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B73ED">
        <w:rPr>
          <w:rFonts w:ascii="Arial" w:hAnsi="Arial" w:cs="Arial"/>
          <w:b/>
          <w:sz w:val="20"/>
          <w:szCs w:val="20"/>
        </w:rPr>
        <w:t>2.540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B73ED">
        <w:rPr>
          <w:rFonts w:ascii="Arial" w:hAnsi="Arial" w:cs="Arial"/>
          <w:b/>
          <w:sz w:val="20"/>
          <w:szCs w:val="20"/>
        </w:rPr>
        <w:t>19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45EDB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B73ED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subvenção as Entidades Assistenciais e/ou Associações Filantrópicas, sediadas ou não neste Município que atendem crianças, moradoras em nosso Município, na Educação Infantil e dá outras providências</w:t>
      </w:r>
      <w:r w:rsidR="00F669C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NO USO </w:t>
      </w:r>
      <w:r w:rsidR="00103A17">
        <w:rPr>
          <w:rFonts w:ascii="Arial" w:hAnsi="Arial" w:cs="Arial"/>
          <w:b/>
          <w:sz w:val="20"/>
          <w:szCs w:val="20"/>
        </w:rPr>
        <w:t xml:space="preserve">DAS ATRIBUIÇÕES QUE LHE SÃO CONFERIDAS POR </w:t>
      </w:r>
      <w:bookmarkStart w:id="2" w:name="_GoBack"/>
      <w:bookmarkEnd w:id="2"/>
      <w:r w:rsidR="00103A17">
        <w:rPr>
          <w:rFonts w:ascii="Arial" w:hAnsi="Arial" w:cs="Arial"/>
          <w:b/>
          <w:sz w:val="20"/>
          <w:szCs w:val="20"/>
        </w:rPr>
        <w:t>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69C5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8B73ED">
        <w:rPr>
          <w:rFonts w:ascii="Arial" w:hAnsi="Arial" w:cs="Arial"/>
          <w:sz w:val="20"/>
          <w:szCs w:val="20"/>
        </w:rPr>
        <w:t>Fica o Poder Executivo autorizado a conceder uma subvenção mensal para a execução de programas de atendimento em Educação Infantil, oferecida em Creches ou Pré-Escolas pelas Entidades Assistenciais e/ou Associações Filantrópicas sediadas ou não no município.</w:t>
      </w:r>
    </w:p>
    <w:p w:rsidR="007E623D" w:rsidRDefault="007E623D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623D" w:rsidRPr="007E623D" w:rsidRDefault="007E623D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623D"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As subvenções de que trata o “caput” deste artigo serão autorizados após a assinatura de convênio, cuja minuta passa a integrar a presente lei.</w:t>
      </w:r>
    </w:p>
    <w:p w:rsidR="00F669C5" w:rsidRDefault="00F669C5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6C4A" w:rsidRDefault="004E6C4A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214120">
        <w:rPr>
          <w:rFonts w:ascii="Arial" w:hAnsi="Arial" w:cs="Arial"/>
          <w:b/>
          <w:sz w:val="20"/>
          <w:szCs w:val="20"/>
        </w:rPr>
        <w:t>º</w:t>
      </w:r>
      <w:r w:rsidRPr="00B43F6F">
        <w:rPr>
          <w:rFonts w:ascii="Arial" w:hAnsi="Arial" w:cs="Arial"/>
          <w:sz w:val="20"/>
          <w:szCs w:val="20"/>
        </w:rPr>
        <w:t xml:space="preserve"> </w:t>
      </w:r>
      <w:r w:rsidR="007E623D">
        <w:rPr>
          <w:rFonts w:ascii="Arial" w:hAnsi="Arial" w:cs="Arial"/>
          <w:sz w:val="20"/>
          <w:szCs w:val="20"/>
        </w:rPr>
        <w:t>O valor da subvenção será “per capta” sempre reajustado no mês de dezembro para vigorar durante o próximo ano, a partir de janeiro.</w:t>
      </w:r>
    </w:p>
    <w:p w:rsidR="007E623D" w:rsidRDefault="007E623D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623D" w:rsidRDefault="007E623D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>Para os convênios firmados no exercício de 2003, o valor será de R$ 90,00 (noventa reais) para os alunos de 2 anos a 6 anos, e de R$ 100,00 (cem reais) para os alunos de 0 a 2 anos, atendidos pelas entidades.</w:t>
      </w:r>
    </w:p>
    <w:p w:rsidR="007E623D" w:rsidRDefault="007E623D" w:rsidP="002B30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E623D" w:rsidRDefault="007E623D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A entidade/Associação beneficiada com a presente lei deverá, quando do levantamento da subvenção, fazer prova de funcionamento, do número de crianças atendidas e aprovação de contas pelo órgão competente da Prefeitura.</w:t>
      </w:r>
    </w:p>
    <w:p w:rsidR="007E623D" w:rsidRDefault="007E623D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623D" w:rsidRDefault="007E623D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 xml:space="preserve">A entidade/Associação informará na assinatura do </w:t>
      </w:r>
      <w:r w:rsidR="004E7F33">
        <w:rPr>
          <w:rFonts w:ascii="Arial" w:hAnsi="Arial" w:cs="Arial"/>
          <w:sz w:val="20"/>
          <w:szCs w:val="20"/>
        </w:rPr>
        <w:t>convênio o número de vagas que está oferecendo para aquele ano, e este número só poderá aumentar na prorrogação do convênio, se devidamente aprovado pelo Poder Executivo.</w:t>
      </w:r>
    </w:p>
    <w:p w:rsidR="004E7F33" w:rsidRDefault="004E7F33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7F33" w:rsidRDefault="004E7F33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Os alunos atendidos com esta subvenção terão que ser moradores de Ferraz de Vasconcelos.</w:t>
      </w:r>
    </w:p>
    <w:p w:rsidR="004E7F33" w:rsidRDefault="004E7F33" w:rsidP="002B30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E623D" w:rsidRDefault="004E7F33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Fica o Poder Executivo autorizado ainda, a celebrar Termos Aditivos com vistas à prorrogação do aludido Convênio, assim como, alterar eventuais cláusulas nele contidas, de forma a viabilizar a consecução do seu objeto.</w:t>
      </w:r>
    </w:p>
    <w:p w:rsidR="004E7F33" w:rsidRDefault="004E7F33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4E7F33">
        <w:rPr>
          <w:rFonts w:ascii="Arial" w:hAnsi="Arial" w:cs="Arial"/>
          <w:b/>
          <w:sz w:val="20"/>
          <w:szCs w:val="20"/>
        </w:rPr>
        <w:t>rt. 4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4E7F33">
        <w:rPr>
          <w:rFonts w:ascii="Arial" w:hAnsi="Arial" w:cs="Arial"/>
          <w:sz w:val="20"/>
          <w:szCs w:val="20"/>
        </w:rPr>
        <w:t>, revogadas as disposições em contrário, em especial, a Lei nº 2.438, de 17 de dezembro de 2001.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C39A3" w:rsidRDefault="009C39A3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4E7F33">
        <w:rPr>
          <w:rFonts w:ascii="Arial" w:hAnsi="Arial" w:cs="Arial"/>
          <w:sz w:val="20"/>
          <w:szCs w:val="20"/>
        </w:rPr>
        <w:t>19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7234D7">
        <w:rPr>
          <w:rFonts w:ascii="Arial" w:hAnsi="Arial" w:cs="Arial"/>
          <w:sz w:val="20"/>
          <w:szCs w:val="20"/>
        </w:rPr>
        <w:t>dezembro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520E7"/>
    <w:rsid w:val="00066E83"/>
    <w:rsid w:val="0007318D"/>
    <w:rsid w:val="00082006"/>
    <w:rsid w:val="000910C9"/>
    <w:rsid w:val="00097FA9"/>
    <w:rsid w:val="000E3F94"/>
    <w:rsid w:val="00103A17"/>
    <w:rsid w:val="0012329B"/>
    <w:rsid w:val="00124A2B"/>
    <w:rsid w:val="00127A68"/>
    <w:rsid w:val="00145EDB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518EB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3B025D"/>
    <w:rsid w:val="00403851"/>
    <w:rsid w:val="00430520"/>
    <w:rsid w:val="0045300C"/>
    <w:rsid w:val="00476449"/>
    <w:rsid w:val="004E6C4A"/>
    <w:rsid w:val="004E7F33"/>
    <w:rsid w:val="005122C7"/>
    <w:rsid w:val="005553CA"/>
    <w:rsid w:val="00581D0F"/>
    <w:rsid w:val="005A29EE"/>
    <w:rsid w:val="006B3186"/>
    <w:rsid w:val="006B4D8F"/>
    <w:rsid w:val="007121C7"/>
    <w:rsid w:val="007234D7"/>
    <w:rsid w:val="00764EB2"/>
    <w:rsid w:val="00786ECB"/>
    <w:rsid w:val="007A44DC"/>
    <w:rsid w:val="007E623D"/>
    <w:rsid w:val="0082118A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8487B"/>
    <w:rsid w:val="00897724"/>
    <w:rsid w:val="008A0F92"/>
    <w:rsid w:val="008B73ED"/>
    <w:rsid w:val="008C2AB8"/>
    <w:rsid w:val="008C7623"/>
    <w:rsid w:val="008E1A3F"/>
    <w:rsid w:val="008E7568"/>
    <w:rsid w:val="009243B3"/>
    <w:rsid w:val="00954333"/>
    <w:rsid w:val="00960337"/>
    <w:rsid w:val="0099051E"/>
    <w:rsid w:val="009C39A3"/>
    <w:rsid w:val="009C601C"/>
    <w:rsid w:val="009D0640"/>
    <w:rsid w:val="00A034B4"/>
    <w:rsid w:val="00A35833"/>
    <w:rsid w:val="00A75945"/>
    <w:rsid w:val="00A932FF"/>
    <w:rsid w:val="00AD1C95"/>
    <w:rsid w:val="00B40804"/>
    <w:rsid w:val="00B43F6F"/>
    <w:rsid w:val="00B77E8A"/>
    <w:rsid w:val="00B83342"/>
    <w:rsid w:val="00B9293F"/>
    <w:rsid w:val="00BA5202"/>
    <w:rsid w:val="00BD7519"/>
    <w:rsid w:val="00C106E2"/>
    <w:rsid w:val="00C553F2"/>
    <w:rsid w:val="00C56958"/>
    <w:rsid w:val="00C60C7B"/>
    <w:rsid w:val="00C62471"/>
    <w:rsid w:val="00C65DF8"/>
    <w:rsid w:val="00C84725"/>
    <w:rsid w:val="00C945C8"/>
    <w:rsid w:val="00CA0003"/>
    <w:rsid w:val="00CA2EFD"/>
    <w:rsid w:val="00CC6F53"/>
    <w:rsid w:val="00CD1C7A"/>
    <w:rsid w:val="00D155C8"/>
    <w:rsid w:val="00D20548"/>
    <w:rsid w:val="00D44418"/>
    <w:rsid w:val="00D7651E"/>
    <w:rsid w:val="00D77299"/>
    <w:rsid w:val="00D94C94"/>
    <w:rsid w:val="00DA385C"/>
    <w:rsid w:val="00DA62DA"/>
    <w:rsid w:val="00DC22C1"/>
    <w:rsid w:val="00DD7AE7"/>
    <w:rsid w:val="00DE5E7A"/>
    <w:rsid w:val="00E155D3"/>
    <w:rsid w:val="00E2704E"/>
    <w:rsid w:val="00E429ED"/>
    <w:rsid w:val="00E52BB7"/>
    <w:rsid w:val="00E76867"/>
    <w:rsid w:val="00EA2618"/>
    <w:rsid w:val="00EB78E3"/>
    <w:rsid w:val="00EC2764"/>
    <w:rsid w:val="00EF31DB"/>
    <w:rsid w:val="00F11B4D"/>
    <w:rsid w:val="00F139C5"/>
    <w:rsid w:val="00F33C32"/>
    <w:rsid w:val="00F57338"/>
    <w:rsid w:val="00F669C5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2019-04-24T18:09:00Z</dcterms:created>
  <dcterms:modified xsi:type="dcterms:W3CDTF">2019-04-24T18:41:00Z</dcterms:modified>
</cp:coreProperties>
</file>