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4C1360">
        <w:rPr>
          <w:rFonts w:ascii="Arial" w:hAnsi="Arial" w:cs="Arial"/>
          <w:b/>
          <w:sz w:val="20"/>
          <w:szCs w:val="20"/>
        </w:rPr>
        <w:t>544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C1360">
        <w:rPr>
          <w:rFonts w:ascii="Arial" w:hAnsi="Arial" w:cs="Arial"/>
          <w:b/>
          <w:sz w:val="20"/>
          <w:szCs w:val="20"/>
        </w:rPr>
        <w:t>03</w:t>
      </w:r>
      <w:r w:rsidR="004F527A">
        <w:rPr>
          <w:rFonts w:ascii="Arial" w:hAnsi="Arial" w:cs="Arial"/>
          <w:b/>
          <w:sz w:val="20"/>
          <w:szCs w:val="20"/>
        </w:rPr>
        <w:t xml:space="preserve"> DE </w:t>
      </w:r>
      <w:r w:rsidR="004C1360">
        <w:rPr>
          <w:rFonts w:ascii="Arial" w:hAnsi="Arial" w:cs="Arial"/>
          <w:b/>
          <w:sz w:val="20"/>
          <w:szCs w:val="20"/>
        </w:rPr>
        <w:t>MARÇ</w:t>
      </w:r>
      <w:r w:rsidR="004F527A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C136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C1360">
        <w:rPr>
          <w:rFonts w:ascii="Arial" w:hAnsi="Arial" w:cs="Arial"/>
          <w:sz w:val="20"/>
          <w:szCs w:val="20"/>
        </w:rPr>
        <w:t>Cria o Conselho Municipal de Segurança Alimentar e Nutricional - COMSEA do Município de Ferraz de Vasconcelos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4C1360">
        <w:rPr>
          <w:rFonts w:ascii="Arial" w:hAnsi="Arial" w:cs="Arial"/>
          <w:b/>
          <w:sz w:val="20"/>
          <w:szCs w:val="20"/>
        </w:rPr>
        <w:t>LEGAIS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51FB" w:rsidRDefault="00750549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851FB" w:rsidRPr="002851FB">
        <w:rPr>
          <w:rFonts w:ascii="Arial" w:hAnsi="Arial" w:cs="Arial"/>
          <w:sz w:val="20"/>
          <w:szCs w:val="20"/>
        </w:rPr>
        <w:t>Fica criado o Conselho Municipal de Segurança Alimentar e Nutricional COMSEA, com caráter consultivo, constituindo-se em espaço de articulação entre o governo municipal e a sociedade civil para a formulação de diretrizes para políticas e ações na área da segurança alimentar e nutricional.</w:t>
      </w: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 w:rsidRPr="002851FB">
        <w:rPr>
          <w:rFonts w:ascii="Arial" w:hAnsi="Arial" w:cs="Arial"/>
          <w:sz w:val="20"/>
          <w:szCs w:val="20"/>
        </w:rPr>
        <w:t>Cabe ao Conselho Municipal de Segurança Alimentar e Nutricional - COMSEA, estabelecer diálogo permanente entre o Governo Municipal e as organizações sociais nele representadas, com o objetivo de assessorar a Prefeitura do Município de Ferraz de Vasconcelos, na formulação de políticas públicas e na definição de diretrizes e prioridades que visem a garantia do direito humano à alimentação.</w:t>
      </w: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3º </w:t>
      </w:r>
      <w:r w:rsidRPr="002851FB">
        <w:rPr>
          <w:rFonts w:ascii="Arial" w:hAnsi="Arial" w:cs="Arial"/>
          <w:sz w:val="20"/>
          <w:szCs w:val="20"/>
        </w:rPr>
        <w:t>Compete ao Conselho Municipal de Segurança Alimentar e Nutricional - COMSEA do Município de Ferraz de Vasconcelos, propor e pronunciar-se sobre:</w:t>
      </w: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 </w:t>
      </w:r>
      <w:r w:rsidRPr="002851FB">
        <w:rPr>
          <w:rFonts w:ascii="Arial" w:hAnsi="Arial" w:cs="Arial"/>
          <w:sz w:val="20"/>
          <w:szCs w:val="20"/>
        </w:rPr>
        <w:t>As diretrizes da política municipal de segurança alimentar e nutricional, a serem implementadas pelo Governo;</w:t>
      </w: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</w:t>
      </w:r>
      <w:r w:rsidRPr="002851FB">
        <w:rPr>
          <w:rFonts w:ascii="Arial" w:hAnsi="Arial" w:cs="Arial"/>
          <w:sz w:val="20"/>
          <w:szCs w:val="20"/>
        </w:rPr>
        <w:t>Os projetos e ações prioritárias da política municipal de segurança alimentar e nutricional, a serem incluídos, anualmente, na lei de diretrizes orçamentárias e no orçamento do Município de Ferraz de Vasconcelos;</w:t>
      </w: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</w:t>
      </w:r>
      <w:r w:rsidRPr="002851FB">
        <w:rPr>
          <w:rFonts w:ascii="Arial" w:hAnsi="Arial" w:cs="Arial"/>
          <w:sz w:val="20"/>
          <w:szCs w:val="20"/>
        </w:rPr>
        <w:t>As formas de articular e mobilizar a sociedade civil organizada, no âmbito da política municipal de segurança alimentar e nutricional, indicando prioridades;</w:t>
      </w:r>
    </w:p>
    <w:p w:rsidR="00DD1293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- </w:t>
      </w:r>
      <w:r w:rsidRPr="002851FB">
        <w:rPr>
          <w:rFonts w:ascii="Arial" w:hAnsi="Arial" w:cs="Arial"/>
          <w:sz w:val="20"/>
          <w:szCs w:val="20"/>
        </w:rPr>
        <w:t>A realização de estudos que fundamentem as propostas ligadas à segurança alimentar e nutricional;</w:t>
      </w: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- A</w:t>
      </w:r>
      <w:r w:rsidRPr="002851FB">
        <w:rPr>
          <w:rFonts w:ascii="Arial" w:hAnsi="Arial" w:cs="Arial"/>
          <w:sz w:val="20"/>
          <w:szCs w:val="20"/>
        </w:rPr>
        <w:t xml:space="preserve"> organização e implementação das Conferências</w:t>
      </w:r>
      <w:r>
        <w:rPr>
          <w:rFonts w:ascii="Arial" w:hAnsi="Arial" w:cs="Arial"/>
          <w:sz w:val="20"/>
          <w:szCs w:val="20"/>
        </w:rPr>
        <w:t xml:space="preserve"> </w:t>
      </w:r>
      <w:r w:rsidRPr="002851FB">
        <w:rPr>
          <w:rFonts w:ascii="Arial" w:hAnsi="Arial" w:cs="Arial"/>
          <w:sz w:val="20"/>
          <w:szCs w:val="20"/>
        </w:rPr>
        <w:t>Municipais de Segurança Alimentar e Nutricional.</w:t>
      </w: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r w:rsidRPr="002851FB">
        <w:rPr>
          <w:rFonts w:ascii="Arial" w:hAnsi="Arial" w:cs="Arial"/>
          <w:b/>
          <w:sz w:val="20"/>
          <w:szCs w:val="20"/>
        </w:rPr>
        <w:t>nico</w:t>
      </w:r>
      <w:r>
        <w:rPr>
          <w:rFonts w:ascii="Arial" w:hAnsi="Arial" w:cs="Arial"/>
          <w:b/>
          <w:sz w:val="20"/>
          <w:szCs w:val="20"/>
        </w:rPr>
        <w:t>.</w:t>
      </w:r>
      <w:r w:rsidRPr="002851FB">
        <w:rPr>
          <w:rFonts w:ascii="Arial" w:hAnsi="Arial" w:cs="Arial"/>
          <w:sz w:val="20"/>
          <w:szCs w:val="20"/>
        </w:rPr>
        <w:t xml:space="preserve"> Compete também ao Conselho Municipal de Segurança Alimentar e Nutricional - COMSEA do Município de Ferraz de Vasconcelos estabelecer relações de cooperação em Conselhos Municipais de Segurança Alimentar e Nutricional de municípios da região, o Conselho Estadual de Segurança Alimentar e Nutricional do Estado de São Paulo e o Conselho Nacional de Segurança Alimentar e Nutricional - CONSEA.</w:t>
      </w: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4º </w:t>
      </w:r>
      <w:r w:rsidRPr="002851FB">
        <w:rPr>
          <w:rFonts w:ascii="Arial" w:hAnsi="Arial" w:cs="Arial"/>
          <w:sz w:val="20"/>
          <w:szCs w:val="20"/>
        </w:rPr>
        <w:t>O Conselho Municipal de Segurança Alimentar e Nutricional - COMSEA do Município de Ferraz de Vasconcelos será composto por, no mínimo, 12 (doze) Conselheiros, sendo 2/3 (dois terços) de representantes da Sociedade Civil Organizada e 1/3 (um terço) de representantes do Governo Municipal, preferencialmente, ou por no mínimo, maioria de representantes da Sociedade Civil Organizada.</w:t>
      </w:r>
    </w:p>
    <w:p w:rsidR="00A32719" w:rsidRPr="002851FB" w:rsidRDefault="00A32719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851FB">
        <w:rPr>
          <w:rFonts w:ascii="Arial" w:hAnsi="Arial" w:cs="Arial"/>
          <w:sz w:val="20"/>
          <w:szCs w:val="20"/>
        </w:rPr>
        <w:t>Caberá ao Governo Municipal definir seus representantes, incluindo as Secretarias afins ao tema da Segurança Alimentar.</w:t>
      </w:r>
    </w:p>
    <w:p w:rsidR="009676E5" w:rsidRDefault="009676E5" w:rsidP="002851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§ 2°</w:t>
      </w:r>
      <w:r w:rsidRPr="002851FB">
        <w:rPr>
          <w:rFonts w:ascii="Arial" w:hAnsi="Arial" w:cs="Arial"/>
          <w:sz w:val="20"/>
          <w:szCs w:val="20"/>
        </w:rPr>
        <w:t xml:space="preserve"> A definição da representação da sociedade civil deverá ser estabelecida através de consulta pública, entre outros, aos seguintes setores:</w:t>
      </w:r>
    </w:p>
    <w:p w:rsidR="009676E5" w:rsidRPr="002851FB" w:rsidRDefault="009676E5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</w:t>
      </w:r>
      <w:r w:rsidRPr="002851FB">
        <w:rPr>
          <w:rFonts w:ascii="Arial" w:hAnsi="Arial" w:cs="Arial"/>
          <w:sz w:val="20"/>
          <w:szCs w:val="20"/>
        </w:rPr>
        <w:t>Movimentos populares organizados, associações</w:t>
      </w:r>
      <w:r>
        <w:rPr>
          <w:rFonts w:ascii="Arial" w:hAnsi="Arial" w:cs="Arial"/>
          <w:sz w:val="20"/>
          <w:szCs w:val="20"/>
        </w:rPr>
        <w:t xml:space="preserve"> </w:t>
      </w:r>
      <w:r w:rsidRPr="002851FB">
        <w:rPr>
          <w:rFonts w:ascii="Arial" w:hAnsi="Arial" w:cs="Arial"/>
          <w:sz w:val="20"/>
          <w:szCs w:val="20"/>
        </w:rPr>
        <w:t>comunitárias e organizações não governamentais;</w:t>
      </w: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lastRenderedPageBreak/>
        <w:t xml:space="preserve">II </w:t>
      </w:r>
      <w:r>
        <w:rPr>
          <w:rFonts w:ascii="Arial" w:hAnsi="Arial" w:cs="Arial"/>
          <w:sz w:val="20"/>
          <w:szCs w:val="20"/>
        </w:rPr>
        <w:t xml:space="preserve">- </w:t>
      </w:r>
      <w:r w:rsidRPr="002851FB">
        <w:rPr>
          <w:rFonts w:ascii="Arial" w:hAnsi="Arial" w:cs="Arial"/>
          <w:sz w:val="20"/>
          <w:szCs w:val="20"/>
        </w:rPr>
        <w:t>Associação de classes profissionais e empresariais;</w:t>
      </w: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- </w:t>
      </w:r>
      <w:r w:rsidRPr="002851FB">
        <w:rPr>
          <w:rFonts w:ascii="Arial" w:hAnsi="Arial" w:cs="Arial"/>
          <w:sz w:val="20"/>
          <w:szCs w:val="20"/>
        </w:rPr>
        <w:t>Instituições religiosas e diferentes expressões de</w:t>
      </w:r>
      <w:r>
        <w:rPr>
          <w:rFonts w:ascii="Arial" w:hAnsi="Arial" w:cs="Arial"/>
          <w:sz w:val="20"/>
          <w:szCs w:val="20"/>
        </w:rPr>
        <w:t xml:space="preserve"> </w:t>
      </w:r>
      <w:r w:rsidRPr="002851FB">
        <w:rPr>
          <w:rFonts w:ascii="Arial" w:hAnsi="Arial" w:cs="Arial"/>
          <w:sz w:val="20"/>
          <w:szCs w:val="20"/>
        </w:rPr>
        <w:t>fé, existentes no Município;</w:t>
      </w:r>
    </w:p>
    <w:p w:rsid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2851FB">
        <w:rPr>
          <w:rFonts w:ascii="Arial" w:hAnsi="Arial" w:cs="Arial"/>
          <w:sz w:val="20"/>
          <w:szCs w:val="20"/>
        </w:rPr>
        <w:t>Movimento Sindical, de empregados e patronal, urbano e rural.</w:t>
      </w:r>
    </w:p>
    <w:p w:rsidR="009676E5" w:rsidRDefault="009676E5" w:rsidP="002851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51FB" w:rsidRPr="002851FB" w:rsidRDefault="002851FB" w:rsidP="002851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FB">
        <w:rPr>
          <w:rFonts w:ascii="Arial" w:hAnsi="Arial" w:cs="Arial"/>
          <w:b/>
          <w:sz w:val="20"/>
          <w:szCs w:val="20"/>
        </w:rPr>
        <w:t>§ 3°</w:t>
      </w:r>
      <w:r w:rsidR="005B2F60">
        <w:rPr>
          <w:rFonts w:ascii="Arial" w:hAnsi="Arial" w:cs="Arial"/>
          <w:b/>
          <w:sz w:val="20"/>
          <w:szCs w:val="20"/>
        </w:rPr>
        <w:t xml:space="preserve"> </w:t>
      </w:r>
      <w:r w:rsidRPr="002851FB">
        <w:rPr>
          <w:rFonts w:ascii="Arial" w:hAnsi="Arial" w:cs="Arial"/>
          <w:sz w:val="20"/>
          <w:szCs w:val="20"/>
        </w:rPr>
        <w:t>As instituições representadas no COMSEA, devem ter efetiva atuação no</w:t>
      </w:r>
      <w:r>
        <w:rPr>
          <w:rFonts w:ascii="Arial" w:hAnsi="Arial" w:cs="Arial"/>
          <w:sz w:val="20"/>
          <w:szCs w:val="20"/>
        </w:rPr>
        <w:t xml:space="preserve"> M</w:t>
      </w:r>
      <w:r w:rsidRPr="002851FB">
        <w:rPr>
          <w:rFonts w:ascii="Arial" w:hAnsi="Arial" w:cs="Arial"/>
          <w:sz w:val="20"/>
          <w:szCs w:val="20"/>
        </w:rPr>
        <w:t>unicípio, especialmente, as que trabalham com alime</w:t>
      </w:r>
      <w:r>
        <w:rPr>
          <w:rFonts w:ascii="Arial" w:hAnsi="Arial" w:cs="Arial"/>
          <w:sz w:val="20"/>
          <w:szCs w:val="20"/>
        </w:rPr>
        <w:t>n</w:t>
      </w:r>
      <w:r w:rsidRPr="002851FB">
        <w:rPr>
          <w:rFonts w:ascii="Arial" w:hAnsi="Arial" w:cs="Arial"/>
          <w:sz w:val="20"/>
          <w:szCs w:val="20"/>
        </w:rPr>
        <w:t>tos, nutrição, educação e organização popular.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 4°</w:t>
      </w:r>
      <w:r w:rsidRPr="005B2F60">
        <w:rPr>
          <w:rFonts w:ascii="Arial" w:hAnsi="Arial" w:cs="Arial"/>
          <w:sz w:val="20"/>
          <w:szCs w:val="20"/>
        </w:rPr>
        <w:t xml:space="preserve"> O COMSEA será instituído através de Portaria Municipal contendo a indicação dos Conselheiros governamentais e não governamental, com seus respectivos suplentes.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 5°</w:t>
      </w:r>
      <w:r w:rsidRPr="005B2F60">
        <w:rPr>
          <w:rFonts w:ascii="Arial" w:hAnsi="Arial" w:cs="Arial"/>
          <w:sz w:val="20"/>
          <w:szCs w:val="20"/>
        </w:rPr>
        <w:t xml:space="preserve"> Os Conselheiros suplentes substituirão os titulares, em seus impedimentos, nas reuniões do COMSEA e de suas Câmaras Temáticas, com direito a voz e voto.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 6°</w:t>
      </w:r>
      <w:r w:rsidRPr="005B2F60">
        <w:rPr>
          <w:rFonts w:ascii="Arial" w:hAnsi="Arial" w:cs="Arial"/>
          <w:sz w:val="20"/>
          <w:szCs w:val="20"/>
        </w:rPr>
        <w:t xml:space="preserve"> O mandato dos membros representantes da sociedade civil no COMSEA, será de dois (2) anos, admitidas duas reconduções consecutivas.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 7°</w:t>
      </w:r>
      <w:r w:rsidRPr="005B2F60">
        <w:rPr>
          <w:rFonts w:ascii="Arial" w:hAnsi="Arial" w:cs="Arial"/>
          <w:sz w:val="20"/>
          <w:szCs w:val="20"/>
        </w:rPr>
        <w:t xml:space="preserve"> </w:t>
      </w:r>
      <w:r w:rsidR="009676E5" w:rsidRPr="005B2F60">
        <w:rPr>
          <w:rFonts w:ascii="Arial" w:hAnsi="Arial" w:cs="Arial"/>
          <w:sz w:val="20"/>
          <w:szCs w:val="20"/>
        </w:rPr>
        <w:t>A ausência às reuniões plenárias deve</w:t>
      </w:r>
      <w:r w:rsidRPr="005B2F60">
        <w:rPr>
          <w:rFonts w:ascii="Arial" w:hAnsi="Arial" w:cs="Arial"/>
          <w:sz w:val="20"/>
          <w:szCs w:val="20"/>
        </w:rPr>
        <w:t xml:space="preserve"> ser </w:t>
      </w:r>
      <w:r w:rsidR="009676E5" w:rsidRPr="005B2F60">
        <w:rPr>
          <w:rFonts w:ascii="Arial" w:hAnsi="Arial" w:cs="Arial"/>
          <w:sz w:val="20"/>
          <w:szCs w:val="20"/>
        </w:rPr>
        <w:t>justificada</w:t>
      </w:r>
      <w:r w:rsidRPr="005B2F60">
        <w:rPr>
          <w:rFonts w:ascii="Arial" w:hAnsi="Arial" w:cs="Arial"/>
          <w:sz w:val="20"/>
          <w:szCs w:val="20"/>
        </w:rPr>
        <w:t xml:space="preserve"> em comunicação por escrito à Presidência com antecedência de, no mínimo, três (3) dias ou três (3) dias posteriores à sessão, se imprevisível a falta.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B2F60">
        <w:rPr>
          <w:rFonts w:ascii="Arial" w:hAnsi="Arial" w:cs="Arial"/>
          <w:b/>
          <w:sz w:val="20"/>
          <w:szCs w:val="20"/>
        </w:rPr>
        <w:t>8°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B2F60">
        <w:rPr>
          <w:rFonts w:ascii="Arial" w:hAnsi="Arial" w:cs="Arial"/>
          <w:sz w:val="20"/>
          <w:szCs w:val="20"/>
        </w:rPr>
        <w:t>O COMSEA será presidido por um</w:t>
      </w:r>
      <w:r w:rsidR="009676E5">
        <w:rPr>
          <w:rFonts w:ascii="Arial" w:hAnsi="Arial" w:cs="Arial"/>
          <w:sz w:val="20"/>
          <w:szCs w:val="20"/>
        </w:rPr>
        <w:t xml:space="preserve"> </w:t>
      </w:r>
      <w:r w:rsidRPr="005B2F60">
        <w:rPr>
          <w:rFonts w:ascii="Arial" w:hAnsi="Arial" w:cs="Arial"/>
          <w:sz w:val="20"/>
          <w:szCs w:val="20"/>
        </w:rPr>
        <w:t>(a) Conselheiro</w:t>
      </w:r>
      <w:r w:rsidR="009676E5">
        <w:rPr>
          <w:rFonts w:ascii="Arial" w:hAnsi="Arial" w:cs="Arial"/>
          <w:sz w:val="20"/>
          <w:szCs w:val="20"/>
        </w:rPr>
        <w:t xml:space="preserve"> </w:t>
      </w:r>
      <w:r w:rsidRPr="005B2F60">
        <w:rPr>
          <w:rFonts w:ascii="Arial" w:hAnsi="Arial" w:cs="Arial"/>
          <w:sz w:val="20"/>
          <w:szCs w:val="20"/>
        </w:rPr>
        <w:t>(a) escolhido</w:t>
      </w:r>
      <w:r w:rsidR="009676E5">
        <w:rPr>
          <w:rFonts w:ascii="Arial" w:hAnsi="Arial" w:cs="Arial"/>
          <w:sz w:val="20"/>
          <w:szCs w:val="20"/>
        </w:rPr>
        <w:t xml:space="preserve"> </w:t>
      </w:r>
      <w:r w:rsidRPr="005B2F60">
        <w:rPr>
          <w:rFonts w:ascii="Arial" w:hAnsi="Arial" w:cs="Arial"/>
          <w:sz w:val="20"/>
          <w:szCs w:val="20"/>
        </w:rPr>
        <w:t>(a) por seus pares, na reunião de instalação do Conselho.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 9°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B2F60">
        <w:rPr>
          <w:rFonts w:ascii="Arial" w:hAnsi="Arial" w:cs="Arial"/>
          <w:sz w:val="20"/>
          <w:szCs w:val="20"/>
        </w:rPr>
        <w:t>Poderão ser convidados a participar das reuniões do COMSEA, sem direito a voto, titulares de outros órgãos ou entidades públicas, bem como pessoas que representem a Sociedade Civil, sempre que da pauta constar assuntos de sua área de atuação.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 10</w:t>
      </w:r>
      <w:r w:rsidR="00A32719">
        <w:rPr>
          <w:rFonts w:ascii="Arial" w:hAnsi="Arial" w:cs="Arial"/>
          <w:b/>
          <w:sz w:val="20"/>
          <w:szCs w:val="20"/>
        </w:rPr>
        <w:t>.</w:t>
      </w:r>
      <w:r w:rsidRPr="005B2F60">
        <w:rPr>
          <w:rFonts w:ascii="Arial" w:hAnsi="Arial" w:cs="Arial"/>
          <w:sz w:val="20"/>
          <w:szCs w:val="20"/>
        </w:rPr>
        <w:t xml:space="preserve"> O COMSEA poderá ter como convidados permanentes, na condição de observadores, um (1) representante de cada um dos Conselhos Municipais existentes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</w:t>
      </w:r>
      <w:r w:rsidR="00A32719">
        <w:rPr>
          <w:rFonts w:ascii="Arial" w:hAnsi="Arial" w:cs="Arial"/>
          <w:b/>
          <w:sz w:val="20"/>
          <w:szCs w:val="20"/>
        </w:rPr>
        <w:t xml:space="preserve"> </w:t>
      </w:r>
      <w:r w:rsidRPr="005B2F60">
        <w:rPr>
          <w:rFonts w:ascii="Arial" w:hAnsi="Arial" w:cs="Arial"/>
          <w:b/>
          <w:sz w:val="20"/>
          <w:szCs w:val="20"/>
        </w:rPr>
        <w:t>11</w:t>
      </w:r>
      <w:r w:rsidR="00A3271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B2F60">
        <w:rPr>
          <w:rFonts w:ascii="Arial" w:hAnsi="Arial" w:cs="Arial"/>
          <w:sz w:val="20"/>
          <w:szCs w:val="20"/>
        </w:rPr>
        <w:t>A participação do Conselheiros no COMSEA, não será remunerada.</w:t>
      </w: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5º</w:t>
      </w:r>
      <w:r w:rsidRPr="005B2F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5B2F60">
        <w:rPr>
          <w:rFonts w:ascii="Arial" w:hAnsi="Arial" w:cs="Arial"/>
          <w:sz w:val="20"/>
          <w:szCs w:val="20"/>
        </w:rPr>
        <w:t xml:space="preserve"> Conselho Municipal de Segurança Alimentar Nutricional - COMSEA do Município de Ferraz de Vasconcelos, contará com câmaras temáticas permanentes, que prepa</w:t>
      </w:r>
      <w:r>
        <w:rPr>
          <w:rFonts w:ascii="Arial" w:hAnsi="Arial" w:cs="Arial"/>
          <w:sz w:val="20"/>
          <w:szCs w:val="20"/>
        </w:rPr>
        <w:t>ra</w:t>
      </w:r>
      <w:r w:rsidRPr="005B2F60">
        <w:rPr>
          <w:rFonts w:ascii="Arial" w:hAnsi="Arial" w:cs="Arial"/>
          <w:sz w:val="20"/>
          <w:szCs w:val="20"/>
        </w:rPr>
        <w:t>rão</w:t>
      </w:r>
      <w:r>
        <w:rPr>
          <w:rFonts w:ascii="Arial" w:hAnsi="Arial" w:cs="Arial"/>
          <w:sz w:val="20"/>
          <w:szCs w:val="20"/>
        </w:rPr>
        <w:t xml:space="preserve"> </w:t>
      </w:r>
      <w:r w:rsidRPr="005B2F60">
        <w:rPr>
          <w:rFonts w:ascii="Arial" w:hAnsi="Arial" w:cs="Arial"/>
          <w:sz w:val="20"/>
          <w:szCs w:val="20"/>
        </w:rPr>
        <w:t>as propostas a serem por ele apreciadas.</w:t>
      </w: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 1°</w:t>
      </w:r>
      <w:r w:rsidRPr="005B2F60">
        <w:rPr>
          <w:rFonts w:ascii="Arial" w:hAnsi="Arial" w:cs="Arial"/>
          <w:sz w:val="20"/>
          <w:szCs w:val="20"/>
        </w:rPr>
        <w:t xml:space="preserve"> As câmaras temáticas serão compostas por Conselheiros designados pelo Plenário do COMSEA, observadas as condições estabelecidas no seu regime interno.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2F60">
        <w:rPr>
          <w:rFonts w:ascii="Arial" w:hAnsi="Arial" w:cs="Arial"/>
          <w:b/>
          <w:sz w:val="20"/>
          <w:szCs w:val="20"/>
        </w:rPr>
        <w:t>§ 2°</w:t>
      </w:r>
      <w:r w:rsidRPr="005B2F60">
        <w:rPr>
          <w:rFonts w:ascii="Arial" w:hAnsi="Arial" w:cs="Arial"/>
          <w:sz w:val="20"/>
          <w:szCs w:val="20"/>
        </w:rPr>
        <w:t xml:space="preserve"> Na fase de elaboração das propostas a serem submetidas ao Plenário do COMSEA, as câmaras temáticas poderão convidar representantes de entidades da sociedade civil, de órgãos e entidades públicas e técnicos afeitos aos temas em estudo.</w:t>
      </w:r>
    </w:p>
    <w:p w:rsid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6º</w:t>
      </w:r>
      <w:r w:rsidRPr="005B2F60">
        <w:rPr>
          <w:rFonts w:ascii="Arial" w:hAnsi="Arial" w:cs="Arial"/>
          <w:sz w:val="20"/>
          <w:szCs w:val="20"/>
        </w:rPr>
        <w:t xml:space="preserve"> O Conselho Municipal de Segurança Alimentar Nutricional - COMSEA do Município de Ferraz de Vasconcelos, poderá instituir grupos de trabalho, de caráter temporário, para estudar e propor medidas específicas.</w:t>
      </w:r>
    </w:p>
    <w:p w:rsidR="009676E5" w:rsidRDefault="009676E5" w:rsidP="005B2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7º</w:t>
      </w:r>
      <w:r w:rsidRPr="005B2F60">
        <w:rPr>
          <w:rFonts w:ascii="Arial" w:hAnsi="Arial" w:cs="Arial"/>
          <w:sz w:val="20"/>
          <w:szCs w:val="20"/>
        </w:rPr>
        <w:t xml:space="preserve"> Cabe ao Governo Municipal assegurar ao Conselho Municipal de Segurança Alimentar Nutricional -COMSEA do Município de Ferraz de Vasconcelos, assim como a suas câmaras temáticas e grupos de trabalho, os meios necessários ao exercício de suas competências, incluindo suporte administrativo e técnico, e recursos financeiros assegurados pelo orçamento municipal.</w:t>
      </w: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8º</w:t>
      </w:r>
      <w:r w:rsidRPr="005B2F60">
        <w:rPr>
          <w:rFonts w:ascii="Arial" w:hAnsi="Arial" w:cs="Arial"/>
          <w:sz w:val="20"/>
          <w:szCs w:val="20"/>
        </w:rPr>
        <w:t xml:space="preserve"> O Conselho Municipal de Segurança Alimentar Nutricional COMSEA do Município de Ferraz de Vasconcelos reunir-se-á, ordinariamente, em sessões mensais e extraordinariamente, quando convocado por seu Presidente ou, pelo menos, pela metade de seus membros, com antecedência mínima de cinco (5) dias.</w:t>
      </w:r>
    </w:p>
    <w:p w:rsidR="005B2F60" w:rsidRPr="005B2F60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4AF5" w:rsidRDefault="005B2F60" w:rsidP="005B2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9º</w:t>
      </w:r>
      <w:r w:rsidRPr="005B2F60">
        <w:rPr>
          <w:rFonts w:ascii="Arial" w:hAnsi="Arial" w:cs="Arial"/>
          <w:sz w:val="20"/>
          <w:szCs w:val="20"/>
        </w:rPr>
        <w:t xml:space="preserve"> O Conselho Municipal de Segurança Alimentar Nutricional - COMSEA do Município de Ferraz de Vasconcelos, elaborará o seu regimento interno em até 60 (sessenta) dias, a contar da data de sua instalação.</w:t>
      </w:r>
    </w:p>
    <w:p w:rsidR="00046F2A" w:rsidRDefault="00046F2A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84AF5">
        <w:rPr>
          <w:rFonts w:ascii="Arial" w:hAnsi="Arial" w:cs="Arial"/>
          <w:b/>
          <w:sz w:val="20"/>
          <w:szCs w:val="20"/>
        </w:rPr>
        <w:t xml:space="preserve"> </w:t>
      </w:r>
      <w:r w:rsidR="005B2F60">
        <w:rPr>
          <w:rFonts w:ascii="Arial" w:hAnsi="Arial" w:cs="Arial"/>
          <w:b/>
          <w:sz w:val="20"/>
          <w:szCs w:val="20"/>
        </w:rPr>
        <w:t>10.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4AF5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5B2F60">
        <w:rPr>
          <w:rFonts w:ascii="Arial" w:hAnsi="Arial" w:cs="Arial"/>
          <w:sz w:val="20"/>
          <w:szCs w:val="20"/>
        </w:rPr>
        <w:t>03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Fazenda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27" w:rsidRDefault="005E5427" w:rsidP="009243B3">
      <w:pPr>
        <w:spacing w:after="0" w:line="240" w:lineRule="auto"/>
      </w:pPr>
      <w:r>
        <w:separator/>
      </w:r>
    </w:p>
  </w:endnote>
  <w:endnote w:type="continuationSeparator" w:id="0">
    <w:p w:rsidR="005E5427" w:rsidRDefault="005E54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27" w:rsidRDefault="005E5427" w:rsidP="009243B3">
      <w:pPr>
        <w:spacing w:after="0" w:line="240" w:lineRule="auto"/>
      </w:pPr>
      <w:r>
        <w:separator/>
      </w:r>
    </w:p>
  </w:footnote>
  <w:footnote w:type="continuationSeparator" w:id="0">
    <w:p w:rsidR="005E5427" w:rsidRDefault="005E54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30F2D"/>
    <w:rsid w:val="00246F43"/>
    <w:rsid w:val="002851FB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5338"/>
    <w:rsid w:val="0042328B"/>
    <w:rsid w:val="00493803"/>
    <w:rsid w:val="00495A08"/>
    <w:rsid w:val="004B06BB"/>
    <w:rsid w:val="004C1360"/>
    <w:rsid w:val="004F527A"/>
    <w:rsid w:val="00525BD6"/>
    <w:rsid w:val="00542FAA"/>
    <w:rsid w:val="005437B7"/>
    <w:rsid w:val="0055319E"/>
    <w:rsid w:val="00581D0F"/>
    <w:rsid w:val="00596A9F"/>
    <w:rsid w:val="005B2F60"/>
    <w:rsid w:val="005C79A1"/>
    <w:rsid w:val="005E5427"/>
    <w:rsid w:val="005F07A5"/>
    <w:rsid w:val="006206EB"/>
    <w:rsid w:val="00665D06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676E5"/>
    <w:rsid w:val="00980F66"/>
    <w:rsid w:val="009A0F90"/>
    <w:rsid w:val="009A52D3"/>
    <w:rsid w:val="009B044B"/>
    <w:rsid w:val="009E46C4"/>
    <w:rsid w:val="00A32719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84AF5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B1243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B910-29AF-4676-B58D-9413364D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2019-04-17T14:47:00Z</dcterms:created>
  <dcterms:modified xsi:type="dcterms:W3CDTF">2019-04-24T15:01:00Z</dcterms:modified>
</cp:coreProperties>
</file>