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10795D">
        <w:rPr>
          <w:rFonts w:ascii="Arial" w:hAnsi="Arial" w:cs="Arial"/>
          <w:b/>
          <w:sz w:val="20"/>
          <w:szCs w:val="20"/>
        </w:rPr>
        <w:t>670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01</w:t>
      </w:r>
      <w:r w:rsidR="00827A5A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0038D">
        <w:rPr>
          <w:rFonts w:ascii="Arial" w:hAnsi="Arial" w:cs="Arial"/>
          <w:b/>
          <w:sz w:val="20"/>
          <w:szCs w:val="20"/>
        </w:rPr>
        <w:t>DEZ</w:t>
      </w:r>
      <w:r w:rsidR="00522442">
        <w:rPr>
          <w:rFonts w:ascii="Arial" w:hAnsi="Arial" w:cs="Arial"/>
          <w:b/>
          <w:sz w:val="20"/>
          <w:szCs w:val="20"/>
        </w:rPr>
        <w:t>EM</w:t>
      </w:r>
      <w:r w:rsidR="00667487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CD23B4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10795D" w:rsidP="0010795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0795D">
        <w:rPr>
          <w:rFonts w:ascii="Arial" w:hAnsi="Arial" w:cs="Arial"/>
          <w:sz w:val="20"/>
          <w:szCs w:val="20"/>
        </w:rPr>
        <w:t>Autoriza o Poder Executivo a celebrar convênio com o</w:t>
      </w:r>
      <w:r>
        <w:rPr>
          <w:rFonts w:ascii="Arial" w:hAnsi="Arial" w:cs="Arial"/>
          <w:sz w:val="20"/>
          <w:szCs w:val="20"/>
        </w:rPr>
        <w:t xml:space="preserve"> </w:t>
      </w:r>
      <w:r w:rsidRPr="0010795D">
        <w:rPr>
          <w:rFonts w:ascii="Arial" w:hAnsi="Arial" w:cs="Arial"/>
          <w:sz w:val="20"/>
          <w:szCs w:val="20"/>
        </w:rPr>
        <w:t>Governo do Estado de São Paulo, através da Secretaria</w:t>
      </w:r>
      <w:r>
        <w:rPr>
          <w:rFonts w:ascii="Arial" w:hAnsi="Arial" w:cs="Arial"/>
          <w:sz w:val="20"/>
          <w:szCs w:val="20"/>
        </w:rPr>
        <w:t xml:space="preserve"> da Juventude, Esporte e Lazer</w:t>
      </w:r>
      <w:r w:rsidR="000571A0" w:rsidRPr="000571A0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</w:t>
      </w:r>
      <w:r w:rsidR="00D3088C">
        <w:rPr>
          <w:rFonts w:ascii="Arial" w:hAnsi="Arial" w:cs="Arial"/>
          <w:b/>
          <w:sz w:val="20"/>
          <w:szCs w:val="20"/>
        </w:rPr>
        <w:t>DO MUNICÍPIO</w:t>
      </w:r>
      <w:r>
        <w:rPr>
          <w:rFonts w:ascii="Arial" w:hAnsi="Arial" w:cs="Arial"/>
          <w:b/>
          <w:sz w:val="20"/>
          <w:szCs w:val="20"/>
        </w:rPr>
        <w:t xml:space="preserve">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1628B0">
        <w:rPr>
          <w:rFonts w:ascii="Arial" w:hAnsi="Arial" w:cs="Arial"/>
          <w:b/>
          <w:sz w:val="20"/>
          <w:szCs w:val="20"/>
        </w:rPr>
        <w:t xml:space="preserve">AS </w:t>
      </w:r>
      <w:r w:rsidR="009C07E7">
        <w:rPr>
          <w:rFonts w:ascii="Arial" w:hAnsi="Arial" w:cs="Arial"/>
          <w:b/>
          <w:sz w:val="20"/>
          <w:szCs w:val="20"/>
        </w:rPr>
        <w:t xml:space="preserve">ATRIBUIÇÕES </w:t>
      </w:r>
      <w:r w:rsidR="0010795D">
        <w:rPr>
          <w:rFonts w:ascii="Arial" w:hAnsi="Arial" w:cs="Arial"/>
          <w:b/>
          <w:sz w:val="20"/>
          <w:szCs w:val="20"/>
        </w:rPr>
        <w:t>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117C3A" w:rsidRDefault="00117C3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90F4D" w:rsidRDefault="00890F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B2718" w:rsidRDefault="00127A68" w:rsidP="001079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Fica o Poder Executivo Municipal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autorizado a celebrar convênio com o Governo do Estado de São Paulo,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através da Secretaria da Juventude, Esporte e Lazer, objetivando a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implantação do programa denominado "Esporte Solidário"</w:t>
      </w:r>
      <w:r w:rsidR="0010795D">
        <w:rPr>
          <w:rFonts w:ascii="Arial" w:hAnsi="Arial" w:cs="Arial"/>
          <w:sz w:val="20"/>
          <w:szCs w:val="20"/>
        </w:rPr>
        <w:t>.</w:t>
      </w:r>
    </w:p>
    <w:p w:rsidR="000571A0" w:rsidRDefault="000571A0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1079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Para atendimento das especificações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constantes desta Lei, fica o Executivo Municipal autorizado a abrir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créditos adicionais especiais da ordem de R$ 78.240,</w:t>
      </w:r>
      <w:r w:rsidR="0010795D">
        <w:rPr>
          <w:rFonts w:ascii="Arial" w:hAnsi="Arial" w:cs="Arial"/>
          <w:sz w:val="20"/>
          <w:szCs w:val="20"/>
        </w:rPr>
        <w:t>00</w:t>
      </w:r>
      <w:r w:rsidR="0010795D" w:rsidRPr="0010795D">
        <w:rPr>
          <w:rFonts w:ascii="Arial" w:hAnsi="Arial" w:cs="Arial"/>
          <w:sz w:val="20"/>
          <w:szCs w:val="20"/>
        </w:rPr>
        <w:t xml:space="preserve"> (setenta e oito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mil, duzentos e quarenta reais), com o objetivo de implantação e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funcionamento de dois (2) núcleos desportivos, destinados a crianças e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 xml:space="preserve">adolescentes, com faixa etária compreendida entre </w:t>
      </w:r>
      <w:proofErr w:type="gramStart"/>
      <w:r w:rsidR="0010795D" w:rsidRPr="0010795D">
        <w:rPr>
          <w:rFonts w:ascii="Arial" w:hAnsi="Arial" w:cs="Arial"/>
          <w:sz w:val="20"/>
          <w:szCs w:val="20"/>
        </w:rPr>
        <w:t>7</w:t>
      </w:r>
      <w:proofErr w:type="gramEnd"/>
      <w:r w:rsidR="0010795D" w:rsidRPr="0010795D">
        <w:rPr>
          <w:rFonts w:ascii="Arial" w:hAnsi="Arial" w:cs="Arial"/>
          <w:sz w:val="20"/>
          <w:szCs w:val="20"/>
        </w:rPr>
        <w:t xml:space="preserve"> e 18 anos.</w:t>
      </w:r>
    </w:p>
    <w:p w:rsidR="00C2566F" w:rsidRPr="00C2566F" w:rsidRDefault="00C2566F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566F" w:rsidRDefault="00C2566F" w:rsidP="0010795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As despesas decorrentes com a execução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da presente Lei, correrão a conta de dotações próprias do orçamento</w:t>
      </w:r>
      <w:r w:rsidR="0010795D">
        <w:rPr>
          <w:rFonts w:ascii="Arial" w:hAnsi="Arial" w:cs="Arial"/>
          <w:sz w:val="20"/>
          <w:szCs w:val="20"/>
        </w:rPr>
        <w:t xml:space="preserve"> </w:t>
      </w:r>
      <w:r w:rsidR="0010795D" w:rsidRPr="0010795D">
        <w:rPr>
          <w:rFonts w:ascii="Arial" w:hAnsi="Arial" w:cs="Arial"/>
          <w:sz w:val="20"/>
          <w:szCs w:val="20"/>
        </w:rPr>
        <w:t>vigente.</w:t>
      </w:r>
    </w:p>
    <w:p w:rsidR="00C2566F" w:rsidRDefault="00C2566F" w:rsidP="000571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4837" w:rsidRDefault="000223D5" w:rsidP="00C256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C2566F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9262B" w:rsidRPr="0009262B">
        <w:rPr>
          <w:rFonts w:ascii="Arial" w:hAnsi="Arial" w:cs="Arial"/>
          <w:sz w:val="20"/>
          <w:szCs w:val="20"/>
        </w:rPr>
        <w:t>Esta Lei entra em vigor na data de sua</w:t>
      </w:r>
      <w:r w:rsidR="0009262B">
        <w:rPr>
          <w:rFonts w:ascii="Arial" w:hAnsi="Arial" w:cs="Arial"/>
          <w:sz w:val="20"/>
          <w:szCs w:val="20"/>
        </w:rPr>
        <w:t xml:space="preserve"> </w:t>
      </w:r>
      <w:r w:rsidR="00ED7FEC">
        <w:rPr>
          <w:rFonts w:ascii="Arial" w:hAnsi="Arial" w:cs="Arial"/>
          <w:sz w:val="20"/>
          <w:szCs w:val="20"/>
        </w:rPr>
        <w:t>publicação</w:t>
      </w:r>
      <w:r w:rsidR="0010795D">
        <w:rPr>
          <w:rFonts w:ascii="Arial" w:hAnsi="Arial" w:cs="Arial"/>
          <w:sz w:val="20"/>
          <w:szCs w:val="20"/>
        </w:rPr>
        <w:t xml:space="preserve">, revogadas as disposições com </w:t>
      </w:r>
      <w:proofErr w:type="gramStart"/>
      <w:r w:rsidR="0010795D">
        <w:rPr>
          <w:rFonts w:ascii="Arial" w:hAnsi="Arial" w:cs="Arial"/>
          <w:sz w:val="20"/>
          <w:szCs w:val="20"/>
        </w:rPr>
        <w:t>contrário</w:t>
      </w:r>
      <w:proofErr w:type="gramEnd"/>
    </w:p>
    <w:p w:rsidR="00F92FB0" w:rsidRDefault="00F92FB0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034E" w:rsidRDefault="00757EED" w:rsidP="00F92F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6577BB">
        <w:rPr>
          <w:rFonts w:ascii="Arial" w:hAnsi="Arial" w:cs="Arial"/>
          <w:sz w:val="20"/>
          <w:szCs w:val="20"/>
        </w:rPr>
        <w:t xml:space="preserve">e Vasconcelos, </w:t>
      </w:r>
      <w:r w:rsidR="00F0038D"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 w:rsidR="00F0038D">
        <w:rPr>
          <w:rFonts w:ascii="Arial" w:hAnsi="Arial" w:cs="Arial"/>
          <w:sz w:val="20"/>
          <w:szCs w:val="20"/>
        </w:rPr>
        <w:t>dez</w:t>
      </w:r>
      <w:r w:rsidR="00E01FC1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D22A91" w:rsidRDefault="009243B3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10795D" w:rsidRDefault="0010795D" w:rsidP="00E01FC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Esporte e Lazer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67487" w:rsidRDefault="0066748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</w:t>
      </w:r>
      <w:bookmarkStart w:id="0" w:name="_GoBack"/>
      <w:bookmarkEnd w:id="0"/>
      <w:r w:rsidR="006975B5">
        <w:rPr>
          <w:rFonts w:ascii="Arial" w:hAnsi="Arial" w:cs="Arial"/>
          <w:sz w:val="20"/>
          <w:szCs w:val="20"/>
        </w:rPr>
        <w:t xml:space="preserve">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83" w:rsidRDefault="00377883" w:rsidP="009243B3">
      <w:pPr>
        <w:spacing w:after="0" w:line="240" w:lineRule="auto"/>
      </w:pPr>
      <w:r>
        <w:separator/>
      </w:r>
    </w:p>
  </w:endnote>
  <w:endnote w:type="continuationSeparator" w:id="0">
    <w:p w:rsidR="00377883" w:rsidRDefault="0037788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83" w:rsidRDefault="00377883" w:rsidP="009243B3">
      <w:pPr>
        <w:spacing w:after="0" w:line="240" w:lineRule="auto"/>
      </w:pPr>
      <w:r>
        <w:separator/>
      </w:r>
    </w:p>
  </w:footnote>
  <w:footnote w:type="continuationSeparator" w:id="0">
    <w:p w:rsidR="00377883" w:rsidRDefault="0037788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83" w:rsidRDefault="0037788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0AB"/>
    <w:rsid w:val="00010B5F"/>
    <w:rsid w:val="00016582"/>
    <w:rsid w:val="000223D5"/>
    <w:rsid w:val="00027623"/>
    <w:rsid w:val="000423AB"/>
    <w:rsid w:val="00050444"/>
    <w:rsid w:val="00050A91"/>
    <w:rsid w:val="000571A0"/>
    <w:rsid w:val="00063310"/>
    <w:rsid w:val="000648B2"/>
    <w:rsid w:val="000729A0"/>
    <w:rsid w:val="00075B6C"/>
    <w:rsid w:val="000842EE"/>
    <w:rsid w:val="0009262B"/>
    <w:rsid w:val="000A7038"/>
    <w:rsid w:val="000B29EE"/>
    <w:rsid w:val="000C0217"/>
    <w:rsid w:val="000E56E5"/>
    <w:rsid w:val="000F0E16"/>
    <w:rsid w:val="000F39B2"/>
    <w:rsid w:val="0010795D"/>
    <w:rsid w:val="00111D64"/>
    <w:rsid w:val="00114B6B"/>
    <w:rsid w:val="00117C3A"/>
    <w:rsid w:val="001230DA"/>
    <w:rsid w:val="00126D71"/>
    <w:rsid w:val="00127A68"/>
    <w:rsid w:val="00133F87"/>
    <w:rsid w:val="00151CF4"/>
    <w:rsid w:val="00152C71"/>
    <w:rsid w:val="0016224B"/>
    <w:rsid w:val="001628B0"/>
    <w:rsid w:val="00173768"/>
    <w:rsid w:val="00191DB0"/>
    <w:rsid w:val="001946A3"/>
    <w:rsid w:val="001A2491"/>
    <w:rsid w:val="001B5453"/>
    <w:rsid w:val="001D4DA6"/>
    <w:rsid w:val="001D7561"/>
    <w:rsid w:val="001E125C"/>
    <w:rsid w:val="00203113"/>
    <w:rsid w:val="00206833"/>
    <w:rsid w:val="00212196"/>
    <w:rsid w:val="00213105"/>
    <w:rsid w:val="00215C9A"/>
    <w:rsid w:val="00221D99"/>
    <w:rsid w:val="0022625A"/>
    <w:rsid w:val="00231D84"/>
    <w:rsid w:val="00234C52"/>
    <w:rsid w:val="00235222"/>
    <w:rsid w:val="0023792A"/>
    <w:rsid w:val="00252F38"/>
    <w:rsid w:val="0026655A"/>
    <w:rsid w:val="00273B9C"/>
    <w:rsid w:val="00285F07"/>
    <w:rsid w:val="00291D39"/>
    <w:rsid w:val="00293785"/>
    <w:rsid w:val="002979A3"/>
    <w:rsid w:val="002A4F60"/>
    <w:rsid w:val="002B42C6"/>
    <w:rsid w:val="002D5213"/>
    <w:rsid w:val="002E2761"/>
    <w:rsid w:val="002E3160"/>
    <w:rsid w:val="002F0A86"/>
    <w:rsid w:val="002F5CCE"/>
    <w:rsid w:val="003026FF"/>
    <w:rsid w:val="0030602B"/>
    <w:rsid w:val="0031645B"/>
    <w:rsid w:val="003348C4"/>
    <w:rsid w:val="0035404A"/>
    <w:rsid w:val="00354EA0"/>
    <w:rsid w:val="00357102"/>
    <w:rsid w:val="003578C9"/>
    <w:rsid w:val="00367749"/>
    <w:rsid w:val="00377883"/>
    <w:rsid w:val="003952DD"/>
    <w:rsid w:val="003A25F0"/>
    <w:rsid w:val="003B0C0E"/>
    <w:rsid w:val="003B2E6C"/>
    <w:rsid w:val="003C094F"/>
    <w:rsid w:val="003D6BA0"/>
    <w:rsid w:val="003E1EAF"/>
    <w:rsid w:val="003E40AC"/>
    <w:rsid w:val="003E5A10"/>
    <w:rsid w:val="00415DAF"/>
    <w:rsid w:val="00426D8E"/>
    <w:rsid w:val="00442418"/>
    <w:rsid w:val="004478F6"/>
    <w:rsid w:val="00476F08"/>
    <w:rsid w:val="004878FC"/>
    <w:rsid w:val="004A4837"/>
    <w:rsid w:val="004B015F"/>
    <w:rsid w:val="004B5794"/>
    <w:rsid w:val="004C5428"/>
    <w:rsid w:val="004D6168"/>
    <w:rsid w:val="004F5745"/>
    <w:rsid w:val="00506C24"/>
    <w:rsid w:val="00522442"/>
    <w:rsid w:val="005413AC"/>
    <w:rsid w:val="0055344C"/>
    <w:rsid w:val="0056055E"/>
    <w:rsid w:val="00575F73"/>
    <w:rsid w:val="00581D0F"/>
    <w:rsid w:val="00584741"/>
    <w:rsid w:val="005930D0"/>
    <w:rsid w:val="005A2C16"/>
    <w:rsid w:val="005B1794"/>
    <w:rsid w:val="005B7E32"/>
    <w:rsid w:val="005E3475"/>
    <w:rsid w:val="00602FA3"/>
    <w:rsid w:val="00610227"/>
    <w:rsid w:val="006172E9"/>
    <w:rsid w:val="006206EB"/>
    <w:rsid w:val="006242F1"/>
    <w:rsid w:val="00625460"/>
    <w:rsid w:val="006577BB"/>
    <w:rsid w:val="00664DC4"/>
    <w:rsid w:val="00667487"/>
    <w:rsid w:val="006975B5"/>
    <w:rsid w:val="006A037B"/>
    <w:rsid w:val="006A2BC2"/>
    <w:rsid w:val="006A7EF7"/>
    <w:rsid w:val="006D5804"/>
    <w:rsid w:val="006F1B32"/>
    <w:rsid w:val="006F21D7"/>
    <w:rsid w:val="006F60DB"/>
    <w:rsid w:val="006F704E"/>
    <w:rsid w:val="0070739B"/>
    <w:rsid w:val="00722D93"/>
    <w:rsid w:val="007327B5"/>
    <w:rsid w:val="0073531E"/>
    <w:rsid w:val="00745CF5"/>
    <w:rsid w:val="0074748E"/>
    <w:rsid w:val="00750D11"/>
    <w:rsid w:val="00754228"/>
    <w:rsid w:val="00756581"/>
    <w:rsid w:val="00757EED"/>
    <w:rsid w:val="0076034E"/>
    <w:rsid w:val="00764EB2"/>
    <w:rsid w:val="007716EC"/>
    <w:rsid w:val="007717B6"/>
    <w:rsid w:val="007A3B43"/>
    <w:rsid w:val="007A5FA7"/>
    <w:rsid w:val="007B49D7"/>
    <w:rsid w:val="007C79B6"/>
    <w:rsid w:val="007D5BFB"/>
    <w:rsid w:val="007E099B"/>
    <w:rsid w:val="007E67C5"/>
    <w:rsid w:val="007F271C"/>
    <w:rsid w:val="0080092C"/>
    <w:rsid w:val="0080296D"/>
    <w:rsid w:val="0082420A"/>
    <w:rsid w:val="00827A5A"/>
    <w:rsid w:val="008358CA"/>
    <w:rsid w:val="00841502"/>
    <w:rsid w:val="00845F8F"/>
    <w:rsid w:val="008470FF"/>
    <w:rsid w:val="00847827"/>
    <w:rsid w:val="008578EE"/>
    <w:rsid w:val="00860F73"/>
    <w:rsid w:val="0088486F"/>
    <w:rsid w:val="00890F4D"/>
    <w:rsid w:val="008B0070"/>
    <w:rsid w:val="008C7623"/>
    <w:rsid w:val="008D1C90"/>
    <w:rsid w:val="008D6DF6"/>
    <w:rsid w:val="008E1868"/>
    <w:rsid w:val="008F43D6"/>
    <w:rsid w:val="00912A55"/>
    <w:rsid w:val="009243B3"/>
    <w:rsid w:val="0094216C"/>
    <w:rsid w:val="009472C1"/>
    <w:rsid w:val="009569BE"/>
    <w:rsid w:val="0095798F"/>
    <w:rsid w:val="00960337"/>
    <w:rsid w:val="0097171D"/>
    <w:rsid w:val="009767F8"/>
    <w:rsid w:val="009A0F90"/>
    <w:rsid w:val="009A2ECD"/>
    <w:rsid w:val="009A3A6F"/>
    <w:rsid w:val="009C07E7"/>
    <w:rsid w:val="009C1360"/>
    <w:rsid w:val="009C18B2"/>
    <w:rsid w:val="009C696E"/>
    <w:rsid w:val="009E46C4"/>
    <w:rsid w:val="009E4813"/>
    <w:rsid w:val="009E7389"/>
    <w:rsid w:val="009F17E6"/>
    <w:rsid w:val="009F3AC3"/>
    <w:rsid w:val="00A001B2"/>
    <w:rsid w:val="00A1677E"/>
    <w:rsid w:val="00A23DFA"/>
    <w:rsid w:val="00A2592C"/>
    <w:rsid w:val="00A31580"/>
    <w:rsid w:val="00A430B5"/>
    <w:rsid w:val="00A70EA4"/>
    <w:rsid w:val="00A847F6"/>
    <w:rsid w:val="00A952C5"/>
    <w:rsid w:val="00AD1C95"/>
    <w:rsid w:val="00AD76A6"/>
    <w:rsid w:val="00AF0277"/>
    <w:rsid w:val="00B15103"/>
    <w:rsid w:val="00B1620B"/>
    <w:rsid w:val="00B35231"/>
    <w:rsid w:val="00B37EB8"/>
    <w:rsid w:val="00B429A3"/>
    <w:rsid w:val="00B540DA"/>
    <w:rsid w:val="00B70E90"/>
    <w:rsid w:val="00B71553"/>
    <w:rsid w:val="00B82909"/>
    <w:rsid w:val="00BD44DA"/>
    <w:rsid w:val="00BF2D7D"/>
    <w:rsid w:val="00BF7434"/>
    <w:rsid w:val="00C035EF"/>
    <w:rsid w:val="00C17051"/>
    <w:rsid w:val="00C17350"/>
    <w:rsid w:val="00C2566F"/>
    <w:rsid w:val="00C35BA7"/>
    <w:rsid w:val="00C36683"/>
    <w:rsid w:val="00C45BCB"/>
    <w:rsid w:val="00C62471"/>
    <w:rsid w:val="00C64E06"/>
    <w:rsid w:val="00C8142A"/>
    <w:rsid w:val="00C95B9E"/>
    <w:rsid w:val="00CA66FB"/>
    <w:rsid w:val="00CD23B4"/>
    <w:rsid w:val="00D07DDB"/>
    <w:rsid w:val="00D155C8"/>
    <w:rsid w:val="00D22A91"/>
    <w:rsid w:val="00D22B5C"/>
    <w:rsid w:val="00D3088C"/>
    <w:rsid w:val="00D3089C"/>
    <w:rsid w:val="00D338F7"/>
    <w:rsid w:val="00D52630"/>
    <w:rsid w:val="00D7651E"/>
    <w:rsid w:val="00D93AED"/>
    <w:rsid w:val="00D94C94"/>
    <w:rsid w:val="00D95C13"/>
    <w:rsid w:val="00DB5004"/>
    <w:rsid w:val="00DC22C1"/>
    <w:rsid w:val="00DC6BF2"/>
    <w:rsid w:val="00DE2D9C"/>
    <w:rsid w:val="00E01FC1"/>
    <w:rsid w:val="00E10F0A"/>
    <w:rsid w:val="00E204A0"/>
    <w:rsid w:val="00E21BA0"/>
    <w:rsid w:val="00E22A42"/>
    <w:rsid w:val="00E25444"/>
    <w:rsid w:val="00E274F9"/>
    <w:rsid w:val="00E42601"/>
    <w:rsid w:val="00E6484A"/>
    <w:rsid w:val="00E9725C"/>
    <w:rsid w:val="00E97D0C"/>
    <w:rsid w:val="00EA0B72"/>
    <w:rsid w:val="00EA1B86"/>
    <w:rsid w:val="00EA4C2C"/>
    <w:rsid w:val="00EB230F"/>
    <w:rsid w:val="00EB4494"/>
    <w:rsid w:val="00EB5A44"/>
    <w:rsid w:val="00EC2764"/>
    <w:rsid w:val="00ED1012"/>
    <w:rsid w:val="00ED7FEC"/>
    <w:rsid w:val="00EF49CD"/>
    <w:rsid w:val="00F0038D"/>
    <w:rsid w:val="00F037ED"/>
    <w:rsid w:val="00F12D2C"/>
    <w:rsid w:val="00F26A3B"/>
    <w:rsid w:val="00F874BB"/>
    <w:rsid w:val="00F92FB0"/>
    <w:rsid w:val="00F943FE"/>
    <w:rsid w:val="00FB2718"/>
    <w:rsid w:val="00FB4F49"/>
    <w:rsid w:val="00FD2793"/>
    <w:rsid w:val="00FD7F09"/>
    <w:rsid w:val="00FE6240"/>
    <w:rsid w:val="00FE6E52"/>
    <w:rsid w:val="00FF2E9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AF0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0277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027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389CE-0C5E-4F20-9715-CC37F3E4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2019-04-29T16:09:00Z</dcterms:created>
  <dcterms:modified xsi:type="dcterms:W3CDTF">2019-04-29T16:14:00Z</dcterms:modified>
</cp:coreProperties>
</file>