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4704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C439ED">
        <w:rPr>
          <w:rFonts w:ascii="Arial" w:hAnsi="Arial" w:cs="Arial"/>
          <w:b/>
          <w:sz w:val="20"/>
          <w:szCs w:val="20"/>
        </w:rPr>
        <w:t>3</w:t>
      </w:r>
      <w:r w:rsidR="004704BE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D2CA7">
        <w:rPr>
          <w:rFonts w:ascii="Arial" w:hAnsi="Arial" w:cs="Arial"/>
          <w:b/>
          <w:sz w:val="20"/>
          <w:szCs w:val="20"/>
        </w:rPr>
        <w:t>0</w:t>
      </w:r>
      <w:r w:rsidR="004704BE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704BE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43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439ED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7284" w:rsidRDefault="009243B3" w:rsidP="00470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E7284">
        <w:rPr>
          <w:rFonts w:ascii="Arial" w:hAnsi="Arial" w:cs="Arial"/>
          <w:sz w:val="20"/>
          <w:szCs w:val="20"/>
        </w:rPr>
        <w:t xml:space="preserve">Fica </w:t>
      </w:r>
      <w:r w:rsidR="004704BE">
        <w:rPr>
          <w:rFonts w:ascii="Arial" w:hAnsi="Arial" w:cs="Arial"/>
          <w:sz w:val="20"/>
          <w:szCs w:val="20"/>
        </w:rPr>
        <w:t xml:space="preserve">declarada de utilidade pública a “ASSOCIAÇÃO HORIZONTE PARA TODOS – EDUCACIONAL, PROFISSIONAL, CULTURA E SOCIAL”, com sede neste Município à Rua </w:t>
      </w:r>
      <w:proofErr w:type="spellStart"/>
      <w:r w:rsidR="004704BE">
        <w:rPr>
          <w:rFonts w:ascii="Arial" w:hAnsi="Arial" w:cs="Arial"/>
          <w:sz w:val="20"/>
          <w:szCs w:val="20"/>
        </w:rPr>
        <w:t>Sud</w:t>
      </w:r>
      <w:proofErr w:type="spellEnd"/>
      <w:r w:rsidR="004704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04BE">
        <w:rPr>
          <w:rFonts w:ascii="Arial" w:hAnsi="Arial" w:cs="Arial"/>
          <w:sz w:val="20"/>
          <w:szCs w:val="20"/>
        </w:rPr>
        <w:t>Menucci</w:t>
      </w:r>
      <w:proofErr w:type="spellEnd"/>
      <w:r w:rsidR="004704BE">
        <w:rPr>
          <w:rFonts w:ascii="Arial" w:hAnsi="Arial" w:cs="Arial"/>
          <w:sz w:val="20"/>
          <w:szCs w:val="20"/>
        </w:rPr>
        <w:t xml:space="preserve"> nº 80, Sala 1.</w:t>
      </w:r>
    </w:p>
    <w:p w:rsidR="004163CB" w:rsidRDefault="004163CB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1953" w:rsidRDefault="004163CB" w:rsidP="00470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704BE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761953" w:rsidRDefault="0076195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761953" w:rsidP="00470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4704BE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704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0D2CA7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4704B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CE" w:rsidRDefault="00EC02CE" w:rsidP="009243B3">
      <w:pPr>
        <w:spacing w:after="0" w:line="240" w:lineRule="auto"/>
      </w:pPr>
      <w:r>
        <w:separator/>
      </w:r>
    </w:p>
  </w:endnote>
  <w:endnote w:type="continuationSeparator" w:id="0">
    <w:p w:rsidR="00EC02CE" w:rsidRDefault="00EC02C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CE" w:rsidRDefault="00EC02CE" w:rsidP="009243B3">
      <w:pPr>
        <w:spacing w:after="0" w:line="240" w:lineRule="auto"/>
      </w:pPr>
      <w:r>
        <w:separator/>
      </w:r>
    </w:p>
  </w:footnote>
  <w:footnote w:type="continuationSeparator" w:id="0">
    <w:p w:rsidR="00EC02CE" w:rsidRDefault="00EC02C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2CA7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02CE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5:docId w15:val="{54665BDD-B0D2-4941-90BC-39EBDCDC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2019-04-20T20:23:00Z</dcterms:created>
  <dcterms:modified xsi:type="dcterms:W3CDTF">2019-04-30T20:24:00Z</dcterms:modified>
</cp:coreProperties>
</file>