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3C249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</w:t>
      </w:r>
      <w:r w:rsidR="00C439ED">
        <w:rPr>
          <w:rFonts w:ascii="Arial" w:hAnsi="Arial" w:cs="Arial"/>
          <w:b/>
          <w:sz w:val="20"/>
          <w:szCs w:val="20"/>
        </w:rPr>
        <w:t>3</w:t>
      </w:r>
      <w:r w:rsidR="003C249C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C331B">
        <w:rPr>
          <w:rFonts w:ascii="Arial" w:hAnsi="Arial" w:cs="Arial"/>
          <w:b/>
          <w:sz w:val="20"/>
          <w:szCs w:val="20"/>
        </w:rPr>
        <w:t>2</w:t>
      </w:r>
      <w:r w:rsidR="00051285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476CE7">
        <w:rPr>
          <w:rFonts w:ascii="Arial" w:hAnsi="Arial" w:cs="Arial"/>
          <w:b/>
          <w:sz w:val="20"/>
          <w:szCs w:val="20"/>
        </w:rPr>
        <w:t>JUNHO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C249C" w:rsidP="0050517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parágrafo único do artigo 1º, constante da Lei nº 2.730/06.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05128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D23FF">
        <w:rPr>
          <w:rFonts w:ascii="Arial" w:hAnsi="Arial" w:cs="Arial"/>
          <w:b/>
          <w:sz w:val="20"/>
          <w:szCs w:val="20"/>
        </w:rPr>
        <w:t>DAS</w:t>
      </w:r>
      <w:r>
        <w:rPr>
          <w:rFonts w:ascii="Arial" w:hAnsi="Arial" w:cs="Arial"/>
          <w:b/>
          <w:sz w:val="20"/>
          <w:szCs w:val="20"/>
        </w:rPr>
        <w:t xml:space="preserve"> ATRIBUIÇÕES </w:t>
      </w:r>
      <w:r w:rsidR="00051285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9779C" w:rsidRDefault="009243B3" w:rsidP="003C24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3C249C">
        <w:rPr>
          <w:rFonts w:ascii="Arial" w:hAnsi="Arial" w:cs="Arial"/>
          <w:sz w:val="20"/>
          <w:szCs w:val="20"/>
        </w:rPr>
        <w:t>O Parágrafo único do artigo 1º, constante da Lei nº 2.730, de 06 de junho de 2006, que institui o Programa de Alimentação e Nutrição, para populações carentes e dá outras providências correlatas, passa a vigorar com a seguinte redação:</w:t>
      </w:r>
    </w:p>
    <w:p w:rsidR="003C249C" w:rsidRDefault="003C249C" w:rsidP="003C24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C249C" w:rsidRDefault="003C249C" w:rsidP="003C24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“Parágrafo único. Referido programa consiste no fornecimento semanal, à preço subsidiado em até 70% (setenta por cento), às famílias devidamente cadastradas no programa, de uma cesta contendo no máximo 10 kg (dez quilogramas) de produtos </w:t>
      </w:r>
      <w:proofErr w:type="gramStart"/>
      <w:r w:rsidR="007251EA">
        <w:rPr>
          <w:rFonts w:ascii="Arial" w:hAnsi="Arial" w:cs="Arial"/>
          <w:sz w:val="20"/>
          <w:szCs w:val="20"/>
        </w:rPr>
        <w:t>hortifrutigranjeiros.</w:t>
      </w:r>
      <w:bookmarkStart w:id="0" w:name="_GoBack"/>
      <w:bookmarkEnd w:id="0"/>
      <w:r w:rsidR="007251EA">
        <w:rPr>
          <w:rFonts w:ascii="Arial" w:hAnsi="Arial" w:cs="Arial"/>
          <w:sz w:val="20"/>
          <w:szCs w:val="20"/>
        </w:rPr>
        <w:t>”</w:t>
      </w:r>
      <w:proofErr w:type="gramEnd"/>
    </w:p>
    <w:p w:rsidR="009D23FF" w:rsidRDefault="009D23FF" w:rsidP="009D23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9D23FF" w:rsidP="000512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23FF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051285">
        <w:rPr>
          <w:rFonts w:ascii="Arial" w:hAnsi="Arial" w:cs="Arial"/>
          <w:sz w:val="20"/>
          <w:szCs w:val="20"/>
        </w:rPr>
        <w:t>, revogadas as disposições em contrário</w:t>
      </w:r>
      <w:r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512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4C331B">
        <w:rPr>
          <w:rFonts w:ascii="Arial" w:hAnsi="Arial" w:cs="Arial"/>
          <w:sz w:val="20"/>
          <w:szCs w:val="20"/>
        </w:rPr>
        <w:t>2</w:t>
      </w:r>
      <w:r w:rsidR="00051285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E4BFB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DE4BFB" w:rsidRDefault="00DE4BF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642" w:rsidRDefault="00444642" w:rsidP="009243B3">
      <w:pPr>
        <w:spacing w:after="0" w:line="240" w:lineRule="auto"/>
      </w:pPr>
      <w:r>
        <w:separator/>
      </w:r>
    </w:p>
  </w:endnote>
  <w:endnote w:type="continuationSeparator" w:id="0">
    <w:p w:rsidR="00444642" w:rsidRDefault="0044464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642" w:rsidRDefault="00444642" w:rsidP="009243B3">
      <w:pPr>
        <w:spacing w:after="0" w:line="240" w:lineRule="auto"/>
      </w:pPr>
      <w:r>
        <w:separator/>
      </w:r>
    </w:p>
  </w:footnote>
  <w:footnote w:type="continuationSeparator" w:id="0">
    <w:p w:rsidR="00444642" w:rsidRDefault="0044464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285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0BE8"/>
    <w:rsid w:val="00074C77"/>
    <w:rsid w:val="00075053"/>
    <w:rsid w:val="00076CAB"/>
    <w:rsid w:val="000800BA"/>
    <w:rsid w:val="00082D91"/>
    <w:rsid w:val="00084A44"/>
    <w:rsid w:val="000861AC"/>
    <w:rsid w:val="00086730"/>
    <w:rsid w:val="000901AF"/>
    <w:rsid w:val="00090A48"/>
    <w:rsid w:val="000921DB"/>
    <w:rsid w:val="000927B5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8F8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2BD9"/>
    <w:rsid w:val="00123A30"/>
    <w:rsid w:val="001308A4"/>
    <w:rsid w:val="00131C02"/>
    <w:rsid w:val="00132026"/>
    <w:rsid w:val="001327AF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2356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77CD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4D71"/>
    <w:rsid w:val="00236440"/>
    <w:rsid w:val="00237609"/>
    <w:rsid w:val="00237BD7"/>
    <w:rsid w:val="00237BFC"/>
    <w:rsid w:val="00240D3F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499"/>
    <w:rsid w:val="002F3BC4"/>
    <w:rsid w:val="002F5331"/>
    <w:rsid w:val="002F5654"/>
    <w:rsid w:val="00300864"/>
    <w:rsid w:val="00300E07"/>
    <w:rsid w:val="00302D13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367F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45E1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49C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7224"/>
    <w:rsid w:val="003F7DAC"/>
    <w:rsid w:val="00400885"/>
    <w:rsid w:val="004033F2"/>
    <w:rsid w:val="00403C53"/>
    <w:rsid w:val="004048F4"/>
    <w:rsid w:val="00406F89"/>
    <w:rsid w:val="004071FF"/>
    <w:rsid w:val="004073EF"/>
    <w:rsid w:val="00410672"/>
    <w:rsid w:val="00413D4F"/>
    <w:rsid w:val="004143F3"/>
    <w:rsid w:val="004157A4"/>
    <w:rsid w:val="00415FDA"/>
    <w:rsid w:val="004163CB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4642"/>
    <w:rsid w:val="00445BF3"/>
    <w:rsid w:val="004468C3"/>
    <w:rsid w:val="00446AB2"/>
    <w:rsid w:val="004470E1"/>
    <w:rsid w:val="00447584"/>
    <w:rsid w:val="00451C1E"/>
    <w:rsid w:val="004527E8"/>
    <w:rsid w:val="00452C38"/>
    <w:rsid w:val="00453C6C"/>
    <w:rsid w:val="00455A12"/>
    <w:rsid w:val="00455CFF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04BE"/>
    <w:rsid w:val="0047103F"/>
    <w:rsid w:val="00471339"/>
    <w:rsid w:val="0047319A"/>
    <w:rsid w:val="004736D7"/>
    <w:rsid w:val="004743B6"/>
    <w:rsid w:val="00475057"/>
    <w:rsid w:val="00476815"/>
    <w:rsid w:val="00476CE7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336B"/>
    <w:rsid w:val="004B47C4"/>
    <w:rsid w:val="004B4CF5"/>
    <w:rsid w:val="004B5866"/>
    <w:rsid w:val="004B6E61"/>
    <w:rsid w:val="004B7500"/>
    <w:rsid w:val="004B778E"/>
    <w:rsid w:val="004C252F"/>
    <w:rsid w:val="004C331B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0AA8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0517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6069"/>
    <w:rsid w:val="005875CD"/>
    <w:rsid w:val="005928A7"/>
    <w:rsid w:val="00592FF2"/>
    <w:rsid w:val="00593AA7"/>
    <w:rsid w:val="00593FE1"/>
    <w:rsid w:val="00596112"/>
    <w:rsid w:val="00596508"/>
    <w:rsid w:val="005A1AB2"/>
    <w:rsid w:val="005A2BC5"/>
    <w:rsid w:val="005A3339"/>
    <w:rsid w:val="005A52F5"/>
    <w:rsid w:val="005B3D5F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22D0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10E9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350"/>
    <w:rsid w:val="006B4938"/>
    <w:rsid w:val="006B4EEF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275E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448"/>
    <w:rsid w:val="0072266F"/>
    <w:rsid w:val="00722E8A"/>
    <w:rsid w:val="00724266"/>
    <w:rsid w:val="007251EA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953"/>
    <w:rsid w:val="00761ED7"/>
    <w:rsid w:val="0076283D"/>
    <w:rsid w:val="0076326C"/>
    <w:rsid w:val="00763EA7"/>
    <w:rsid w:val="00765481"/>
    <w:rsid w:val="007655A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3308"/>
    <w:rsid w:val="007C5863"/>
    <w:rsid w:val="007C5E86"/>
    <w:rsid w:val="007C6349"/>
    <w:rsid w:val="007C740C"/>
    <w:rsid w:val="007C7698"/>
    <w:rsid w:val="007C7AAC"/>
    <w:rsid w:val="007D12D7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1B8E"/>
    <w:rsid w:val="007F234A"/>
    <w:rsid w:val="007F2BE6"/>
    <w:rsid w:val="007F2D0D"/>
    <w:rsid w:val="007F32E3"/>
    <w:rsid w:val="007F64E7"/>
    <w:rsid w:val="00801046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2F9C"/>
    <w:rsid w:val="0082426A"/>
    <w:rsid w:val="00825366"/>
    <w:rsid w:val="0082539C"/>
    <w:rsid w:val="00826C19"/>
    <w:rsid w:val="008271D2"/>
    <w:rsid w:val="00831220"/>
    <w:rsid w:val="00831AAE"/>
    <w:rsid w:val="00832067"/>
    <w:rsid w:val="00832532"/>
    <w:rsid w:val="00833984"/>
    <w:rsid w:val="00835CE7"/>
    <w:rsid w:val="00835EA6"/>
    <w:rsid w:val="00837DA6"/>
    <w:rsid w:val="008420EC"/>
    <w:rsid w:val="00843EE7"/>
    <w:rsid w:val="00845555"/>
    <w:rsid w:val="00850092"/>
    <w:rsid w:val="008506E8"/>
    <w:rsid w:val="00850D30"/>
    <w:rsid w:val="00850DB1"/>
    <w:rsid w:val="00851204"/>
    <w:rsid w:val="008541E7"/>
    <w:rsid w:val="00854666"/>
    <w:rsid w:val="00856E69"/>
    <w:rsid w:val="00860F8A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1A53"/>
    <w:rsid w:val="008B205B"/>
    <w:rsid w:val="008B2471"/>
    <w:rsid w:val="008B5E78"/>
    <w:rsid w:val="008C0875"/>
    <w:rsid w:val="008C1143"/>
    <w:rsid w:val="008C13A8"/>
    <w:rsid w:val="008C1831"/>
    <w:rsid w:val="008C1F36"/>
    <w:rsid w:val="008C278C"/>
    <w:rsid w:val="008C2EF8"/>
    <w:rsid w:val="008C6547"/>
    <w:rsid w:val="008C67DB"/>
    <w:rsid w:val="008D0AD8"/>
    <w:rsid w:val="008D22BD"/>
    <w:rsid w:val="008D612A"/>
    <w:rsid w:val="008E31A9"/>
    <w:rsid w:val="008E32EC"/>
    <w:rsid w:val="008E32F6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6D78"/>
    <w:rsid w:val="00997D0F"/>
    <w:rsid w:val="009A00C5"/>
    <w:rsid w:val="009A06F0"/>
    <w:rsid w:val="009A1590"/>
    <w:rsid w:val="009A23F9"/>
    <w:rsid w:val="009A4D3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5922"/>
    <w:rsid w:val="009C64ED"/>
    <w:rsid w:val="009C7406"/>
    <w:rsid w:val="009C7A4F"/>
    <w:rsid w:val="009D0750"/>
    <w:rsid w:val="009D11C4"/>
    <w:rsid w:val="009D1FF8"/>
    <w:rsid w:val="009D205C"/>
    <w:rsid w:val="009D23FF"/>
    <w:rsid w:val="009D4A0A"/>
    <w:rsid w:val="009D5CB8"/>
    <w:rsid w:val="009D71CB"/>
    <w:rsid w:val="009D754A"/>
    <w:rsid w:val="009D7ECF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228A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55862"/>
    <w:rsid w:val="00A575FB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D80"/>
    <w:rsid w:val="00AB6F60"/>
    <w:rsid w:val="00AB6F77"/>
    <w:rsid w:val="00AB7582"/>
    <w:rsid w:val="00AC2763"/>
    <w:rsid w:val="00AC4E82"/>
    <w:rsid w:val="00AC6362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3BEE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658B"/>
    <w:rsid w:val="00B27431"/>
    <w:rsid w:val="00B277D7"/>
    <w:rsid w:val="00B3008B"/>
    <w:rsid w:val="00B3144B"/>
    <w:rsid w:val="00B3153A"/>
    <w:rsid w:val="00B3294C"/>
    <w:rsid w:val="00B32B3C"/>
    <w:rsid w:val="00B33F7B"/>
    <w:rsid w:val="00B375EA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5BF9"/>
    <w:rsid w:val="00B76DD4"/>
    <w:rsid w:val="00B8126C"/>
    <w:rsid w:val="00B82254"/>
    <w:rsid w:val="00B839A9"/>
    <w:rsid w:val="00B86232"/>
    <w:rsid w:val="00B8692E"/>
    <w:rsid w:val="00B8697C"/>
    <w:rsid w:val="00B86DAF"/>
    <w:rsid w:val="00B90BE0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5D22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6ED"/>
    <w:rsid w:val="00C128B9"/>
    <w:rsid w:val="00C1431B"/>
    <w:rsid w:val="00C150B9"/>
    <w:rsid w:val="00C21EED"/>
    <w:rsid w:val="00C2317D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39ED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7635C"/>
    <w:rsid w:val="00C77E24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A64E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048C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0BC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0F77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2087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298B"/>
    <w:rsid w:val="00DA327C"/>
    <w:rsid w:val="00DA38C3"/>
    <w:rsid w:val="00DA5540"/>
    <w:rsid w:val="00DA5929"/>
    <w:rsid w:val="00DA70AE"/>
    <w:rsid w:val="00DA7376"/>
    <w:rsid w:val="00DA7907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02EE"/>
    <w:rsid w:val="00DE1687"/>
    <w:rsid w:val="00DE1AAC"/>
    <w:rsid w:val="00DE1F6D"/>
    <w:rsid w:val="00DE294B"/>
    <w:rsid w:val="00DE2A6A"/>
    <w:rsid w:val="00DE4BFB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28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861"/>
    <w:rsid w:val="00E66EF9"/>
    <w:rsid w:val="00E67271"/>
    <w:rsid w:val="00E70CEE"/>
    <w:rsid w:val="00E71B56"/>
    <w:rsid w:val="00E71CA0"/>
    <w:rsid w:val="00E7268C"/>
    <w:rsid w:val="00E73353"/>
    <w:rsid w:val="00E750FE"/>
    <w:rsid w:val="00E7597C"/>
    <w:rsid w:val="00E75A65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108"/>
    <w:rsid w:val="00EA63C2"/>
    <w:rsid w:val="00EA6873"/>
    <w:rsid w:val="00EA6F86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E7284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0D1"/>
    <w:rsid w:val="00F34A1D"/>
    <w:rsid w:val="00F34B4A"/>
    <w:rsid w:val="00F34EA3"/>
    <w:rsid w:val="00F34F11"/>
    <w:rsid w:val="00F40021"/>
    <w:rsid w:val="00F403E1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1962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16F"/>
    <w:rsid w:val="00F9779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4:docId w14:val="3712D7F6"/>
  <w15:docId w15:val="{D6AD76FC-7094-411D-8C4F-CF5F3DF1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2019-04-20T20:46:00Z</dcterms:created>
  <dcterms:modified xsi:type="dcterms:W3CDTF">2019-04-24T17:29:00Z</dcterms:modified>
</cp:coreProperties>
</file>