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585B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585B8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5B8D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5B8D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Feira Municipal de Arte e Artesanato de Ferraz de Vasconcelos –FEIMAFEV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585B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585B8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585B8D">
        <w:rPr>
          <w:rFonts w:ascii="Arial" w:hAnsi="Arial" w:cs="Arial"/>
          <w:b/>
          <w:sz w:val="20"/>
          <w:szCs w:val="20"/>
        </w:rPr>
        <w:t>LEGAIS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85B8D" w:rsidRDefault="00585B8D" w:rsidP="00585B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585B8D" w:rsidRDefault="00585B8D" w:rsidP="00585B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Disciplina, Objetivo e Funcionamento da FEIMAFEV</w:t>
      </w:r>
    </w:p>
    <w:p w:rsidR="00585B8D" w:rsidRDefault="00585B8D" w:rsidP="00863D7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3D77" w:rsidRDefault="009243B3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85B8D">
        <w:rPr>
          <w:rFonts w:ascii="Arial" w:hAnsi="Arial" w:cs="Arial"/>
          <w:sz w:val="20"/>
          <w:szCs w:val="20"/>
        </w:rPr>
        <w:t>Esta Lei oficializa e disciplina o funcionamento da Feira Municipal de Arte e Artesanato de Ferraz de Vasconcelos – FEIMAFEV que se destina a exposição e comercialização dos trabalhos produzidos por artistas plásticos, artesãos, plantas ornamentais e comidas típicas, a qual ficará instalada à Praça dos Trabalhadores e em local turístico ou cultural a ser definido pelo Chefe do Poder Executivo em conjunto com o Conselho Gestor da FEIMAFEV.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D77" w:rsidRDefault="0059385F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5B8D">
        <w:rPr>
          <w:rFonts w:ascii="Arial" w:hAnsi="Arial" w:cs="Arial"/>
          <w:sz w:val="20"/>
          <w:szCs w:val="20"/>
        </w:rPr>
        <w:t>A FEIMAFEV tem por objetivo: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Oferecer</w:t>
      </w:r>
      <w:r>
        <w:rPr>
          <w:rFonts w:ascii="Arial" w:hAnsi="Arial" w:cs="Arial"/>
          <w:sz w:val="20"/>
          <w:szCs w:val="20"/>
        </w:rPr>
        <w:t xml:space="preserve"> aos munícipes e visitantes a oportunidade de contato com a arte e cultura através de trabalhos de artistas e artesãos;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Divulgar</w:t>
      </w:r>
      <w:r>
        <w:rPr>
          <w:rFonts w:ascii="Arial" w:hAnsi="Arial" w:cs="Arial"/>
          <w:sz w:val="20"/>
          <w:szCs w:val="20"/>
        </w:rPr>
        <w:t xml:space="preserve"> diferentes técnicas, artísticas, artesanais e formar à prática de trabalhos manuais, individuais e de expressivo valor artísticos;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incrementar a arte e a cultura no Município, promovendo eventos permanentes e específicos de apreciação e divulgação;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 w:rsidR="00DE4420">
        <w:rPr>
          <w:rFonts w:ascii="Arial" w:hAnsi="Arial" w:cs="Arial"/>
          <w:sz w:val="20"/>
          <w:szCs w:val="20"/>
        </w:rPr>
        <w:t>Viabilizar</w:t>
      </w:r>
      <w:r>
        <w:rPr>
          <w:rFonts w:ascii="Arial" w:hAnsi="Arial" w:cs="Arial"/>
          <w:sz w:val="20"/>
          <w:szCs w:val="20"/>
        </w:rPr>
        <w:t xml:space="preserve"> economicamente a arte artesanal no Município;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 w:rsidR="00DE4420">
        <w:rPr>
          <w:rFonts w:ascii="Arial" w:hAnsi="Arial" w:cs="Arial"/>
          <w:sz w:val="20"/>
          <w:szCs w:val="20"/>
        </w:rPr>
        <w:t>Divulgar</w:t>
      </w:r>
      <w:r>
        <w:rPr>
          <w:rFonts w:ascii="Arial" w:hAnsi="Arial" w:cs="Arial"/>
          <w:sz w:val="20"/>
          <w:szCs w:val="20"/>
        </w:rPr>
        <w:t xml:space="preserve"> diferentes produtos naturais e comidas típicas, que representam a cultura e tradições de um local, ou de um povo;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Incentivar</w:t>
      </w:r>
      <w:r>
        <w:rPr>
          <w:rFonts w:ascii="Arial" w:hAnsi="Arial" w:cs="Arial"/>
          <w:sz w:val="20"/>
          <w:szCs w:val="20"/>
        </w:rPr>
        <w:t xml:space="preserve"> a produção de plantas ornamentais.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Pr="004566E4" w:rsidRDefault="00585B8D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Seção I</w:t>
      </w:r>
    </w:p>
    <w:p w:rsidR="00585B8D" w:rsidRPr="004566E4" w:rsidRDefault="00585B8D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Da Direção da Feira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FEIMAFEV será dirigida por um Conselho Gestor nomeado pelo Prefeito Municipal para mandato de um (1) ano, permitida a recondução por igual período para o mesmo cargo, sendo composto por membros titulares e mesmo número de suplentes, com os seguintes representantes: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Secretaria Municipal de Cultura e Turismo;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dois representantes</w:t>
      </w:r>
      <w:proofErr w:type="gramEnd"/>
      <w:r>
        <w:rPr>
          <w:rFonts w:ascii="Arial" w:hAnsi="Arial" w:cs="Arial"/>
          <w:sz w:val="20"/>
          <w:szCs w:val="20"/>
        </w:rPr>
        <w:t xml:space="preserve"> dos artesãos expositores, escolhidos por </w:t>
      </w:r>
      <w:r w:rsidR="00206929">
        <w:rPr>
          <w:rFonts w:ascii="Arial" w:hAnsi="Arial" w:cs="Arial"/>
          <w:sz w:val="20"/>
          <w:szCs w:val="20"/>
        </w:rPr>
        <w:t xml:space="preserve">seus pares em </w:t>
      </w:r>
      <w:r w:rsidR="00DE4420">
        <w:rPr>
          <w:rFonts w:ascii="Arial" w:hAnsi="Arial" w:cs="Arial"/>
          <w:sz w:val="20"/>
          <w:szCs w:val="20"/>
        </w:rPr>
        <w:t>assembleia</w:t>
      </w:r>
      <w:r w:rsidR="00206929">
        <w:rPr>
          <w:rFonts w:ascii="Arial" w:hAnsi="Arial" w:cs="Arial"/>
          <w:sz w:val="20"/>
          <w:szCs w:val="20"/>
        </w:rPr>
        <w:t xml:space="preserve"> geral;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um fiscal indicado pela Gerência de Fiscalização do Comércio da Prefeitura Municipal de Ferraz de Vasconcelos;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 w:rsidR="00DE4420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Secretaria Municipal de Assuntos Jurídicos.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representante da Secretaria Municipal de Cultura e Turismo será o Presidente nato.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4º</w:t>
      </w:r>
      <w:r w:rsidR="00DE4420">
        <w:rPr>
          <w:rFonts w:ascii="Arial" w:hAnsi="Arial" w:cs="Arial"/>
          <w:sz w:val="20"/>
          <w:szCs w:val="20"/>
        </w:rPr>
        <w:t xml:space="preserve"> Compete ao Conselho Gestor: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Definir o Regimento Interno;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cadastro de expositores;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Emitir identificação de expositores;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Definir competência da Comissão Avaliadora, diferentes das discutidas na presente Lei, quando necessário;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Nomear Comissão Avaliadora.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Regimento Interno será aprovado pelo Chefe do Poder Executivo mediante Decreto.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regimento Interno somente poderá sofrer modificação desde que, apresentado por no mínimo 1/3 dos expositores participantes da Feira, para posterior aprovação da maioria do Conselho Gestor.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Pr="004566E4" w:rsidRDefault="00206929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Seção II</w:t>
      </w:r>
    </w:p>
    <w:p w:rsidR="00206929" w:rsidRPr="004566E4" w:rsidRDefault="00206929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Dos Artesãos, Artistas e Expositores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Entende-se por expositores toda pessoa autorizada a expor na FEIMAFEV, independente do segmento.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processo do trabalho artesanal é predominantemente manual, podendo ser utilizado máquinas e equipamentos não automáticos sem repetidores industriais, desde que o produto final resulte individualizado e conserve a autêntica característica do artesão que a produz.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A Secretaria Municipal da Cultura e Turismo e o Conselho Gestor poderão aprovar outros segmentos de expositores além dos especificados por esta Lei.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FEIMAFEV conterá os seguintes segmentos: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Artesanato;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Artes Plásticas;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Alimentos;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Verde;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Manifestações Artísticas;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Antiguidades;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Culturas e Transições.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expositores podem ser: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Permanente, aquele que expõe seus produtos de forma contínua;</w:t>
      </w:r>
    </w:p>
    <w:p w:rsidR="00206929" w:rsidRDefault="00206929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9A2EC2">
        <w:rPr>
          <w:rFonts w:ascii="Arial" w:hAnsi="Arial" w:cs="Arial"/>
          <w:sz w:val="20"/>
          <w:szCs w:val="20"/>
        </w:rPr>
        <w:t>Filantrópico, quando representar entidades ou grupos de trabalho voltados à assistência social e expressamente indicados pelo Fundo Social de Solidariedade do Município ou Secretaria Municipal de Promoção e Desenvolvimento Social;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Eventual ou visitante, é aquele que expõe apenas em determinadas épocas do</w:t>
      </w:r>
      <w:r w:rsidR="00DE4420">
        <w:rPr>
          <w:rFonts w:ascii="Arial" w:hAnsi="Arial" w:cs="Arial"/>
          <w:sz w:val="20"/>
          <w:szCs w:val="20"/>
        </w:rPr>
        <w:t xml:space="preserve"> ano, sem o ânimo da constância.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artesão qualquer que seja a sua característica somente poderá expor seus trabalhos na feira após atendidas as exigências estabelecidas pelo Conselho Gestor e em Regimento Interno.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ser considerado permanente, o artesão deverá residir, no Município há pelo menos 02 (dois) anos, que poderá ser comprovado através de: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 xml:space="preserve"> de Eleitor;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Comprovante de Matrícula de dependente em escola do Município.</w:t>
      </w:r>
    </w:p>
    <w:p w:rsidR="009A2EC2" w:rsidRDefault="009A2EC2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Na impossibilidade de apresentação dos documentos citados nos incisos I e II do parágrafo anterior o Conselho Gestor poderá exigir tantos documentos quantos forem necessários para comprovar a residência no Município no prazo exigido.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expositores de alimentos e antiguidades, não poderão ultrapassar o máximo de 10% (dez por cento) e 5% (cinco por cento) respectivamente, sobre o total de expositores da FEIMAFEV.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Todo o expositor tem de ser o autor ou produtor do material exposto, ficando proibidas revendas e apresentações, salvo os casos expressamente previstos.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Será obrigatória a presença do expositor titular na FEIMAFEV, salvo as exceções previstas na presente lei e regulamento.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Para participar da FEIMAFEV, os artesãos além da apresentação dos documentos necessários deverão comprovar suas habilidades manuais perante a Comissão Avaliadora especificamente nomeada pelo Conselho Gestor e respeitar os demais dispositivos desta Lei.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entidades filantrópicas do Município e os grupos de trabalhos quando apoiadas pelo Fundo Social de Solidariedade ou pela Secretaria Municipal de Promoção e Desenvolvimento Social, poderão participar da feira, desde que aprovadas pela Comissão Avaliadora.</w:t>
      </w: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EC2" w:rsidRDefault="009A2EC2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As entidades e os grupos mencionados do parágrafo anterior, deverão apresentar ao Conselho Gestor documento indicativo expedito pelo Fundo Social de Solidariedade ou pela Secretaria Municipal de Promoção </w:t>
      </w:r>
      <w:r w:rsidR="00FF40CC">
        <w:rPr>
          <w:rFonts w:ascii="Arial" w:hAnsi="Arial" w:cs="Arial"/>
          <w:sz w:val="20"/>
          <w:szCs w:val="20"/>
        </w:rPr>
        <w:t>e Desenvolvimento Social, quando do cadastramento para participação na feira.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 Comissão Avaliadora será nomeada pelo Conselho Gestor, para mandato de dois (2) anos, permitida a recondução dela participando: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presidente do Conselho Gestor FEIMAFEV;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Um representante de cada categoria temática criada pelo Conselho </w:t>
      </w:r>
      <w:r w:rsidR="00DE4420">
        <w:rPr>
          <w:rFonts w:ascii="Arial" w:hAnsi="Arial" w:cs="Arial"/>
          <w:sz w:val="20"/>
          <w:szCs w:val="20"/>
        </w:rPr>
        <w:t>Gestor,</w:t>
      </w:r>
      <w:r>
        <w:rPr>
          <w:rFonts w:ascii="Arial" w:hAnsi="Arial" w:cs="Arial"/>
          <w:sz w:val="20"/>
          <w:szCs w:val="20"/>
        </w:rPr>
        <w:t xml:space="preserve"> escolhido dentre os expositores da respectiva categoria;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Um representante da associação dos artesões.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Compete a Comissão Avaliadora:</w:t>
      </w:r>
    </w:p>
    <w:p w:rsidR="00FF40CC" w:rsidRDefault="00FF40CC" w:rsidP="009A2E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Definir as características mínimas dos produtos a serem expostos na feira, por categoria para serem considerados artesanatos;</w:t>
      </w: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Emitir parecer sobre as habilidades manuais e dos trabalhos do interessado a participar da Feira;</w:t>
      </w: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Chamar o expositor à reapreciação de suas habilidades, quando entender necessário;</w:t>
      </w: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Outras que lhes forem atribuídas pelo Conselho Gestor da FEIMAFEV.</w:t>
      </w: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Comissão Avaliadora, de ofício ou por denúncia de qualquer dos expositores poderá deslocar-se à oficina do artesão para comprovar a regularidade dos produtos e a sua elaboração segundo os dispositivos desta Lei.</w:t>
      </w: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0CC" w:rsidRDefault="00FF40CC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</w:t>
      </w:r>
      <w:r w:rsidR="00377CBF" w:rsidRPr="004566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377CBF">
        <w:rPr>
          <w:rFonts w:ascii="Arial" w:hAnsi="Arial" w:cs="Arial"/>
          <w:sz w:val="20"/>
          <w:szCs w:val="20"/>
        </w:rPr>
        <w:t xml:space="preserve"> A visita à oficina poderá ocorrer sem prévio aviso; o apurado na vistoria </w:t>
      </w:r>
      <w:r w:rsidR="00DE4420">
        <w:rPr>
          <w:rFonts w:ascii="Arial" w:hAnsi="Arial" w:cs="Arial"/>
          <w:sz w:val="20"/>
          <w:szCs w:val="20"/>
        </w:rPr>
        <w:t>será sempre reduzido</w:t>
      </w:r>
      <w:r w:rsidR="00377CBF">
        <w:rPr>
          <w:rFonts w:ascii="Arial" w:hAnsi="Arial" w:cs="Arial"/>
          <w:sz w:val="20"/>
          <w:szCs w:val="20"/>
        </w:rPr>
        <w:t xml:space="preserve"> a termo próprio circunstanciado.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recusa de permissão de vistoria na oficina implicará na confissão de irregularidade na elaboração dos produtos pelo artesão responsável.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Pr="004566E4" w:rsidRDefault="00377CB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Capítulo II</w:t>
      </w:r>
    </w:p>
    <w:p w:rsidR="00377CBF" w:rsidRPr="004566E4" w:rsidRDefault="00377CB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Seção I</w:t>
      </w:r>
    </w:p>
    <w:p w:rsidR="00377CBF" w:rsidRPr="004566E4" w:rsidRDefault="00377CB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Do Alvará de Funcionamento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 gerência de Fiscalização de Posturas expedirá o competente alvará de funcionamento.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alvará terá validade por um (1) ano e conterá as características dos produtos objeto de exposição e de comercialização autorizados.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Terão preferência na renovação do alvará de funcionamento: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artesão cadastrado em plena atividade;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artesão que já participa da feira e se afastou por motivo relevante;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 artesão cuja técnica demonstre maior criatividade e sejam inéditas na Feira.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O artesão poderá gozar do benefício mencionado no parágrafo anterior, desde que não tenha sofrido nenhuma penalidade na vigência do último alvará de funcionamento.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Será permitido ao artesão o trabalho conjunto com único parceiro, também artesão, ainda que de caráter complementar, que deverá estar devidamente cadastrado junto ao Conselho Gestor.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 fiscalização da feira será exercida pela Gerência de Fiscalização de Posturas, pelo Conselho Gestor e pela Comissão Avaliadora, cada qual em seu âmbito de competência.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expositor deverá estar inscrito no Cadastro Fiscal do Município, sendo imprescindível o número da inscrição municipal.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Deverá conter no corpo do alvará de funcionamento, a expressão em destaque “FEIMAFEV”.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Pr="004566E4" w:rsidRDefault="00377CB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Seção II</w:t>
      </w:r>
    </w:p>
    <w:p w:rsidR="00377CBF" w:rsidRPr="004566E4" w:rsidRDefault="00377CB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Das vedações</w:t>
      </w: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CBF" w:rsidRDefault="00377CB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</w:t>
      </w:r>
      <w:r w:rsidR="003F0325" w:rsidRPr="004566E4">
        <w:rPr>
          <w:rFonts w:ascii="Arial" w:hAnsi="Arial" w:cs="Arial"/>
          <w:b/>
          <w:bCs/>
          <w:sz w:val="20"/>
          <w:szCs w:val="20"/>
        </w:rPr>
        <w:t>7.</w:t>
      </w:r>
      <w:r w:rsidR="003F0325">
        <w:rPr>
          <w:rFonts w:ascii="Arial" w:hAnsi="Arial" w:cs="Arial"/>
          <w:sz w:val="20"/>
          <w:szCs w:val="20"/>
        </w:rPr>
        <w:t xml:space="preserve"> Fica proibida a venda de qualquer peça que não seja considerada artesanal de acordo com a definição estipulada pela Comissão Avaliadora, ou para a qual o artesão não esteja devidamente autorizado pela Gerência de Posturas.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Art. 18. </w:t>
      </w:r>
      <w:r>
        <w:rPr>
          <w:rFonts w:ascii="Arial" w:hAnsi="Arial" w:cs="Arial"/>
          <w:sz w:val="20"/>
          <w:szCs w:val="20"/>
        </w:rPr>
        <w:t>Fica proibida a comercialização de animais vivos de qualquer espécie.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É vedado ao expositor: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utilização de postes, árvores, bancos, muros, paredes ou qualquer outro equipamento público para a montagem de sua barraca ou mostruários;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 utilização de equipamento e procedimentos que possam provocar danos de qualquer espécie ao leito da via pública, passeio público ou mobiliário urbano;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Permitir que terceiros não autorizados utilizem, total ou parcialmente, de seu espaço e equipamento destinado, não podendo </w:t>
      </w:r>
      <w:r w:rsidR="00DE4420">
        <w:rPr>
          <w:rFonts w:ascii="Arial" w:hAnsi="Arial" w:cs="Arial"/>
          <w:sz w:val="20"/>
          <w:szCs w:val="20"/>
        </w:rPr>
        <w:t>sublocar</w:t>
      </w:r>
      <w:r>
        <w:rPr>
          <w:rFonts w:ascii="Arial" w:hAnsi="Arial" w:cs="Arial"/>
          <w:sz w:val="20"/>
          <w:szCs w:val="20"/>
        </w:rPr>
        <w:t>;</w:t>
      </w:r>
    </w:p>
    <w:p w:rsidR="003F0325" w:rsidRDefault="003F0325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Exposição e venda de produtos que não tenha sido autorizado oficialmente;</w:t>
      </w:r>
    </w:p>
    <w:p w:rsidR="003F0325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Ter menores </w:t>
      </w:r>
      <w:r w:rsidR="003F0325">
        <w:rPr>
          <w:rFonts w:ascii="Arial" w:hAnsi="Arial" w:cs="Arial"/>
          <w:sz w:val="20"/>
          <w:szCs w:val="20"/>
        </w:rPr>
        <w:t>de idade, sem o responsável legal</w:t>
      </w:r>
      <w:r>
        <w:rPr>
          <w:rFonts w:ascii="Arial" w:hAnsi="Arial" w:cs="Arial"/>
          <w:sz w:val="20"/>
          <w:szCs w:val="20"/>
        </w:rPr>
        <w:t>, atendo em sua barraca.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Pr="004566E4" w:rsidRDefault="00CC378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Capítulo III</w:t>
      </w:r>
    </w:p>
    <w:p w:rsidR="00CC378F" w:rsidRPr="004566E4" w:rsidRDefault="00CC378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Dos Tributos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Para a exposição e comercialização na Feira Municipal de Arte e Artesanato de Ferraz de Vasconcelos, os expositores deverão recolher os tributos devidos, junto a Prefeitura Municipal, em conformidade com a legislação municipal vigente.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Pr="004566E4" w:rsidRDefault="00CC378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Capítulo IV</w:t>
      </w:r>
    </w:p>
    <w:p w:rsidR="00CC378F" w:rsidRPr="004566E4" w:rsidRDefault="00CC378F" w:rsidP="004566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Das penalidades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As infrações definidas em lei serão passíveis das seguintes penas: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Advertência</w:t>
      </w:r>
      <w:r>
        <w:rPr>
          <w:rFonts w:ascii="Arial" w:hAnsi="Arial" w:cs="Arial"/>
          <w:sz w:val="20"/>
          <w:szCs w:val="20"/>
        </w:rPr>
        <w:t>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E4420">
        <w:rPr>
          <w:rFonts w:ascii="Arial" w:hAnsi="Arial" w:cs="Arial"/>
          <w:sz w:val="20"/>
          <w:szCs w:val="20"/>
        </w:rPr>
        <w:t>Suspensão</w:t>
      </w:r>
      <w:r>
        <w:rPr>
          <w:rFonts w:ascii="Arial" w:hAnsi="Arial" w:cs="Arial"/>
          <w:sz w:val="20"/>
          <w:szCs w:val="20"/>
        </w:rPr>
        <w:t xml:space="preserve"> por 30 (trinta) dias, e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cancelamento da licença.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conselho Gestor definirá em Regimento Interno, as infrações possíveis das penalidades descritas no presente artigo e o procedimento para a aplicação das mesmas.</w:t>
      </w: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A penalidade aplicada será registrada no prontuário cadastral do artesão.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Caberá ao expositor as seguintes obrigações: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Expor e colocar à venda somente os produtos para os quais foi credenciado;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Obedecer às normas referentes a datas e horários;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Utilizar apenas o espaço reservado a seu equipamento;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irrepreensível conduta, compostura, discrição e polidez no trato com o público;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em perfeitas condições de higiene e limpeza o espaço reservado a seu equipamento, durante e ao encerramento da FEIMAFEV;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Atender as normas referentes à entrega da permissão;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em lugar visível ao público sua credencial; e a carteira da SUTACO (Superintendência do Trabalho Artesanal nas Comunidades).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VIII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Cumprir e faze cumprir a presente lei bem como sua regulamentação;</w:t>
      </w:r>
    </w:p>
    <w:p w:rsidR="00CC378F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IV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Cercar com os custos operacionais de implantação, instalação e desmonte das barracas;</w:t>
      </w: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X</w:t>
      </w:r>
      <w:r w:rsidR="00DE442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66E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Apresentar-se convenientemente trajado.</w:t>
      </w: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24.</w:t>
      </w:r>
      <w:r>
        <w:rPr>
          <w:rFonts w:ascii="Arial" w:hAnsi="Arial" w:cs="Arial"/>
          <w:sz w:val="20"/>
          <w:szCs w:val="20"/>
        </w:rPr>
        <w:t xml:space="preserve"> O Executivo Municipal regulamentará a presente Lei dentro de sessenta (60) dias após sua publicação.</w:t>
      </w: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66E4" w:rsidRDefault="004566E4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25.</w:t>
      </w:r>
      <w:r>
        <w:rPr>
          <w:rFonts w:ascii="Arial" w:hAnsi="Arial" w:cs="Arial"/>
          <w:sz w:val="20"/>
          <w:szCs w:val="20"/>
        </w:rPr>
        <w:t xml:space="preserve"> As despesas decorrentes da aplicação desta Lei correrão a conta de verbas próprias do orçamento suplementadas se necessário.</w:t>
      </w:r>
    </w:p>
    <w:p w:rsidR="00CC378F" w:rsidRDefault="00CC378F" w:rsidP="00FF40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CC378F" w:rsidP="00456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2</w:t>
      </w:r>
      <w:r w:rsidR="004566E4" w:rsidRPr="004566E4">
        <w:rPr>
          <w:rFonts w:ascii="Arial" w:hAnsi="Arial" w:cs="Arial"/>
          <w:b/>
          <w:bCs/>
          <w:sz w:val="20"/>
          <w:szCs w:val="20"/>
        </w:rPr>
        <w:t>6</w:t>
      </w:r>
      <w:r w:rsidRPr="004566E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F2CB0">
        <w:rPr>
          <w:rFonts w:ascii="Arial" w:hAnsi="Arial" w:cs="Arial"/>
          <w:sz w:val="20"/>
          <w:szCs w:val="20"/>
        </w:rPr>
        <w:t>, revogadas as disposições em contrário</w:t>
      </w:r>
      <w:r w:rsidR="001F721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56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566E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03" w:rsidRDefault="00650803" w:rsidP="009243B3">
      <w:pPr>
        <w:spacing w:after="0" w:line="240" w:lineRule="auto"/>
      </w:pPr>
      <w:r>
        <w:separator/>
      </w:r>
    </w:p>
  </w:endnote>
  <w:endnote w:type="continuationSeparator" w:id="0">
    <w:p w:rsidR="00650803" w:rsidRDefault="006508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03" w:rsidRDefault="00650803" w:rsidP="009243B3">
      <w:pPr>
        <w:spacing w:after="0" w:line="240" w:lineRule="auto"/>
      </w:pPr>
      <w:r>
        <w:separator/>
      </w:r>
    </w:p>
  </w:footnote>
  <w:footnote w:type="continuationSeparator" w:id="0">
    <w:p w:rsidR="00650803" w:rsidRDefault="006508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0803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420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B4FD533"/>
  <w15:docId w15:val="{67D5D948-1254-4F96-9113-DA394B4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1871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2019-04-21T23:29:00Z</dcterms:created>
  <dcterms:modified xsi:type="dcterms:W3CDTF">2019-04-24T17:43:00Z</dcterms:modified>
</cp:coreProperties>
</file>