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00550E">
        <w:rPr>
          <w:rFonts w:ascii="Arial" w:hAnsi="Arial" w:cs="Arial"/>
          <w:b/>
          <w:sz w:val="20"/>
          <w:szCs w:val="20"/>
        </w:rPr>
        <w:t>38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742DB9">
        <w:rPr>
          <w:rFonts w:ascii="Arial" w:hAnsi="Arial" w:cs="Arial"/>
          <w:b/>
          <w:sz w:val="20"/>
          <w:szCs w:val="20"/>
        </w:rPr>
        <w:t>2</w:t>
      </w:r>
      <w:r w:rsidR="00810ED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810ED6">
        <w:rPr>
          <w:rFonts w:ascii="Arial" w:hAnsi="Arial" w:cs="Arial"/>
          <w:b/>
          <w:sz w:val="20"/>
          <w:szCs w:val="20"/>
        </w:rPr>
        <w:t>MARÇ</w:t>
      </w:r>
      <w:r>
        <w:rPr>
          <w:rFonts w:ascii="Arial" w:hAnsi="Arial" w:cs="Arial"/>
          <w:b/>
          <w:sz w:val="20"/>
          <w:szCs w:val="20"/>
        </w:rPr>
        <w:t>O DE 2</w:t>
      </w:r>
      <w:r w:rsidR="00F82981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00550E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instituição do Comitê Municipal de Combate à Dengue.</w:t>
      </w:r>
      <w:r w:rsidR="009E4E15">
        <w:rPr>
          <w:rFonts w:ascii="Arial" w:hAnsi="Arial" w:cs="Arial"/>
          <w:sz w:val="20"/>
          <w:szCs w:val="20"/>
        </w:rPr>
        <w:t xml:space="preserve"> 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8828C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USO D</w:t>
      </w:r>
      <w:r w:rsidR="00FC3C38">
        <w:rPr>
          <w:rFonts w:ascii="Arial" w:hAnsi="Arial" w:cs="Arial"/>
          <w:b/>
          <w:sz w:val="20"/>
          <w:szCs w:val="20"/>
        </w:rPr>
        <w:t>E SU</w:t>
      </w:r>
      <w:r w:rsidR="009E4E15">
        <w:rPr>
          <w:rFonts w:ascii="Arial" w:hAnsi="Arial" w:cs="Arial"/>
          <w:b/>
          <w:sz w:val="20"/>
          <w:szCs w:val="20"/>
        </w:rPr>
        <w:t xml:space="preserve">AS ATRIBUIÇÕES </w:t>
      </w:r>
      <w:r w:rsidR="000B79A8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9E4E15">
        <w:rPr>
          <w:rFonts w:ascii="Arial" w:hAnsi="Arial" w:cs="Arial"/>
          <w:b/>
          <w:sz w:val="20"/>
          <w:szCs w:val="20"/>
        </w:rPr>
        <w:t>LEI;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4E15" w:rsidRPr="00734177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2981" w:rsidRDefault="00F82981" w:rsidP="00F82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0B79A8" w:rsidRDefault="00DA22B7" w:rsidP="00F82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Instituição</w:t>
      </w:r>
    </w:p>
    <w:p w:rsidR="000B79A8" w:rsidRDefault="000B79A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4C95" w:rsidRPr="00DA22B7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DA22B7" w:rsidRPr="00DA22B7">
        <w:rPr>
          <w:rFonts w:ascii="Arial" w:hAnsi="Arial" w:cs="Arial"/>
          <w:sz w:val="20"/>
          <w:szCs w:val="20"/>
        </w:rPr>
        <w:t>Fica instituído o Comitê Municipal de Combate à Dengue de Ferraz de Vasconcelos, órgão de instância colegiada e deliberativa e de natureza permanente, que tem por finalidade</w:t>
      </w:r>
      <w:r w:rsidR="00DA22B7">
        <w:rPr>
          <w:rFonts w:ascii="Arial" w:hAnsi="Arial" w:cs="Arial"/>
          <w:sz w:val="20"/>
          <w:szCs w:val="20"/>
        </w:rPr>
        <w:t xml:space="preserve"> atuar no desenvolvimento de mobilização e ações educativas no controle da dengue ou outros agravos à saúde relacionados.</w:t>
      </w:r>
      <w:r w:rsidR="005C2D3B" w:rsidRPr="00DA22B7">
        <w:rPr>
          <w:rFonts w:ascii="Arial" w:hAnsi="Arial" w:cs="Arial"/>
          <w:sz w:val="20"/>
          <w:szCs w:val="20"/>
        </w:rPr>
        <w:t xml:space="preserve"> </w:t>
      </w:r>
    </w:p>
    <w:p w:rsid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981" w:rsidRDefault="00F82981" w:rsidP="00F82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</w:t>
      </w:r>
    </w:p>
    <w:p w:rsidR="00DA22B7" w:rsidRDefault="00DA22B7" w:rsidP="00F82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Objet</w:t>
      </w:r>
      <w:r w:rsidR="0006795A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/>
          <w:sz w:val="20"/>
          <w:szCs w:val="20"/>
        </w:rPr>
        <w:t>os</w:t>
      </w:r>
    </w:p>
    <w:p w:rsidR="00DA22B7" w:rsidRDefault="00DA22B7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A22B7" w:rsidRPr="00F02738" w:rsidRDefault="00DA22B7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2738">
        <w:rPr>
          <w:rFonts w:ascii="Arial" w:hAnsi="Arial" w:cs="Arial"/>
          <w:b/>
          <w:sz w:val="20"/>
          <w:szCs w:val="20"/>
        </w:rPr>
        <w:t>Art. 2º</w:t>
      </w:r>
      <w:r w:rsidR="00F02738" w:rsidRPr="00F02738">
        <w:rPr>
          <w:rFonts w:ascii="Arial" w:hAnsi="Arial" w:cs="Arial"/>
          <w:b/>
          <w:sz w:val="20"/>
          <w:szCs w:val="20"/>
        </w:rPr>
        <w:t xml:space="preserve"> </w:t>
      </w:r>
      <w:r w:rsidR="00F02738" w:rsidRPr="00F02738">
        <w:rPr>
          <w:rFonts w:ascii="Arial" w:hAnsi="Arial" w:cs="Arial"/>
          <w:sz w:val="20"/>
          <w:szCs w:val="20"/>
        </w:rPr>
        <w:t xml:space="preserve">O Comitê Municipal de Combate à </w:t>
      </w:r>
      <w:r w:rsidR="00F02738">
        <w:rPr>
          <w:rFonts w:ascii="Arial" w:hAnsi="Arial" w:cs="Arial"/>
          <w:sz w:val="20"/>
          <w:szCs w:val="20"/>
        </w:rPr>
        <w:t>D</w:t>
      </w:r>
      <w:r w:rsidR="00F02738" w:rsidRPr="00F02738">
        <w:rPr>
          <w:rFonts w:ascii="Arial" w:hAnsi="Arial" w:cs="Arial"/>
          <w:sz w:val="20"/>
          <w:szCs w:val="20"/>
        </w:rPr>
        <w:t>engue</w:t>
      </w:r>
      <w:r w:rsidR="00F02738">
        <w:rPr>
          <w:rFonts w:ascii="Arial" w:hAnsi="Arial" w:cs="Arial"/>
          <w:sz w:val="20"/>
          <w:szCs w:val="20"/>
        </w:rPr>
        <w:t xml:space="preserve"> terá como objetivo:</w:t>
      </w:r>
    </w:p>
    <w:p w:rsidR="00F82981" w:rsidRDefault="00F82981" w:rsidP="00810E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10ED6" w:rsidRPr="00F02738" w:rsidRDefault="00810ED6" w:rsidP="00810E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2738">
        <w:rPr>
          <w:rFonts w:ascii="Arial" w:hAnsi="Arial" w:cs="Arial"/>
          <w:b/>
          <w:sz w:val="20"/>
          <w:szCs w:val="20"/>
        </w:rPr>
        <w:t>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F02738">
        <w:rPr>
          <w:rFonts w:ascii="Arial" w:hAnsi="Arial" w:cs="Arial"/>
          <w:b/>
          <w:sz w:val="20"/>
          <w:szCs w:val="20"/>
        </w:rPr>
        <w:t>-</w:t>
      </w:r>
      <w:r w:rsidRPr="00F02738">
        <w:rPr>
          <w:rFonts w:ascii="Arial" w:hAnsi="Arial" w:cs="Arial"/>
          <w:sz w:val="20"/>
          <w:szCs w:val="20"/>
        </w:rPr>
        <w:t xml:space="preserve"> </w:t>
      </w:r>
      <w:r w:rsidR="00F02738" w:rsidRPr="00F02738">
        <w:rPr>
          <w:rFonts w:ascii="Arial" w:hAnsi="Arial" w:cs="Arial"/>
          <w:sz w:val="20"/>
          <w:szCs w:val="20"/>
        </w:rPr>
        <w:t>Formar uma grande rede de mobilização contra dengue visando à mobilização de todos os segmentos sociais;</w:t>
      </w:r>
    </w:p>
    <w:p w:rsidR="00810ED6" w:rsidRDefault="00810ED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2738">
        <w:rPr>
          <w:rFonts w:ascii="Arial" w:hAnsi="Arial" w:cs="Arial"/>
          <w:b/>
          <w:sz w:val="20"/>
          <w:szCs w:val="20"/>
        </w:rPr>
        <w:t>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F02738">
        <w:rPr>
          <w:rFonts w:ascii="Arial" w:hAnsi="Arial" w:cs="Arial"/>
          <w:b/>
          <w:sz w:val="20"/>
          <w:szCs w:val="20"/>
        </w:rPr>
        <w:t>-</w:t>
      </w:r>
      <w:r w:rsidRPr="00F02738">
        <w:rPr>
          <w:rFonts w:ascii="Arial" w:hAnsi="Arial" w:cs="Arial"/>
          <w:sz w:val="20"/>
          <w:szCs w:val="20"/>
        </w:rPr>
        <w:t xml:space="preserve"> </w:t>
      </w:r>
      <w:r w:rsidR="00F02738" w:rsidRPr="00F02738">
        <w:rPr>
          <w:rFonts w:ascii="Arial" w:hAnsi="Arial" w:cs="Arial"/>
          <w:sz w:val="20"/>
          <w:szCs w:val="20"/>
        </w:rPr>
        <w:t>Oferecer um espaço intersetorial para conhecer alternativas de ação</w:t>
      </w:r>
      <w:r w:rsidR="00F02738">
        <w:rPr>
          <w:rFonts w:ascii="Arial" w:hAnsi="Arial" w:cs="Arial"/>
          <w:sz w:val="20"/>
          <w:szCs w:val="20"/>
        </w:rPr>
        <w:t xml:space="preserve"> integrada para o controle de dengue;</w:t>
      </w:r>
    </w:p>
    <w:p w:rsidR="00F02738" w:rsidRPr="00F02738" w:rsidRDefault="00F0273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2738">
        <w:rPr>
          <w:rFonts w:ascii="Arial" w:hAnsi="Arial" w:cs="Arial"/>
          <w:b/>
          <w:sz w:val="20"/>
          <w:szCs w:val="20"/>
        </w:rPr>
        <w:t>III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F0273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Envolver os segmentos da sociedade que estão organizados e que tenham alguma interface com controle de dengue, em nível local;</w:t>
      </w:r>
    </w:p>
    <w:p w:rsidR="00F02738" w:rsidRDefault="00F0273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2738">
        <w:rPr>
          <w:rFonts w:ascii="Arial" w:hAnsi="Arial" w:cs="Arial"/>
          <w:b/>
          <w:sz w:val="20"/>
          <w:szCs w:val="20"/>
        </w:rPr>
        <w:t>IV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F0273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Ampliar as discussões e ações para o controle de dengue ou outras doenças que envolvam saúde e meio ambiente;</w:t>
      </w:r>
    </w:p>
    <w:p w:rsidR="00F02738" w:rsidRDefault="00F0273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2738">
        <w:rPr>
          <w:rFonts w:ascii="Arial" w:hAnsi="Arial" w:cs="Arial"/>
          <w:b/>
          <w:sz w:val="20"/>
          <w:szCs w:val="20"/>
        </w:rPr>
        <w:t>V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F0273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Estimular planejamento integrado das ações de controle da dengue;</w:t>
      </w:r>
    </w:p>
    <w:p w:rsidR="00F02738" w:rsidRPr="00F02738" w:rsidRDefault="00F0273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2738">
        <w:rPr>
          <w:rFonts w:ascii="Arial" w:hAnsi="Arial" w:cs="Arial"/>
          <w:b/>
          <w:sz w:val="20"/>
          <w:szCs w:val="20"/>
        </w:rPr>
        <w:t>VI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F0273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Planejar e acompanhar ações para o Dia D- M</w:t>
      </w:r>
      <w:r w:rsidR="00F82981">
        <w:rPr>
          <w:rFonts w:ascii="Arial" w:hAnsi="Arial" w:cs="Arial"/>
          <w:sz w:val="20"/>
          <w:szCs w:val="20"/>
        </w:rPr>
        <w:t>obilização Social contra Dengue.</w:t>
      </w:r>
    </w:p>
    <w:p w:rsidR="00F02738" w:rsidRPr="00F02738" w:rsidRDefault="00F0273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981" w:rsidRDefault="00F82981" w:rsidP="00F82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F02738" w:rsidRPr="00F02738">
        <w:rPr>
          <w:rFonts w:ascii="Arial" w:hAnsi="Arial" w:cs="Arial"/>
          <w:b/>
          <w:sz w:val="20"/>
          <w:szCs w:val="20"/>
        </w:rPr>
        <w:t>TULO III</w:t>
      </w:r>
    </w:p>
    <w:p w:rsidR="00F02738" w:rsidRPr="00F02738" w:rsidRDefault="00F02738" w:rsidP="00F82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02738">
        <w:rPr>
          <w:rFonts w:ascii="Arial" w:hAnsi="Arial" w:cs="Arial"/>
          <w:b/>
          <w:sz w:val="20"/>
          <w:szCs w:val="20"/>
        </w:rPr>
        <w:t>Da Competência</w:t>
      </w:r>
    </w:p>
    <w:p w:rsidR="00F02738" w:rsidRPr="00F02738" w:rsidRDefault="00F0273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2738" w:rsidRPr="00F02738" w:rsidRDefault="00F0273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663C">
        <w:rPr>
          <w:rFonts w:ascii="Arial" w:hAnsi="Arial" w:cs="Arial"/>
          <w:b/>
          <w:sz w:val="20"/>
          <w:szCs w:val="20"/>
        </w:rPr>
        <w:t>Art. 3º</w:t>
      </w:r>
      <w:r w:rsidRPr="00F02738">
        <w:rPr>
          <w:rFonts w:ascii="Arial" w:hAnsi="Arial" w:cs="Arial"/>
          <w:sz w:val="20"/>
          <w:szCs w:val="20"/>
        </w:rPr>
        <w:t xml:space="preserve"> Compete ao Comi</w:t>
      </w:r>
      <w:r>
        <w:rPr>
          <w:rFonts w:ascii="Arial" w:hAnsi="Arial" w:cs="Arial"/>
          <w:sz w:val="20"/>
          <w:szCs w:val="20"/>
        </w:rPr>
        <w:t>tê Municipal de Combate a Dengue:</w:t>
      </w:r>
    </w:p>
    <w:p w:rsidR="00F02738" w:rsidRDefault="00F0273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663C" w:rsidRDefault="006B663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06B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Conhecer a situação epidemiológica e entomológica do município;</w:t>
      </w:r>
    </w:p>
    <w:p w:rsidR="006B663C" w:rsidRDefault="006B663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06B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Conhecer as ações de assistência aos pacientes desenvolvidas no município;</w:t>
      </w:r>
    </w:p>
    <w:p w:rsidR="006B663C" w:rsidRDefault="006B663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06B">
        <w:rPr>
          <w:rFonts w:ascii="Arial" w:hAnsi="Arial" w:cs="Arial"/>
          <w:b/>
          <w:sz w:val="20"/>
          <w:szCs w:val="20"/>
        </w:rPr>
        <w:t>III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33606B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Auxiliar na implementação das ações de saneamento ambiental e legislação;</w:t>
      </w:r>
    </w:p>
    <w:p w:rsidR="006B663C" w:rsidRDefault="006B663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06B">
        <w:rPr>
          <w:rFonts w:ascii="Arial" w:hAnsi="Arial" w:cs="Arial"/>
          <w:b/>
          <w:sz w:val="20"/>
          <w:szCs w:val="20"/>
        </w:rPr>
        <w:t>IV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33606B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Auxiliar na implementação das ações de educação em saúde;</w:t>
      </w:r>
    </w:p>
    <w:p w:rsidR="006B663C" w:rsidRPr="00F02738" w:rsidRDefault="006B663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06B">
        <w:rPr>
          <w:rFonts w:ascii="Arial" w:hAnsi="Arial" w:cs="Arial"/>
          <w:b/>
          <w:sz w:val="20"/>
          <w:szCs w:val="20"/>
        </w:rPr>
        <w:t>V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33606B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Auxiliar na implementação das ações de mobilização social;</w:t>
      </w:r>
    </w:p>
    <w:p w:rsidR="00F02738" w:rsidRPr="00F02738" w:rsidRDefault="006B663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06B">
        <w:rPr>
          <w:rFonts w:ascii="Arial" w:hAnsi="Arial" w:cs="Arial"/>
          <w:b/>
          <w:sz w:val="20"/>
          <w:szCs w:val="20"/>
        </w:rPr>
        <w:t>VI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33606B">
        <w:rPr>
          <w:rFonts w:ascii="Arial" w:hAnsi="Arial" w:cs="Arial"/>
          <w:b/>
          <w:sz w:val="20"/>
          <w:szCs w:val="20"/>
        </w:rPr>
        <w:t>-</w:t>
      </w:r>
      <w:r w:rsidR="00F82981">
        <w:rPr>
          <w:rFonts w:ascii="Arial" w:hAnsi="Arial" w:cs="Arial"/>
          <w:sz w:val="20"/>
          <w:szCs w:val="20"/>
        </w:rPr>
        <w:t xml:space="preserve"> Elaborar seu regimento interno.</w:t>
      </w:r>
    </w:p>
    <w:p w:rsidR="00F02738" w:rsidRDefault="00F0273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981" w:rsidRDefault="00F82981" w:rsidP="00F82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IV</w:t>
      </w:r>
    </w:p>
    <w:p w:rsidR="0033606B" w:rsidRDefault="0033606B" w:rsidP="00F82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606B">
        <w:rPr>
          <w:rFonts w:ascii="Arial" w:hAnsi="Arial" w:cs="Arial"/>
          <w:b/>
          <w:sz w:val="20"/>
          <w:szCs w:val="20"/>
        </w:rPr>
        <w:t>Das Respo</w:t>
      </w:r>
      <w:r>
        <w:rPr>
          <w:rFonts w:ascii="Arial" w:hAnsi="Arial" w:cs="Arial"/>
          <w:b/>
          <w:sz w:val="20"/>
          <w:szCs w:val="20"/>
        </w:rPr>
        <w:t>n</w:t>
      </w:r>
      <w:r w:rsidRPr="0033606B">
        <w:rPr>
          <w:rFonts w:ascii="Arial" w:hAnsi="Arial" w:cs="Arial"/>
          <w:b/>
          <w:sz w:val="20"/>
          <w:szCs w:val="20"/>
        </w:rPr>
        <w:t>sabilidades</w:t>
      </w:r>
    </w:p>
    <w:p w:rsidR="0033606B" w:rsidRDefault="0033606B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3606B" w:rsidRDefault="0033606B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Pr="0033606B">
        <w:rPr>
          <w:rFonts w:ascii="Arial" w:hAnsi="Arial" w:cs="Arial"/>
          <w:sz w:val="20"/>
          <w:szCs w:val="20"/>
        </w:rPr>
        <w:t>O Comitê Municipal de Combate a Dengue tem por finalidade:</w:t>
      </w:r>
    </w:p>
    <w:p w:rsidR="0033606B" w:rsidRDefault="0033606B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06B" w:rsidRDefault="0033606B" w:rsidP="00336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0357">
        <w:rPr>
          <w:rFonts w:ascii="Arial" w:hAnsi="Arial" w:cs="Arial"/>
          <w:b/>
          <w:sz w:val="20"/>
          <w:szCs w:val="20"/>
        </w:rPr>
        <w:t>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54035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Acompanhar e assessorar a vigilância epidemiológica da dengue no sentido de reduzir número de casos e a ocorrência de epidemias, segundo o Programa Nacional </w:t>
      </w:r>
      <w:r w:rsidR="00540357">
        <w:rPr>
          <w:rFonts w:ascii="Arial" w:hAnsi="Arial" w:cs="Arial"/>
          <w:sz w:val="20"/>
          <w:szCs w:val="20"/>
        </w:rPr>
        <w:t>Controle da Dengue (PNCD);</w:t>
      </w:r>
    </w:p>
    <w:p w:rsidR="00540357" w:rsidRDefault="00540357" w:rsidP="00336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B80">
        <w:rPr>
          <w:rFonts w:ascii="Arial" w:hAnsi="Arial" w:cs="Arial"/>
          <w:b/>
          <w:sz w:val="20"/>
          <w:szCs w:val="20"/>
        </w:rPr>
        <w:t>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477B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Acompanhar e assessorar as operações de combate ao vetor, tendo como objetivo a manutenção de índices de infestações inferiores a 1, conforme índice de </w:t>
      </w:r>
      <w:proofErr w:type="spellStart"/>
      <w:r>
        <w:rPr>
          <w:rFonts w:ascii="Arial" w:hAnsi="Arial" w:cs="Arial"/>
          <w:sz w:val="20"/>
          <w:szCs w:val="20"/>
        </w:rPr>
        <w:t>Breteau</w:t>
      </w:r>
      <w:proofErr w:type="spellEnd"/>
      <w:r>
        <w:rPr>
          <w:rFonts w:ascii="Arial" w:hAnsi="Arial" w:cs="Arial"/>
          <w:sz w:val="20"/>
          <w:szCs w:val="20"/>
        </w:rPr>
        <w:t xml:space="preserve"> apurado;</w:t>
      </w:r>
    </w:p>
    <w:p w:rsidR="00540357" w:rsidRDefault="00540357" w:rsidP="00336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B80">
        <w:rPr>
          <w:rFonts w:ascii="Arial" w:hAnsi="Arial" w:cs="Arial"/>
          <w:b/>
          <w:sz w:val="20"/>
          <w:szCs w:val="20"/>
        </w:rPr>
        <w:t>III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477B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Acompanhar e assessorar a assistência adequada aos pacientes e consequentemente, reduzir a letalidade das formas graves da doença;</w:t>
      </w:r>
    </w:p>
    <w:p w:rsidR="00540357" w:rsidRDefault="00540357" w:rsidP="00336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B80">
        <w:rPr>
          <w:rFonts w:ascii="Arial" w:hAnsi="Arial" w:cs="Arial"/>
          <w:b/>
          <w:sz w:val="20"/>
          <w:szCs w:val="20"/>
        </w:rPr>
        <w:t>IV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477B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Acompanhar e assessorar o programa de Agentes Comunitários de Saúde e do Programa de Saúde da Família (PSF), visando, principalmente, promover mudanças de hábitos da comunidade que contribuam para manter o ambiente doméstico livre do Aedes aegypti;</w:t>
      </w:r>
    </w:p>
    <w:p w:rsidR="00540357" w:rsidRDefault="00540357" w:rsidP="00336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B80">
        <w:rPr>
          <w:rFonts w:ascii="Arial" w:hAnsi="Arial" w:cs="Arial"/>
          <w:b/>
          <w:sz w:val="20"/>
          <w:szCs w:val="20"/>
        </w:rPr>
        <w:t>V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477B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Acompanhar e assessorar as ações de saneamento ambiental para um efetivo controle do Aedes aegypti, buscando garantir fornecimento contínuo de água, a coleta e a distribuição adequada dos resíduos sólidos e a correta armazenagem de água no domicílio, onde isso for imprescindível;</w:t>
      </w:r>
    </w:p>
    <w:p w:rsidR="00540357" w:rsidRDefault="00540357" w:rsidP="00336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B80">
        <w:rPr>
          <w:rFonts w:ascii="Arial" w:hAnsi="Arial" w:cs="Arial"/>
          <w:b/>
          <w:sz w:val="20"/>
          <w:szCs w:val="20"/>
        </w:rPr>
        <w:t>VI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477B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Acompanhar</w:t>
      </w:r>
      <w:r w:rsidR="006D549F">
        <w:rPr>
          <w:rFonts w:ascii="Arial" w:hAnsi="Arial" w:cs="Arial"/>
          <w:sz w:val="20"/>
          <w:szCs w:val="20"/>
        </w:rPr>
        <w:t xml:space="preserve"> e assessorar a elaboração de instrumento normativo padrão para orientar a ação do Poder Público Municipal na solução dos problemas de ordem legal encontrados na execução das atividades de prevenção e controle da dengue;</w:t>
      </w:r>
    </w:p>
    <w:p w:rsidR="006D549F" w:rsidRDefault="006D549F" w:rsidP="00336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B80">
        <w:rPr>
          <w:rFonts w:ascii="Arial" w:hAnsi="Arial" w:cs="Arial"/>
          <w:b/>
          <w:sz w:val="20"/>
          <w:szCs w:val="20"/>
        </w:rPr>
        <w:t>VII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477B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Implementar o desenvolvimento de ações educativas para a mudança de comportamento e a adoção de práticas para a manutenção do ambiente domiciliar livre de infestação por Aedes aegypti;</w:t>
      </w:r>
    </w:p>
    <w:p w:rsidR="006D549F" w:rsidRDefault="006D549F" w:rsidP="00336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B80">
        <w:rPr>
          <w:rFonts w:ascii="Arial" w:hAnsi="Arial" w:cs="Arial"/>
          <w:b/>
          <w:sz w:val="20"/>
          <w:szCs w:val="20"/>
        </w:rPr>
        <w:t>VIII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477B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Elaborar um programa de educação em saúde e mobilização social, visando promover a remoção de recipientes nos domicílios que possam se transformar em criadouros de mosquitos e ainda, a vedação dos reservatórios e caixas d’água e desobstrução de calhas, lajes e ralos;</w:t>
      </w:r>
    </w:p>
    <w:p w:rsidR="006D549F" w:rsidRDefault="006D549F" w:rsidP="00336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B80">
        <w:rPr>
          <w:rFonts w:ascii="Arial" w:hAnsi="Arial" w:cs="Arial"/>
          <w:b/>
          <w:sz w:val="20"/>
          <w:szCs w:val="20"/>
        </w:rPr>
        <w:t>IX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477B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Implementar medidas preventivas para evitar proliferação de Aedes aegypti em imóveis especiais (escolas, unidades básicas de saúde, hospitais, creches, igrejas, comércios, indústrias, etc</w:t>
      </w:r>
      <w:r w:rsidR="0036535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);</w:t>
      </w:r>
    </w:p>
    <w:p w:rsidR="006D549F" w:rsidRDefault="006D549F" w:rsidP="00336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B80">
        <w:rPr>
          <w:rFonts w:ascii="Arial" w:hAnsi="Arial" w:cs="Arial"/>
          <w:b/>
          <w:sz w:val="20"/>
          <w:szCs w:val="20"/>
        </w:rPr>
        <w:t>X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477B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Implementar ações educativas contra a dengue na rede de ensino infantil, fundamental, médio e universitário;</w:t>
      </w:r>
    </w:p>
    <w:p w:rsidR="006D549F" w:rsidRPr="0033606B" w:rsidRDefault="006D549F" w:rsidP="003360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7B80">
        <w:rPr>
          <w:rFonts w:ascii="Arial" w:hAnsi="Arial" w:cs="Arial"/>
          <w:b/>
          <w:sz w:val="20"/>
          <w:szCs w:val="20"/>
        </w:rPr>
        <w:t>XI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477B8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Adotar mecanismos de divulgação (mídias), durante o ano na prevenção e controle da dengue</w:t>
      </w:r>
      <w:r w:rsidR="00477B80">
        <w:rPr>
          <w:rFonts w:ascii="Arial" w:hAnsi="Arial" w:cs="Arial"/>
          <w:sz w:val="20"/>
          <w:szCs w:val="20"/>
        </w:rPr>
        <w:t>.</w:t>
      </w:r>
    </w:p>
    <w:p w:rsidR="00F02738" w:rsidRPr="00F02738" w:rsidRDefault="00F0273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981" w:rsidRDefault="00477B80" w:rsidP="00F82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77B80">
        <w:rPr>
          <w:rFonts w:ascii="Arial" w:hAnsi="Arial" w:cs="Arial"/>
          <w:b/>
          <w:sz w:val="20"/>
          <w:szCs w:val="20"/>
        </w:rPr>
        <w:t>CAPÍTULO V</w:t>
      </w:r>
    </w:p>
    <w:p w:rsidR="00F02738" w:rsidRPr="00477B80" w:rsidRDefault="00477B80" w:rsidP="00F82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77B80">
        <w:rPr>
          <w:rFonts w:ascii="Arial" w:hAnsi="Arial" w:cs="Arial"/>
          <w:b/>
          <w:sz w:val="20"/>
          <w:szCs w:val="20"/>
        </w:rPr>
        <w:t>Da composição administrativa e atribuições</w:t>
      </w:r>
    </w:p>
    <w:p w:rsidR="00F02738" w:rsidRPr="00477B80" w:rsidRDefault="00F0273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2738" w:rsidRDefault="00477B80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35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Comitê Municipal de Combate à Dengue terá a seguinte estrutura administrativa:</w:t>
      </w:r>
    </w:p>
    <w:p w:rsidR="00365357" w:rsidRDefault="00365357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357" w:rsidRDefault="00365357" w:rsidP="003653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357">
        <w:rPr>
          <w:rFonts w:ascii="Arial" w:hAnsi="Arial" w:cs="Arial"/>
          <w:b/>
          <w:sz w:val="20"/>
          <w:szCs w:val="20"/>
        </w:rPr>
        <w:t>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36535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365357">
        <w:rPr>
          <w:rFonts w:ascii="Arial" w:hAnsi="Arial" w:cs="Arial"/>
          <w:sz w:val="20"/>
          <w:szCs w:val="20"/>
        </w:rPr>
        <w:t>Diretoria Administrativa</w:t>
      </w:r>
      <w:r w:rsidR="00F82981">
        <w:rPr>
          <w:rFonts w:ascii="Arial" w:hAnsi="Arial" w:cs="Arial"/>
          <w:sz w:val="20"/>
          <w:szCs w:val="20"/>
        </w:rPr>
        <w:t>;</w:t>
      </w:r>
    </w:p>
    <w:p w:rsidR="00365357" w:rsidRDefault="00365357" w:rsidP="003653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357">
        <w:rPr>
          <w:rFonts w:ascii="Arial" w:hAnsi="Arial" w:cs="Arial"/>
          <w:b/>
          <w:sz w:val="20"/>
          <w:szCs w:val="20"/>
        </w:rPr>
        <w:t>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36535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65357">
        <w:rPr>
          <w:rFonts w:ascii="Arial" w:hAnsi="Arial" w:cs="Arial"/>
          <w:sz w:val="20"/>
          <w:szCs w:val="20"/>
        </w:rPr>
        <w:t>Diretoria Técnico-Científica</w:t>
      </w:r>
      <w:r w:rsidR="00F82981">
        <w:rPr>
          <w:rFonts w:ascii="Arial" w:hAnsi="Arial" w:cs="Arial"/>
          <w:sz w:val="20"/>
          <w:szCs w:val="20"/>
        </w:rPr>
        <w:t>;</w:t>
      </w:r>
    </w:p>
    <w:p w:rsidR="00365357" w:rsidRPr="00365357" w:rsidRDefault="00365357" w:rsidP="0036535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65357">
        <w:rPr>
          <w:rFonts w:ascii="Arial" w:hAnsi="Arial" w:cs="Arial"/>
          <w:b/>
          <w:sz w:val="20"/>
          <w:szCs w:val="20"/>
        </w:rPr>
        <w:t>III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36535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65357">
        <w:rPr>
          <w:rFonts w:ascii="Arial" w:hAnsi="Arial" w:cs="Arial"/>
          <w:sz w:val="20"/>
          <w:szCs w:val="20"/>
        </w:rPr>
        <w:t>Assembl</w:t>
      </w:r>
      <w:r>
        <w:rPr>
          <w:rFonts w:ascii="Arial" w:hAnsi="Arial" w:cs="Arial"/>
          <w:sz w:val="20"/>
          <w:szCs w:val="20"/>
        </w:rPr>
        <w:t>e</w:t>
      </w:r>
      <w:r w:rsidRPr="00365357">
        <w:rPr>
          <w:rFonts w:ascii="Arial" w:hAnsi="Arial" w:cs="Arial"/>
          <w:sz w:val="20"/>
          <w:szCs w:val="20"/>
        </w:rPr>
        <w:t>ia Colegiada</w:t>
      </w:r>
      <w:r w:rsidR="00F82981">
        <w:rPr>
          <w:rFonts w:ascii="Arial" w:hAnsi="Arial" w:cs="Arial"/>
          <w:sz w:val="20"/>
          <w:szCs w:val="20"/>
        </w:rPr>
        <w:t>.</w:t>
      </w:r>
    </w:p>
    <w:p w:rsidR="00810ED6" w:rsidRDefault="00810ED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357" w:rsidRDefault="00365357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357">
        <w:rPr>
          <w:rFonts w:ascii="Arial" w:hAnsi="Arial" w:cs="Arial"/>
          <w:b/>
          <w:sz w:val="20"/>
          <w:szCs w:val="20"/>
        </w:rPr>
        <w:t>Art. 5</w:t>
      </w:r>
      <w:r>
        <w:rPr>
          <w:rFonts w:ascii="Arial" w:hAnsi="Arial" w:cs="Arial"/>
          <w:sz w:val="20"/>
          <w:szCs w:val="20"/>
        </w:rPr>
        <w:t>° A Diretoria Administrativa será eleita pelos membros da Diretoria Técnico-Científica e Assembleia Colegiada através de votação aberta e com quórum de maioria simples, para um mandato de 2(dois) anos, podendo ser substituída a qualquer tempo por decisão de 2/3 de seus membros.</w:t>
      </w:r>
    </w:p>
    <w:p w:rsidR="00365357" w:rsidRDefault="00365357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357" w:rsidRDefault="00365357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357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6376A">
        <w:rPr>
          <w:rFonts w:ascii="Arial" w:hAnsi="Arial" w:cs="Arial"/>
          <w:sz w:val="20"/>
          <w:szCs w:val="20"/>
        </w:rPr>
        <w:t>Da Composição e Atribuições da Diretoria Administrativa</w:t>
      </w:r>
      <w:r w:rsidR="00D6376A">
        <w:rPr>
          <w:rFonts w:ascii="Arial" w:hAnsi="Arial" w:cs="Arial"/>
          <w:sz w:val="20"/>
          <w:szCs w:val="20"/>
        </w:rPr>
        <w:t>:</w:t>
      </w:r>
    </w:p>
    <w:p w:rsidR="00D6376A" w:rsidRDefault="00D6376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376A" w:rsidRPr="00D6376A" w:rsidRDefault="00D6376A" w:rsidP="00D637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376A">
        <w:rPr>
          <w:rFonts w:ascii="Arial" w:hAnsi="Arial" w:cs="Arial"/>
          <w:b/>
          <w:sz w:val="20"/>
          <w:szCs w:val="20"/>
        </w:rPr>
        <w:t>I</w:t>
      </w:r>
      <w:r w:rsidR="00F82981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6376A">
        <w:rPr>
          <w:rFonts w:ascii="Arial" w:hAnsi="Arial" w:cs="Arial"/>
          <w:sz w:val="20"/>
          <w:szCs w:val="20"/>
        </w:rPr>
        <w:t>Presidente</w:t>
      </w:r>
      <w:r w:rsidR="00F82981">
        <w:rPr>
          <w:rFonts w:ascii="Arial" w:hAnsi="Arial" w:cs="Arial"/>
          <w:sz w:val="20"/>
          <w:szCs w:val="20"/>
        </w:rPr>
        <w:t>;</w:t>
      </w:r>
    </w:p>
    <w:p w:rsidR="00477B80" w:rsidRDefault="00D6376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376A">
        <w:rPr>
          <w:rFonts w:ascii="Arial" w:hAnsi="Arial" w:cs="Arial"/>
          <w:b/>
          <w:sz w:val="20"/>
          <w:szCs w:val="20"/>
        </w:rPr>
        <w:t>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D6376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Vice-Presidente</w:t>
      </w:r>
      <w:r w:rsidR="00F82981">
        <w:rPr>
          <w:rFonts w:ascii="Arial" w:hAnsi="Arial" w:cs="Arial"/>
          <w:sz w:val="20"/>
          <w:szCs w:val="20"/>
        </w:rPr>
        <w:t>;</w:t>
      </w:r>
    </w:p>
    <w:p w:rsidR="00477B80" w:rsidRDefault="00D6376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376A">
        <w:rPr>
          <w:rFonts w:ascii="Arial" w:hAnsi="Arial" w:cs="Arial"/>
          <w:b/>
          <w:sz w:val="20"/>
          <w:szCs w:val="20"/>
        </w:rPr>
        <w:t>III</w:t>
      </w:r>
      <w:r w:rsidR="00F82981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Secretário</w:t>
      </w:r>
      <w:r w:rsidR="00F82981">
        <w:rPr>
          <w:rFonts w:ascii="Arial" w:hAnsi="Arial" w:cs="Arial"/>
          <w:sz w:val="20"/>
          <w:szCs w:val="20"/>
        </w:rPr>
        <w:t>.</w:t>
      </w:r>
    </w:p>
    <w:p w:rsidR="00D6376A" w:rsidRDefault="00D6376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376A" w:rsidRPr="00D6376A" w:rsidRDefault="00D6376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376A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6376A">
        <w:rPr>
          <w:rFonts w:ascii="Arial" w:hAnsi="Arial" w:cs="Arial"/>
          <w:sz w:val="20"/>
          <w:szCs w:val="20"/>
        </w:rPr>
        <w:t>Os integrantes da Diretoria Administrativa terão as seguintes atribuições:</w:t>
      </w:r>
    </w:p>
    <w:p w:rsidR="00477B80" w:rsidRDefault="00477B80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7B80" w:rsidRDefault="00D6376A" w:rsidP="00D637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376A">
        <w:rPr>
          <w:rFonts w:ascii="Arial" w:hAnsi="Arial" w:cs="Arial"/>
          <w:b/>
          <w:sz w:val="20"/>
          <w:szCs w:val="20"/>
        </w:rPr>
        <w:t>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D6376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D6376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o Presidente compete:</w:t>
      </w:r>
    </w:p>
    <w:p w:rsidR="00D6376A" w:rsidRDefault="00D6376A" w:rsidP="00D637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376A" w:rsidRPr="00D6376A" w:rsidRDefault="00D6376A" w:rsidP="00D637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376A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D6376A">
        <w:rPr>
          <w:rFonts w:ascii="Arial" w:hAnsi="Arial" w:cs="Arial"/>
          <w:sz w:val="20"/>
          <w:szCs w:val="20"/>
        </w:rPr>
        <w:t>Conduzir</w:t>
      </w:r>
      <w:r>
        <w:rPr>
          <w:rFonts w:ascii="Arial" w:hAnsi="Arial" w:cs="Arial"/>
          <w:sz w:val="20"/>
          <w:szCs w:val="20"/>
        </w:rPr>
        <w:t xml:space="preserve"> as reuniões ordinárias e extraordinárias do Comitê;</w:t>
      </w:r>
    </w:p>
    <w:p w:rsidR="00D6376A" w:rsidRDefault="00D6376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376A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Convocar as reuniões ordinárias segundo o calendário anual pré-estabelecido, e as reuniões extraordinárias com pelo menos 48 (quarenta e oito) horas de antecedência;</w:t>
      </w:r>
    </w:p>
    <w:p w:rsidR="00D6376A" w:rsidRDefault="00D6376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376A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Representar o Comitê em reuniões e eventos, cujos temas estejam relacionados direta ou indiretamente ao combate a Dengue no município e em</w:t>
      </w:r>
      <w:r w:rsidR="00F82981">
        <w:rPr>
          <w:rFonts w:ascii="Arial" w:hAnsi="Arial" w:cs="Arial"/>
          <w:sz w:val="20"/>
          <w:szCs w:val="20"/>
        </w:rPr>
        <w:t xml:space="preserve"> estâncias estaduais e federais.</w:t>
      </w:r>
    </w:p>
    <w:p w:rsidR="00D6376A" w:rsidRDefault="00D6376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376A" w:rsidRDefault="00D6376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376A">
        <w:rPr>
          <w:rFonts w:ascii="Arial" w:hAnsi="Arial" w:cs="Arial"/>
          <w:b/>
          <w:sz w:val="20"/>
          <w:szCs w:val="20"/>
        </w:rPr>
        <w:t>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D6376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6376A">
        <w:rPr>
          <w:rFonts w:ascii="Arial" w:hAnsi="Arial" w:cs="Arial"/>
          <w:sz w:val="20"/>
          <w:szCs w:val="20"/>
        </w:rPr>
        <w:t>Ao vice-Presidente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6376A">
        <w:rPr>
          <w:rFonts w:ascii="Arial" w:hAnsi="Arial" w:cs="Arial"/>
          <w:sz w:val="20"/>
          <w:szCs w:val="20"/>
        </w:rPr>
        <w:t>compete substituir o Presidente em suas faltas e eventuais impedimentos</w:t>
      </w:r>
      <w:r>
        <w:rPr>
          <w:rFonts w:ascii="Arial" w:hAnsi="Arial" w:cs="Arial"/>
          <w:sz w:val="20"/>
          <w:szCs w:val="20"/>
        </w:rPr>
        <w:t>;</w:t>
      </w:r>
    </w:p>
    <w:p w:rsidR="00D6376A" w:rsidRDefault="00D6376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58">
        <w:rPr>
          <w:rFonts w:ascii="Arial" w:hAnsi="Arial" w:cs="Arial"/>
          <w:b/>
          <w:sz w:val="20"/>
          <w:szCs w:val="20"/>
        </w:rPr>
        <w:t>III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9E085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Ao Secretário, compete:</w:t>
      </w:r>
    </w:p>
    <w:p w:rsidR="00D6376A" w:rsidRDefault="00D6376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981" w:rsidRDefault="00F82981" w:rsidP="00F82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298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D6376A" w:rsidRPr="00F82981">
        <w:rPr>
          <w:rFonts w:ascii="Arial" w:hAnsi="Arial" w:cs="Arial"/>
          <w:sz w:val="20"/>
          <w:szCs w:val="20"/>
        </w:rPr>
        <w:t>enviar, através de ofício, convocação aos membros do comitê</w:t>
      </w:r>
      <w:r>
        <w:rPr>
          <w:rFonts w:ascii="Arial" w:hAnsi="Arial" w:cs="Arial"/>
          <w:sz w:val="20"/>
          <w:szCs w:val="20"/>
        </w:rPr>
        <w:t xml:space="preserve"> i</w:t>
      </w:r>
      <w:r w:rsidR="00D6376A" w:rsidRPr="00F82981">
        <w:rPr>
          <w:rFonts w:ascii="Arial" w:hAnsi="Arial" w:cs="Arial"/>
          <w:sz w:val="20"/>
          <w:szCs w:val="20"/>
        </w:rPr>
        <w:t>nforman</w:t>
      </w:r>
      <w:r w:rsidR="009E0858" w:rsidRPr="00F82981">
        <w:rPr>
          <w:rFonts w:ascii="Arial" w:hAnsi="Arial" w:cs="Arial"/>
          <w:sz w:val="20"/>
          <w:szCs w:val="20"/>
        </w:rPr>
        <w:t>do data, hora, local e pauta das reuniões;</w:t>
      </w:r>
    </w:p>
    <w:p w:rsidR="00D6376A" w:rsidRPr="00F82981" w:rsidRDefault="00F82981" w:rsidP="00F829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2981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F82981">
        <w:rPr>
          <w:rFonts w:ascii="Arial" w:hAnsi="Arial" w:cs="Arial"/>
          <w:sz w:val="20"/>
          <w:szCs w:val="20"/>
        </w:rPr>
        <w:t>redigir</w:t>
      </w:r>
      <w:r w:rsidR="009E0858" w:rsidRPr="00F82981">
        <w:rPr>
          <w:rFonts w:ascii="Arial" w:hAnsi="Arial" w:cs="Arial"/>
          <w:sz w:val="20"/>
          <w:szCs w:val="20"/>
        </w:rPr>
        <w:t xml:space="preserve"> as atas das reuniões; </w:t>
      </w:r>
    </w:p>
    <w:p w:rsidR="00D6376A" w:rsidRDefault="009E0858" w:rsidP="009E08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58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 atuar junto à Secretaria Municipal da Saúde para a compilação, arquivamento e tramitação de documentos e correspondências do Comitê;</w:t>
      </w:r>
    </w:p>
    <w:p w:rsidR="009E0858" w:rsidRPr="009E0858" w:rsidRDefault="009E0858" w:rsidP="009E08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58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9E0858">
        <w:rPr>
          <w:rFonts w:ascii="Arial" w:hAnsi="Arial" w:cs="Arial"/>
          <w:sz w:val="20"/>
          <w:szCs w:val="20"/>
        </w:rPr>
        <w:t>ubstituir o Vice-Presidente em suas faltas e impedimentos.</w:t>
      </w:r>
    </w:p>
    <w:p w:rsidR="009E0858" w:rsidRDefault="009E085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0858" w:rsidRDefault="009E085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858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82981">
        <w:rPr>
          <w:rFonts w:ascii="Arial" w:hAnsi="Arial" w:cs="Arial"/>
          <w:sz w:val="20"/>
          <w:szCs w:val="20"/>
        </w:rPr>
        <w:t>Da composição</w:t>
      </w:r>
      <w:r w:rsidR="00A9695D" w:rsidRPr="00F82981">
        <w:rPr>
          <w:rFonts w:ascii="Arial" w:hAnsi="Arial" w:cs="Arial"/>
          <w:sz w:val="20"/>
          <w:szCs w:val="20"/>
        </w:rPr>
        <w:t xml:space="preserve"> e atribuições </w:t>
      </w:r>
      <w:r w:rsidR="00F82981">
        <w:rPr>
          <w:rFonts w:ascii="Arial" w:hAnsi="Arial" w:cs="Arial"/>
          <w:sz w:val="20"/>
          <w:szCs w:val="20"/>
        </w:rPr>
        <w:t>da Diretoria Técnico-Científica:</w:t>
      </w:r>
    </w:p>
    <w:p w:rsidR="00F82981" w:rsidRPr="00F82981" w:rsidRDefault="00F82981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0858" w:rsidRPr="00A9695D" w:rsidRDefault="00A9695D" w:rsidP="00A969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2981">
        <w:rPr>
          <w:rFonts w:ascii="Arial" w:hAnsi="Arial" w:cs="Arial"/>
          <w:b/>
          <w:sz w:val="20"/>
          <w:szCs w:val="20"/>
        </w:rPr>
        <w:t>I</w:t>
      </w:r>
      <w:r w:rsidR="00F82981" w:rsidRPr="00F82981">
        <w:rPr>
          <w:rFonts w:ascii="Arial" w:hAnsi="Arial" w:cs="Arial"/>
          <w:b/>
          <w:sz w:val="20"/>
          <w:szCs w:val="20"/>
        </w:rPr>
        <w:t xml:space="preserve"> </w:t>
      </w:r>
      <w:r w:rsidRPr="00F8298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9695D">
        <w:rPr>
          <w:rFonts w:ascii="Arial" w:hAnsi="Arial" w:cs="Arial"/>
          <w:sz w:val="20"/>
          <w:szCs w:val="20"/>
        </w:rPr>
        <w:t>Coordenador Técnico de Vigil</w:t>
      </w:r>
      <w:r>
        <w:rPr>
          <w:rFonts w:ascii="Arial" w:hAnsi="Arial" w:cs="Arial"/>
          <w:sz w:val="20"/>
          <w:szCs w:val="20"/>
        </w:rPr>
        <w:t>â</w:t>
      </w:r>
      <w:r w:rsidRPr="00A9695D">
        <w:rPr>
          <w:rFonts w:ascii="Arial" w:hAnsi="Arial" w:cs="Arial"/>
          <w:sz w:val="20"/>
          <w:szCs w:val="20"/>
        </w:rPr>
        <w:t>nci</w:t>
      </w:r>
      <w:r>
        <w:rPr>
          <w:rFonts w:ascii="Arial" w:hAnsi="Arial" w:cs="Arial"/>
          <w:sz w:val="20"/>
          <w:szCs w:val="20"/>
        </w:rPr>
        <w:t>a em Saúde;</w:t>
      </w:r>
    </w:p>
    <w:p w:rsidR="009E0858" w:rsidRDefault="00A9695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2981">
        <w:rPr>
          <w:rFonts w:ascii="Arial" w:hAnsi="Arial" w:cs="Arial"/>
          <w:b/>
          <w:sz w:val="20"/>
          <w:szCs w:val="20"/>
        </w:rPr>
        <w:t>II</w:t>
      </w:r>
      <w:r w:rsidR="00F82981" w:rsidRPr="00F82981">
        <w:rPr>
          <w:rFonts w:ascii="Arial" w:hAnsi="Arial" w:cs="Arial"/>
          <w:b/>
          <w:sz w:val="20"/>
          <w:szCs w:val="20"/>
        </w:rPr>
        <w:t xml:space="preserve"> </w:t>
      </w:r>
      <w:r w:rsidRPr="00F8298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Chefia da Divisão de Vigilância Epidemiológica;</w:t>
      </w:r>
    </w:p>
    <w:p w:rsidR="009E0858" w:rsidRDefault="00A9695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2981">
        <w:rPr>
          <w:rFonts w:ascii="Arial" w:hAnsi="Arial" w:cs="Arial"/>
          <w:b/>
          <w:sz w:val="20"/>
          <w:szCs w:val="20"/>
        </w:rPr>
        <w:t>III</w:t>
      </w:r>
      <w:r w:rsidR="00F82981" w:rsidRPr="00F82981">
        <w:rPr>
          <w:rFonts w:ascii="Arial" w:hAnsi="Arial" w:cs="Arial"/>
          <w:b/>
          <w:sz w:val="20"/>
          <w:szCs w:val="20"/>
        </w:rPr>
        <w:t xml:space="preserve"> </w:t>
      </w:r>
      <w:r w:rsidRPr="00F8298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Chefia da Divisão de Controle de Zoonoses;</w:t>
      </w:r>
    </w:p>
    <w:p w:rsidR="009E0858" w:rsidRDefault="00A9695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2981">
        <w:rPr>
          <w:rFonts w:ascii="Arial" w:hAnsi="Arial" w:cs="Arial"/>
          <w:b/>
          <w:sz w:val="20"/>
          <w:szCs w:val="20"/>
        </w:rPr>
        <w:t>IV</w:t>
      </w:r>
      <w:r w:rsidR="00F82981" w:rsidRPr="00F82981">
        <w:rPr>
          <w:rFonts w:ascii="Arial" w:hAnsi="Arial" w:cs="Arial"/>
          <w:b/>
          <w:sz w:val="20"/>
          <w:szCs w:val="20"/>
        </w:rPr>
        <w:t xml:space="preserve"> </w:t>
      </w:r>
      <w:r w:rsidRPr="00F8298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Chefia da Divisão de Vigilância Sanitária;</w:t>
      </w:r>
    </w:p>
    <w:p w:rsidR="009E0858" w:rsidRDefault="00A9695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2981">
        <w:rPr>
          <w:rFonts w:ascii="Arial" w:hAnsi="Arial" w:cs="Arial"/>
          <w:b/>
          <w:sz w:val="20"/>
          <w:szCs w:val="20"/>
        </w:rPr>
        <w:t>V</w:t>
      </w:r>
      <w:r w:rsidR="00F82981" w:rsidRPr="00F82981">
        <w:rPr>
          <w:rFonts w:ascii="Arial" w:hAnsi="Arial" w:cs="Arial"/>
          <w:b/>
          <w:sz w:val="20"/>
          <w:szCs w:val="20"/>
        </w:rPr>
        <w:t xml:space="preserve"> </w:t>
      </w:r>
      <w:r w:rsidRPr="00F82981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Outras indicações que forem aceitas pela Assembleia Colegiada.</w:t>
      </w:r>
    </w:p>
    <w:p w:rsidR="009E0858" w:rsidRPr="00F02738" w:rsidRDefault="009E085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695D" w:rsidRDefault="00A9695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0FEA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A composição da Assembleia Colegiada será composta por 1(um) representante das seguintes Secretarias da administração Municipal:</w:t>
      </w:r>
    </w:p>
    <w:p w:rsidR="00A9695D" w:rsidRDefault="00A9695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695D" w:rsidRPr="00A9695D" w:rsidRDefault="00A9695D" w:rsidP="00A969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0FEA">
        <w:rPr>
          <w:rFonts w:ascii="Arial" w:hAnsi="Arial" w:cs="Arial"/>
          <w:b/>
          <w:sz w:val="20"/>
          <w:szCs w:val="20"/>
        </w:rPr>
        <w:t>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680FE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Secretaria Municipal da Educação;</w:t>
      </w:r>
    </w:p>
    <w:p w:rsidR="00A9695D" w:rsidRDefault="00A9695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0FEA">
        <w:rPr>
          <w:rFonts w:ascii="Arial" w:hAnsi="Arial" w:cs="Arial"/>
          <w:b/>
          <w:sz w:val="20"/>
          <w:szCs w:val="20"/>
        </w:rPr>
        <w:t>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680FEA">
        <w:rPr>
          <w:rFonts w:ascii="Arial" w:hAnsi="Arial" w:cs="Arial"/>
          <w:b/>
          <w:sz w:val="20"/>
          <w:szCs w:val="20"/>
        </w:rPr>
        <w:t>-</w:t>
      </w:r>
      <w:r w:rsidR="00680FEA">
        <w:rPr>
          <w:rFonts w:ascii="Arial" w:hAnsi="Arial" w:cs="Arial"/>
          <w:sz w:val="20"/>
          <w:szCs w:val="20"/>
        </w:rPr>
        <w:t xml:space="preserve"> Secretaria Municipal de Serviços Urbanos;</w:t>
      </w:r>
    </w:p>
    <w:p w:rsidR="00A9695D" w:rsidRDefault="00680FE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0FEA">
        <w:rPr>
          <w:rFonts w:ascii="Arial" w:hAnsi="Arial" w:cs="Arial"/>
          <w:b/>
          <w:sz w:val="20"/>
          <w:szCs w:val="20"/>
        </w:rPr>
        <w:t>III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680FE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Secretaria Municipal do Meio Ambiente;</w:t>
      </w:r>
    </w:p>
    <w:p w:rsidR="00A9695D" w:rsidRDefault="00680FE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0FEA">
        <w:rPr>
          <w:rFonts w:ascii="Arial" w:hAnsi="Arial" w:cs="Arial"/>
          <w:b/>
          <w:sz w:val="20"/>
          <w:szCs w:val="20"/>
        </w:rPr>
        <w:t>IV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680FE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Secretaria Municipal de Obras;</w:t>
      </w:r>
    </w:p>
    <w:p w:rsidR="00A9695D" w:rsidRDefault="00680FE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0FEA">
        <w:rPr>
          <w:rFonts w:ascii="Arial" w:hAnsi="Arial" w:cs="Arial"/>
          <w:b/>
          <w:sz w:val="20"/>
          <w:szCs w:val="20"/>
        </w:rPr>
        <w:t>V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680FE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Representante da Câmara Municipal dos Vereadores;</w:t>
      </w:r>
    </w:p>
    <w:p w:rsidR="00A9695D" w:rsidRDefault="00680FE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0FEA">
        <w:rPr>
          <w:rFonts w:ascii="Arial" w:hAnsi="Arial" w:cs="Arial"/>
          <w:b/>
          <w:sz w:val="20"/>
          <w:szCs w:val="20"/>
        </w:rPr>
        <w:t>VI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680FE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Representante</w:t>
      </w:r>
      <w:r w:rsidR="001568CD">
        <w:rPr>
          <w:rFonts w:ascii="Arial" w:hAnsi="Arial" w:cs="Arial"/>
          <w:sz w:val="20"/>
          <w:szCs w:val="20"/>
        </w:rPr>
        <w:t xml:space="preserve"> do Conselho Municipal de Saúde;</w:t>
      </w:r>
    </w:p>
    <w:p w:rsidR="00A9695D" w:rsidRDefault="001568C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8CD">
        <w:rPr>
          <w:rFonts w:ascii="Arial" w:hAnsi="Arial" w:cs="Arial"/>
          <w:b/>
          <w:sz w:val="20"/>
          <w:szCs w:val="20"/>
        </w:rPr>
        <w:t>VII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1568C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Representante de Entidades Representativas dos setores da ind</w:t>
      </w:r>
      <w:r w:rsidR="00F82981">
        <w:rPr>
          <w:rFonts w:ascii="Arial" w:hAnsi="Arial" w:cs="Arial"/>
          <w:sz w:val="20"/>
          <w:szCs w:val="20"/>
        </w:rPr>
        <w:t xml:space="preserve">ústria, comércio, igrejas, </w:t>
      </w:r>
      <w:proofErr w:type="spellStart"/>
      <w:r w:rsidR="00F82981">
        <w:rPr>
          <w:rFonts w:ascii="Arial" w:hAnsi="Arial" w:cs="Arial"/>
          <w:sz w:val="20"/>
          <w:szCs w:val="20"/>
        </w:rPr>
        <w:t>Ong’</w:t>
      </w:r>
      <w:r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e população em geral.</w:t>
      </w:r>
    </w:p>
    <w:p w:rsidR="00A9695D" w:rsidRDefault="00A9695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695D" w:rsidRPr="001568CD" w:rsidRDefault="001568C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8C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568CD">
        <w:rPr>
          <w:rFonts w:ascii="Arial" w:hAnsi="Arial" w:cs="Arial"/>
          <w:sz w:val="20"/>
          <w:szCs w:val="20"/>
        </w:rPr>
        <w:t>Os membros</w:t>
      </w:r>
      <w:r>
        <w:rPr>
          <w:rFonts w:ascii="Arial" w:hAnsi="Arial" w:cs="Arial"/>
          <w:sz w:val="20"/>
          <w:szCs w:val="20"/>
        </w:rPr>
        <w:t xml:space="preserve"> da Assembleia Colegiada terão um mandato de 2 anos, podendo ser substituídos a qualquer tempo por outro membro designado por sua Instituição, devendo o responsável pela mesma comunicar à Presidência do Comitê, por escrito, com uma semana de anteced</w:t>
      </w:r>
      <w:r w:rsidR="00F82981">
        <w:rPr>
          <w:rFonts w:ascii="Arial" w:hAnsi="Arial" w:cs="Arial"/>
          <w:sz w:val="20"/>
          <w:szCs w:val="20"/>
        </w:rPr>
        <w:t>ência, da referida substituição.</w:t>
      </w:r>
    </w:p>
    <w:p w:rsidR="001568CD" w:rsidRDefault="001568C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981" w:rsidRDefault="001568CD" w:rsidP="00F82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68CD">
        <w:rPr>
          <w:rFonts w:ascii="Arial" w:hAnsi="Arial" w:cs="Arial"/>
          <w:b/>
          <w:sz w:val="20"/>
          <w:szCs w:val="20"/>
        </w:rPr>
        <w:t>CAPÍTULO VI</w:t>
      </w:r>
    </w:p>
    <w:p w:rsidR="001568CD" w:rsidRPr="001568CD" w:rsidRDefault="001568CD" w:rsidP="00F82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68CD">
        <w:rPr>
          <w:rFonts w:ascii="Arial" w:hAnsi="Arial" w:cs="Arial"/>
          <w:b/>
          <w:sz w:val="20"/>
          <w:szCs w:val="20"/>
        </w:rPr>
        <w:t>Do Funcionamento</w:t>
      </w:r>
    </w:p>
    <w:p w:rsidR="001568CD" w:rsidRPr="001568CD" w:rsidRDefault="001568CD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568CD" w:rsidRPr="001568CD" w:rsidRDefault="001568C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8CD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568CD">
        <w:rPr>
          <w:rFonts w:ascii="Arial" w:hAnsi="Arial" w:cs="Arial"/>
          <w:sz w:val="20"/>
          <w:szCs w:val="20"/>
        </w:rPr>
        <w:t>O Comitê</w:t>
      </w:r>
      <w:r>
        <w:rPr>
          <w:rFonts w:ascii="Arial" w:hAnsi="Arial" w:cs="Arial"/>
          <w:sz w:val="20"/>
          <w:szCs w:val="20"/>
        </w:rPr>
        <w:t xml:space="preserve"> Municipal de Combate à Dengue reunir-se-á ordinariamente, bimestralmente, e, extraordinariamente por convocação do presidente ou por maioria simples dos seus membros.</w:t>
      </w:r>
    </w:p>
    <w:p w:rsidR="001568CD" w:rsidRDefault="001568C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68CD" w:rsidRPr="0027045F" w:rsidRDefault="001568C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68CD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7045F">
        <w:rPr>
          <w:rFonts w:ascii="Arial" w:hAnsi="Arial" w:cs="Arial"/>
          <w:sz w:val="20"/>
          <w:szCs w:val="20"/>
        </w:rPr>
        <w:t>As reuniões serão realizadas em espaço apropriado, indicado pelo Presidente</w:t>
      </w:r>
      <w:r w:rsidR="0027045F" w:rsidRPr="0027045F">
        <w:rPr>
          <w:rFonts w:ascii="Arial" w:hAnsi="Arial" w:cs="Arial"/>
          <w:sz w:val="20"/>
          <w:szCs w:val="20"/>
        </w:rPr>
        <w:t>, em data</w:t>
      </w:r>
      <w:r w:rsidR="0027045F">
        <w:rPr>
          <w:rFonts w:ascii="Arial" w:hAnsi="Arial" w:cs="Arial"/>
          <w:sz w:val="20"/>
          <w:szCs w:val="20"/>
        </w:rPr>
        <w:t xml:space="preserve"> e horário de consenso de seus membros, e iniciadas com a presença mínima da metade de seus membros.</w:t>
      </w:r>
    </w:p>
    <w:p w:rsidR="001568CD" w:rsidRPr="0027045F" w:rsidRDefault="001568C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68CD" w:rsidRPr="0027045F" w:rsidRDefault="0027045F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045F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7045F">
        <w:rPr>
          <w:rFonts w:ascii="Arial" w:hAnsi="Arial" w:cs="Arial"/>
          <w:sz w:val="20"/>
          <w:szCs w:val="20"/>
        </w:rPr>
        <w:t>No caso de um membro integrante do Comitê Municipal de Combate à Dengue, no período de 12(doze) meses, se ausentar por 2</w:t>
      </w:r>
      <w:r w:rsidR="00320DDD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27045F">
        <w:rPr>
          <w:rFonts w:ascii="Arial" w:hAnsi="Arial" w:cs="Arial"/>
          <w:sz w:val="20"/>
          <w:szCs w:val="20"/>
        </w:rPr>
        <w:t xml:space="preserve">(duas) reuniões </w:t>
      </w:r>
      <w:r>
        <w:rPr>
          <w:rFonts w:ascii="Arial" w:hAnsi="Arial" w:cs="Arial"/>
          <w:sz w:val="20"/>
          <w:szCs w:val="20"/>
        </w:rPr>
        <w:t>seguidas ou alternadas, não justificadas por escrito, ficarão automaticamente eliminados do Comitê.</w:t>
      </w:r>
    </w:p>
    <w:p w:rsidR="001568CD" w:rsidRPr="0027045F" w:rsidRDefault="001568C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68CD" w:rsidRDefault="0027045F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045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7045F">
        <w:rPr>
          <w:rFonts w:ascii="Arial" w:hAnsi="Arial" w:cs="Arial"/>
          <w:sz w:val="20"/>
          <w:szCs w:val="20"/>
        </w:rPr>
        <w:t>O Presidente do Comitê</w:t>
      </w:r>
      <w:r>
        <w:rPr>
          <w:rFonts w:ascii="Arial" w:hAnsi="Arial" w:cs="Arial"/>
          <w:sz w:val="20"/>
          <w:szCs w:val="20"/>
        </w:rPr>
        <w:t xml:space="preserve"> deverá informar, também por escrito, ao Diretor do órgão ou instituição, para que o seu representante seja notificado e substituído.</w:t>
      </w:r>
    </w:p>
    <w:p w:rsidR="0027045F" w:rsidRDefault="0027045F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045F" w:rsidRDefault="0027045F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045F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7045F">
        <w:rPr>
          <w:rFonts w:ascii="Arial" w:hAnsi="Arial" w:cs="Arial"/>
          <w:sz w:val="20"/>
          <w:szCs w:val="20"/>
        </w:rPr>
        <w:t>As decisões do Comitê Municipal de Combate à Dengue</w:t>
      </w:r>
      <w:r>
        <w:rPr>
          <w:rFonts w:ascii="Arial" w:hAnsi="Arial" w:cs="Arial"/>
          <w:sz w:val="20"/>
          <w:szCs w:val="20"/>
        </w:rPr>
        <w:t>, serão aprovadas por maioria simples.</w:t>
      </w:r>
    </w:p>
    <w:p w:rsidR="0027045F" w:rsidRPr="0027045F" w:rsidRDefault="0027045F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568CD" w:rsidRPr="0027045F" w:rsidRDefault="0027045F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14. </w:t>
      </w:r>
      <w:r w:rsidRPr="0027045F">
        <w:rPr>
          <w:rFonts w:ascii="Arial" w:hAnsi="Arial" w:cs="Arial"/>
          <w:sz w:val="20"/>
          <w:szCs w:val="20"/>
        </w:rPr>
        <w:t>Deverá constar nas pautas das reuniões ordinárias</w:t>
      </w:r>
      <w:r>
        <w:rPr>
          <w:rFonts w:ascii="Arial" w:hAnsi="Arial" w:cs="Arial"/>
          <w:sz w:val="20"/>
          <w:szCs w:val="20"/>
        </w:rPr>
        <w:t>:</w:t>
      </w:r>
    </w:p>
    <w:p w:rsidR="001568CD" w:rsidRPr="0027045F" w:rsidRDefault="001568C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68CD" w:rsidRPr="0027045F" w:rsidRDefault="0027045F" w:rsidP="002704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0A17">
        <w:rPr>
          <w:rFonts w:ascii="Arial" w:hAnsi="Arial" w:cs="Arial"/>
          <w:b/>
          <w:sz w:val="20"/>
          <w:szCs w:val="20"/>
        </w:rPr>
        <w:t>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5D0A1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Discussão </w:t>
      </w:r>
      <w:r w:rsidR="005D0A17">
        <w:rPr>
          <w:rFonts w:ascii="Arial" w:hAnsi="Arial" w:cs="Arial"/>
          <w:sz w:val="20"/>
          <w:szCs w:val="20"/>
        </w:rPr>
        <w:t>e aprovação da ata da reunião anterior;</w:t>
      </w:r>
    </w:p>
    <w:p w:rsidR="001568CD" w:rsidRDefault="005D0A17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0A17">
        <w:rPr>
          <w:rFonts w:ascii="Arial" w:hAnsi="Arial" w:cs="Arial"/>
          <w:b/>
          <w:sz w:val="20"/>
          <w:szCs w:val="20"/>
        </w:rPr>
        <w:t>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5D0A1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Informes dos membros do Comitê e apresentação de temas relevantes para o conhecimento do mesmo;</w:t>
      </w:r>
    </w:p>
    <w:p w:rsidR="001568CD" w:rsidRDefault="005D0A17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0A17">
        <w:rPr>
          <w:rFonts w:ascii="Arial" w:hAnsi="Arial" w:cs="Arial"/>
          <w:b/>
          <w:sz w:val="20"/>
          <w:szCs w:val="20"/>
        </w:rPr>
        <w:t>III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5D0A1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Ordem do dia constando os temas previamente definidos;</w:t>
      </w:r>
    </w:p>
    <w:p w:rsidR="005D0A17" w:rsidRDefault="005D0A17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0A17">
        <w:rPr>
          <w:rFonts w:ascii="Arial" w:hAnsi="Arial" w:cs="Arial"/>
          <w:b/>
          <w:sz w:val="20"/>
          <w:szCs w:val="20"/>
        </w:rPr>
        <w:t>IV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5D0A1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Deliberações;</w:t>
      </w:r>
    </w:p>
    <w:p w:rsidR="005D0A17" w:rsidRDefault="005D0A17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0A17">
        <w:rPr>
          <w:rFonts w:ascii="Arial" w:hAnsi="Arial" w:cs="Arial"/>
          <w:b/>
          <w:sz w:val="20"/>
          <w:szCs w:val="20"/>
        </w:rPr>
        <w:t>V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 w:rsidRPr="005D0A1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Definição da pauta de reunião seguinte;</w:t>
      </w:r>
    </w:p>
    <w:p w:rsidR="005D0A17" w:rsidRDefault="005D0A17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0A17">
        <w:rPr>
          <w:rFonts w:ascii="Arial" w:hAnsi="Arial" w:cs="Arial"/>
          <w:b/>
          <w:sz w:val="20"/>
          <w:szCs w:val="20"/>
        </w:rPr>
        <w:t>VI</w:t>
      </w:r>
      <w:r w:rsidR="00F8298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Encerramento.</w:t>
      </w:r>
    </w:p>
    <w:p w:rsidR="005D0A17" w:rsidRDefault="005D0A17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981" w:rsidRDefault="00F82981" w:rsidP="00F82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VII</w:t>
      </w:r>
    </w:p>
    <w:p w:rsidR="005D0A17" w:rsidRPr="004A5522" w:rsidRDefault="004A5522" w:rsidP="00F829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522">
        <w:rPr>
          <w:rFonts w:ascii="Arial" w:hAnsi="Arial" w:cs="Arial"/>
          <w:b/>
          <w:sz w:val="20"/>
          <w:szCs w:val="20"/>
        </w:rPr>
        <w:t>Disposições Gerais</w:t>
      </w:r>
    </w:p>
    <w:p w:rsidR="005D0A17" w:rsidRDefault="005D0A17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68CD" w:rsidRPr="004A5522" w:rsidRDefault="004A5522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5522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A5522">
        <w:rPr>
          <w:rFonts w:ascii="Arial" w:hAnsi="Arial" w:cs="Arial"/>
          <w:sz w:val="20"/>
          <w:szCs w:val="20"/>
        </w:rPr>
        <w:t>O Comitê</w:t>
      </w:r>
      <w:r>
        <w:rPr>
          <w:rFonts w:ascii="Arial" w:hAnsi="Arial" w:cs="Arial"/>
          <w:sz w:val="20"/>
          <w:szCs w:val="20"/>
        </w:rPr>
        <w:t xml:space="preserve"> Municipal de Combate à Dengue poderá, em casos excepcionais, solicitar a colaboração de profissionais para elaboração de projetos específicos ou para esclarecimentos.</w:t>
      </w:r>
    </w:p>
    <w:p w:rsidR="00F82981" w:rsidRDefault="00F82981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5522" w:rsidRPr="004A5522" w:rsidRDefault="004A5522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5522"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A5522">
        <w:rPr>
          <w:rFonts w:ascii="Arial" w:hAnsi="Arial" w:cs="Arial"/>
          <w:sz w:val="20"/>
          <w:szCs w:val="20"/>
        </w:rPr>
        <w:t>O Regimento Interno do Comitê Municipal de Combate à Dengue</w:t>
      </w:r>
      <w:r>
        <w:rPr>
          <w:rFonts w:ascii="Arial" w:hAnsi="Arial" w:cs="Arial"/>
          <w:sz w:val="20"/>
          <w:szCs w:val="20"/>
        </w:rPr>
        <w:t>, só poderá ser modificado por quórum de 2/3 (dois terços) de seus membros.</w:t>
      </w:r>
    </w:p>
    <w:p w:rsidR="004A5522" w:rsidRPr="00E32CC0" w:rsidRDefault="004A5522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5522" w:rsidRDefault="004A5522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2CC0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Todos os membros do Comitê, Diretoria</w:t>
      </w:r>
      <w:r w:rsidR="00E32CC0">
        <w:rPr>
          <w:rFonts w:ascii="Arial" w:hAnsi="Arial" w:cs="Arial"/>
          <w:sz w:val="20"/>
          <w:szCs w:val="20"/>
        </w:rPr>
        <w:t xml:space="preserve"> Técnico-Científica e Assembléia Colegiada, poderão se candidatar a membros da Diretoria Administrativa, e terão direito a voto.</w:t>
      </w:r>
    </w:p>
    <w:p w:rsidR="004A5522" w:rsidRPr="00E32CC0" w:rsidRDefault="004A5522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5522" w:rsidRPr="00E32CC0" w:rsidRDefault="00E32CC0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32CC0"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32CC0">
        <w:rPr>
          <w:rFonts w:ascii="Arial" w:hAnsi="Arial" w:cs="Arial"/>
          <w:sz w:val="20"/>
          <w:szCs w:val="20"/>
        </w:rPr>
        <w:t>As despesas</w:t>
      </w:r>
      <w:r>
        <w:rPr>
          <w:rFonts w:ascii="Arial" w:hAnsi="Arial" w:cs="Arial"/>
          <w:sz w:val="20"/>
          <w:szCs w:val="20"/>
        </w:rPr>
        <w:t xml:space="preserve"> decorrentes da aplicação desta Lei correrão por dotações orçamentária próprias, e suplementadas se necessário.</w:t>
      </w:r>
    </w:p>
    <w:p w:rsidR="004A5522" w:rsidRDefault="004A5522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C95" w:rsidRPr="00C74C95" w:rsidRDefault="005C2D3B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0292">
        <w:rPr>
          <w:rFonts w:ascii="Arial" w:hAnsi="Arial" w:cs="Arial"/>
          <w:b/>
          <w:sz w:val="20"/>
          <w:szCs w:val="20"/>
        </w:rPr>
        <w:t>Art.</w:t>
      </w:r>
      <w:r w:rsidR="00E32CC0">
        <w:rPr>
          <w:rFonts w:ascii="Arial" w:hAnsi="Arial" w:cs="Arial"/>
          <w:b/>
          <w:sz w:val="20"/>
          <w:szCs w:val="20"/>
        </w:rPr>
        <w:t xml:space="preserve"> 19.</w:t>
      </w:r>
      <w:r w:rsidR="00D80292">
        <w:rPr>
          <w:rFonts w:ascii="Arial" w:hAnsi="Arial" w:cs="Arial"/>
          <w:b/>
          <w:sz w:val="20"/>
          <w:szCs w:val="20"/>
        </w:rPr>
        <w:t xml:space="preserve"> </w:t>
      </w:r>
      <w:r w:rsidR="00C74C95">
        <w:rPr>
          <w:rFonts w:ascii="Arial" w:hAnsi="Arial" w:cs="Arial"/>
          <w:sz w:val="20"/>
          <w:szCs w:val="20"/>
        </w:rPr>
        <w:t>Esta Lei entra em vigor na data de sua publicação</w:t>
      </w:r>
      <w:r w:rsidR="00E32CC0">
        <w:rPr>
          <w:rFonts w:ascii="Arial" w:hAnsi="Arial" w:cs="Arial"/>
          <w:sz w:val="20"/>
          <w:szCs w:val="20"/>
        </w:rPr>
        <w:t>.</w:t>
      </w: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E32CC0">
        <w:rPr>
          <w:rFonts w:ascii="Arial" w:hAnsi="Arial" w:cs="Arial"/>
          <w:sz w:val="20"/>
          <w:szCs w:val="20"/>
        </w:rPr>
        <w:t>2</w:t>
      </w:r>
      <w:r w:rsidR="002A43D6">
        <w:rPr>
          <w:rFonts w:ascii="Arial" w:hAnsi="Arial" w:cs="Arial"/>
          <w:sz w:val="20"/>
          <w:szCs w:val="20"/>
        </w:rPr>
        <w:t>4</w:t>
      </w:r>
      <w:r w:rsidR="009E4E15">
        <w:rPr>
          <w:rFonts w:ascii="Arial" w:hAnsi="Arial" w:cs="Arial"/>
          <w:sz w:val="20"/>
          <w:szCs w:val="20"/>
        </w:rPr>
        <w:t xml:space="preserve"> de </w:t>
      </w:r>
      <w:r w:rsidR="002A43D6">
        <w:rPr>
          <w:rFonts w:ascii="Arial" w:hAnsi="Arial" w:cs="Arial"/>
          <w:sz w:val="20"/>
          <w:szCs w:val="20"/>
        </w:rPr>
        <w:t>març</w:t>
      </w:r>
      <w:r w:rsidR="009E4E15">
        <w:rPr>
          <w:rFonts w:ascii="Arial" w:hAnsi="Arial" w:cs="Arial"/>
          <w:sz w:val="20"/>
          <w:szCs w:val="20"/>
        </w:rPr>
        <w:t>o de 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E32CC0" w:rsidRDefault="00E32CC0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SILMARA DO CARMO PEREIRA</w:t>
      </w:r>
    </w:p>
    <w:p w:rsidR="00E32CC0" w:rsidRDefault="00E32CC0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Saúde</w:t>
      </w:r>
    </w:p>
    <w:p w:rsidR="00E32CC0" w:rsidRDefault="00E32CC0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82981" w:rsidRDefault="00F82981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F82981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742DB9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742DB9">
        <w:rPr>
          <w:rFonts w:ascii="Arial" w:hAnsi="Arial" w:cs="Arial"/>
          <w:sz w:val="20"/>
          <w:szCs w:val="20"/>
        </w:rPr>
        <w:t>Administr</w:t>
      </w:r>
      <w:r>
        <w:rPr>
          <w:rFonts w:ascii="Arial" w:hAnsi="Arial" w:cs="Arial"/>
          <w:sz w:val="20"/>
          <w:szCs w:val="20"/>
        </w:rPr>
        <w:t>ação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E6E" w:rsidRDefault="00CF1E6E" w:rsidP="009243B3">
      <w:pPr>
        <w:spacing w:after="0" w:line="240" w:lineRule="auto"/>
      </w:pPr>
      <w:r>
        <w:separator/>
      </w:r>
    </w:p>
  </w:endnote>
  <w:endnote w:type="continuationSeparator" w:id="0">
    <w:p w:rsidR="00CF1E6E" w:rsidRDefault="00CF1E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E6E" w:rsidRDefault="00CF1E6E" w:rsidP="009243B3">
      <w:pPr>
        <w:spacing w:after="0" w:line="240" w:lineRule="auto"/>
      </w:pPr>
      <w:r>
        <w:separator/>
      </w:r>
    </w:p>
  </w:footnote>
  <w:footnote w:type="continuationSeparator" w:id="0">
    <w:p w:rsidR="00CF1E6E" w:rsidRDefault="00CF1E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2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0"/>
  </w:num>
  <w:num w:numId="6">
    <w:abstractNumId w:val="5"/>
  </w:num>
  <w:num w:numId="7">
    <w:abstractNumId w:val="7"/>
  </w:num>
  <w:num w:numId="8">
    <w:abstractNumId w:val="17"/>
  </w:num>
  <w:num w:numId="9">
    <w:abstractNumId w:val="9"/>
  </w:num>
  <w:num w:numId="10">
    <w:abstractNumId w:val="2"/>
  </w:num>
  <w:num w:numId="11">
    <w:abstractNumId w:val="18"/>
  </w:num>
  <w:num w:numId="12">
    <w:abstractNumId w:val="1"/>
  </w:num>
  <w:num w:numId="13">
    <w:abstractNumId w:val="4"/>
  </w:num>
  <w:num w:numId="14">
    <w:abstractNumId w:val="16"/>
  </w:num>
  <w:num w:numId="15">
    <w:abstractNumId w:val="10"/>
  </w:num>
  <w:num w:numId="16">
    <w:abstractNumId w:val="8"/>
  </w:num>
  <w:num w:numId="17">
    <w:abstractNumId w:val="13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6795A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3E7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0DDD"/>
    <w:rsid w:val="00325D03"/>
    <w:rsid w:val="00326711"/>
    <w:rsid w:val="00327049"/>
    <w:rsid w:val="00330112"/>
    <w:rsid w:val="00331863"/>
    <w:rsid w:val="0033606B"/>
    <w:rsid w:val="00343A19"/>
    <w:rsid w:val="003537C6"/>
    <w:rsid w:val="0035404A"/>
    <w:rsid w:val="00364B75"/>
    <w:rsid w:val="00365357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3283D"/>
    <w:rsid w:val="0053303C"/>
    <w:rsid w:val="005333F3"/>
    <w:rsid w:val="00540357"/>
    <w:rsid w:val="00545763"/>
    <w:rsid w:val="005460DC"/>
    <w:rsid w:val="00546C7C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14B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2DB9"/>
    <w:rsid w:val="0075548F"/>
    <w:rsid w:val="00762308"/>
    <w:rsid w:val="00772562"/>
    <w:rsid w:val="00772AA0"/>
    <w:rsid w:val="00772CFB"/>
    <w:rsid w:val="007742CC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828C8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E6F"/>
    <w:rsid w:val="00AC4EAE"/>
    <w:rsid w:val="00AD1C95"/>
    <w:rsid w:val="00AE2A87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1E6E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0060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2981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54377-08B9-45BB-8967-C0D3D60A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1468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13</cp:revision>
  <dcterms:created xsi:type="dcterms:W3CDTF">2019-04-16T12:19:00Z</dcterms:created>
  <dcterms:modified xsi:type="dcterms:W3CDTF">2019-05-03T16:28:00Z</dcterms:modified>
</cp:coreProperties>
</file>