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</w:t>
      </w:r>
      <w:r w:rsidR="00A90B4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72B49">
        <w:rPr>
          <w:rFonts w:ascii="Arial" w:hAnsi="Arial" w:cs="Arial"/>
          <w:b/>
          <w:sz w:val="20"/>
          <w:szCs w:val="20"/>
        </w:rPr>
        <w:t>17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AA2FCB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E91BC0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os atuais valores dos vencimentos constantes das referências “S” e “S1” do quadro de pessoal pertencente à Prefeitura Municipal de Ferraz de Vasconcelos</w:t>
      </w:r>
      <w:r w:rsidR="000A4138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46342C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E91BC0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E91BC0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FB0F02">
        <w:rPr>
          <w:rFonts w:ascii="Arial" w:hAnsi="Arial" w:cs="Arial"/>
          <w:b/>
          <w:sz w:val="20"/>
          <w:szCs w:val="20"/>
        </w:rPr>
        <w:t>1</w:t>
      </w:r>
      <w:r w:rsidRPr="00FB0F02">
        <w:rPr>
          <w:rFonts w:ascii="Arial" w:hAnsi="Arial" w:cs="Arial"/>
          <w:b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E91BC0">
        <w:rPr>
          <w:rFonts w:ascii="Arial" w:hAnsi="Arial" w:cs="Arial"/>
          <w:sz w:val="20"/>
          <w:szCs w:val="20"/>
        </w:rPr>
        <w:t xml:space="preserve">Os atuais valores dos vencimentos das referências “S” e “S1” do quadro de pessoal da Prefeitura, serão alterados para R$ 4.090,00 </w:t>
      </w:r>
      <w:r w:rsidR="00FF09FF">
        <w:rPr>
          <w:rFonts w:ascii="Arial" w:hAnsi="Arial" w:cs="Arial"/>
          <w:sz w:val="20"/>
          <w:szCs w:val="20"/>
        </w:rPr>
        <w:t>(</w:t>
      </w:r>
      <w:bookmarkStart w:id="0" w:name="_GoBack"/>
      <w:bookmarkEnd w:id="0"/>
      <w:r w:rsidR="00E91BC0">
        <w:rPr>
          <w:rFonts w:ascii="Arial" w:hAnsi="Arial" w:cs="Arial"/>
          <w:sz w:val="20"/>
          <w:szCs w:val="20"/>
        </w:rPr>
        <w:t>Quatro mil e noventa reais), a partir de 1º de janeiro de 2009.</w:t>
      </w:r>
    </w:p>
    <w:p w:rsidR="006D50D0" w:rsidRDefault="00E91BC0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F379F" w:rsidRPr="00DF379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</w:t>
      </w:r>
      <w:r w:rsidR="00092B34">
        <w:rPr>
          <w:rFonts w:ascii="Arial" w:hAnsi="Arial" w:cs="Arial"/>
          <w:b/>
          <w:sz w:val="20"/>
          <w:szCs w:val="20"/>
        </w:rPr>
        <w:t xml:space="preserve"> </w:t>
      </w:r>
      <w:r w:rsidR="00DF379F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 w:rsidR="00DF379F">
        <w:rPr>
          <w:rFonts w:ascii="Arial" w:hAnsi="Arial" w:cs="Arial"/>
          <w:b/>
          <w:sz w:val="20"/>
          <w:szCs w:val="20"/>
        </w:rPr>
        <w:t xml:space="preserve"> </w:t>
      </w:r>
      <w:r w:rsidR="00DF379F" w:rsidRPr="00DF379F">
        <w:rPr>
          <w:rFonts w:ascii="Arial" w:hAnsi="Arial" w:cs="Arial"/>
          <w:sz w:val="20"/>
          <w:szCs w:val="20"/>
        </w:rPr>
        <w:t>A</w:t>
      </w:r>
      <w:r w:rsidR="00E91BC0">
        <w:rPr>
          <w:rFonts w:ascii="Arial" w:hAnsi="Arial" w:cs="Arial"/>
          <w:sz w:val="20"/>
          <w:szCs w:val="20"/>
        </w:rPr>
        <w:t>s despesas decorrentes com a execução da presente Lei, correrão por conta de dotações orçamentárias próprias.</w:t>
      </w:r>
    </w:p>
    <w:p w:rsidR="00DF379F" w:rsidRDefault="00DF379F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1AEC" w:rsidRDefault="00DF379F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379F">
        <w:rPr>
          <w:rFonts w:ascii="Arial" w:hAnsi="Arial" w:cs="Arial"/>
          <w:b/>
          <w:sz w:val="20"/>
          <w:szCs w:val="20"/>
        </w:rPr>
        <w:t>Art. 3º</w:t>
      </w:r>
      <w:r w:rsidR="00034ACA"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</w:t>
      </w:r>
      <w:r w:rsidR="00092B3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</w:t>
      </w:r>
      <w:r w:rsidR="00200D5E">
        <w:rPr>
          <w:rFonts w:ascii="Arial" w:hAnsi="Arial" w:cs="Arial"/>
          <w:sz w:val="20"/>
          <w:szCs w:val="20"/>
        </w:rPr>
        <w:t xml:space="preserve"> 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A73A3C">
        <w:rPr>
          <w:rFonts w:ascii="Arial" w:hAnsi="Arial" w:cs="Arial"/>
          <w:sz w:val="20"/>
          <w:szCs w:val="20"/>
        </w:rPr>
        <w:t>17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AA2FC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6D5" w:rsidRDefault="00FC66D5" w:rsidP="009243B3">
      <w:pPr>
        <w:spacing w:after="0" w:line="240" w:lineRule="auto"/>
      </w:pPr>
      <w:r>
        <w:separator/>
      </w:r>
    </w:p>
  </w:endnote>
  <w:endnote w:type="continuationSeparator" w:id="0">
    <w:p w:rsidR="00FC66D5" w:rsidRDefault="00FC66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6D5" w:rsidRDefault="00FC66D5" w:rsidP="009243B3">
      <w:pPr>
        <w:spacing w:after="0" w:line="240" w:lineRule="auto"/>
      </w:pPr>
      <w:r>
        <w:separator/>
      </w:r>
    </w:p>
  </w:footnote>
  <w:footnote w:type="continuationSeparator" w:id="0">
    <w:p w:rsidR="00FC66D5" w:rsidRDefault="00FC66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7C0"/>
    <w:rsid w:val="00086882"/>
    <w:rsid w:val="00086946"/>
    <w:rsid w:val="0009249A"/>
    <w:rsid w:val="00092B34"/>
    <w:rsid w:val="000A4138"/>
    <w:rsid w:val="000A5852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1C71"/>
    <w:rsid w:val="001C43FB"/>
    <w:rsid w:val="001C4599"/>
    <w:rsid w:val="001C6B4F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0859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193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342C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0DC"/>
    <w:rsid w:val="0053149D"/>
    <w:rsid w:val="0053283D"/>
    <w:rsid w:val="0053303C"/>
    <w:rsid w:val="005333F3"/>
    <w:rsid w:val="00537C83"/>
    <w:rsid w:val="00540357"/>
    <w:rsid w:val="00545763"/>
    <w:rsid w:val="005460DC"/>
    <w:rsid w:val="00546C7C"/>
    <w:rsid w:val="00547163"/>
    <w:rsid w:val="00550126"/>
    <w:rsid w:val="00550B41"/>
    <w:rsid w:val="00551BA5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492C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A3279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0D0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D15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04FF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6DF6"/>
    <w:rsid w:val="00A5738E"/>
    <w:rsid w:val="00A6010E"/>
    <w:rsid w:val="00A663A4"/>
    <w:rsid w:val="00A70818"/>
    <w:rsid w:val="00A73A3C"/>
    <w:rsid w:val="00A76198"/>
    <w:rsid w:val="00A770C8"/>
    <w:rsid w:val="00A82976"/>
    <w:rsid w:val="00A87846"/>
    <w:rsid w:val="00A90808"/>
    <w:rsid w:val="00A90B4E"/>
    <w:rsid w:val="00A91B69"/>
    <w:rsid w:val="00A954AE"/>
    <w:rsid w:val="00A95C2E"/>
    <w:rsid w:val="00A9695D"/>
    <w:rsid w:val="00AA001D"/>
    <w:rsid w:val="00AA2FCB"/>
    <w:rsid w:val="00AA3A01"/>
    <w:rsid w:val="00AA4C45"/>
    <w:rsid w:val="00AB7496"/>
    <w:rsid w:val="00AB7E6F"/>
    <w:rsid w:val="00AC01AE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379F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1BC0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C79B9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2B49"/>
    <w:rsid w:val="00F7322D"/>
    <w:rsid w:val="00F76EDD"/>
    <w:rsid w:val="00F83A0F"/>
    <w:rsid w:val="00F86282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C66D5"/>
    <w:rsid w:val="00FD0111"/>
    <w:rsid w:val="00FD3396"/>
    <w:rsid w:val="00FD6CF2"/>
    <w:rsid w:val="00FD7443"/>
    <w:rsid w:val="00FE6966"/>
    <w:rsid w:val="00FF09FF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4FD86-F2D1-4465-95FD-C90901D2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2019-04-23T14:47:00Z</cp:lastPrinted>
  <dcterms:created xsi:type="dcterms:W3CDTF">2019-04-23T17:14:00Z</dcterms:created>
  <dcterms:modified xsi:type="dcterms:W3CDTF">2019-05-03T19:10:00Z</dcterms:modified>
</cp:coreProperties>
</file>