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DE0AC0">
        <w:rPr>
          <w:rFonts w:ascii="Arial" w:hAnsi="Arial" w:cs="Arial"/>
          <w:b/>
          <w:sz w:val="20"/>
          <w:szCs w:val="20"/>
        </w:rPr>
        <w:t>38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167">
        <w:rPr>
          <w:rFonts w:ascii="Arial" w:hAnsi="Arial" w:cs="Arial"/>
          <w:b/>
          <w:sz w:val="20"/>
          <w:szCs w:val="20"/>
        </w:rPr>
        <w:t>18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E0AC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E0AC0">
        <w:rPr>
          <w:rFonts w:ascii="Arial" w:hAnsi="Arial" w:cs="Arial"/>
          <w:sz w:val="20"/>
          <w:szCs w:val="20"/>
        </w:rPr>
        <w:t>Institui no Calendário de Eventos do Município de Ferraz de Vasconcelos o Dia dos Missionários e dá outras providências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C0" w:rsidRDefault="00EB46E4" w:rsidP="00DE0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E0AC0" w:rsidRPr="00DE0AC0">
        <w:rPr>
          <w:rFonts w:ascii="Arial" w:hAnsi="Arial" w:cs="Arial"/>
          <w:sz w:val="20"/>
          <w:szCs w:val="20"/>
        </w:rPr>
        <w:t xml:space="preserve"> Fica instituído o "Dia dos Missionários" a ser comemorado anualmente, no dia 13 de setembro. </w:t>
      </w:r>
    </w:p>
    <w:p w:rsidR="00DE0AC0" w:rsidRPr="00DE0AC0" w:rsidRDefault="00DE0AC0" w:rsidP="00DE0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AC0" w:rsidRDefault="00DE0AC0" w:rsidP="00DE0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AC0">
        <w:rPr>
          <w:rFonts w:ascii="Arial" w:hAnsi="Arial" w:cs="Arial"/>
          <w:b/>
          <w:sz w:val="20"/>
          <w:szCs w:val="20"/>
        </w:rPr>
        <w:t>Parágrafo único.</w:t>
      </w:r>
      <w:r w:rsidRPr="00DE0AC0">
        <w:rPr>
          <w:rFonts w:ascii="Arial" w:hAnsi="Arial" w:cs="Arial"/>
          <w:sz w:val="20"/>
          <w:szCs w:val="20"/>
        </w:rPr>
        <w:t xml:space="preserve"> A data ora instituída passará a constar no Calendário de Eventos do Município de Ferraz de Vasconcelos. </w:t>
      </w:r>
    </w:p>
    <w:p w:rsidR="00DE0AC0" w:rsidRPr="00DE0AC0" w:rsidRDefault="00DE0AC0" w:rsidP="00DE0A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DE0AC0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D2182" w:rsidRPr="004D2182">
        <w:rPr>
          <w:rFonts w:ascii="Arial" w:hAnsi="Arial" w:cs="Arial"/>
          <w:b/>
          <w:sz w:val="20"/>
          <w:szCs w:val="20"/>
        </w:rPr>
        <w:t>°</w:t>
      </w:r>
      <w:r w:rsidR="004D2182">
        <w:rPr>
          <w:rFonts w:ascii="Arial" w:hAnsi="Arial" w:cs="Arial"/>
          <w:sz w:val="20"/>
          <w:szCs w:val="20"/>
        </w:rPr>
        <w:t xml:space="preserve"> As despesas decorrentes com a </w:t>
      </w:r>
      <w:r w:rsidR="004D2182" w:rsidRPr="004D2182">
        <w:rPr>
          <w:rFonts w:ascii="Arial" w:hAnsi="Arial" w:cs="Arial"/>
          <w:sz w:val="20"/>
          <w:szCs w:val="20"/>
        </w:rPr>
        <w:t>ex</w:t>
      </w:r>
      <w:r w:rsidR="004D2182">
        <w:rPr>
          <w:rFonts w:ascii="Arial" w:hAnsi="Arial" w:cs="Arial"/>
          <w:sz w:val="20"/>
          <w:szCs w:val="20"/>
        </w:rPr>
        <w:t>e</w:t>
      </w:r>
      <w:r w:rsidR="004D2182" w:rsidRPr="004D2182">
        <w:rPr>
          <w:rFonts w:ascii="Arial" w:hAnsi="Arial" w:cs="Arial"/>
          <w:sz w:val="20"/>
          <w:szCs w:val="20"/>
        </w:rPr>
        <w:t>cução da presente Lei, correrão à conta de dotações próprias do orçamento.</w:t>
      </w: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DE0AC0">
        <w:rPr>
          <w:rFonts w:ascii="Arial" w:hAnsi="Arial" w:cs="Arial"/>
          <w:b/>
          <w:sz w:val="20"/>
          <w:szCs w:val="20"/>
        </w:rPr>
        <w:t>rt. 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87E02">
        <w:rPr>
          <w:rFonts w:ascii="Arial" w:hAnsi="Arial" w:cs="Arial"/>
          <w:sz w:val="20"/>
          <w:szCs w:val="20"/>
        </w:rPr>
        <w:t>18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33" w:rsidRDefault="00FE6033" w:rsidP="009243B3">
      <w:pPr>
        <w:spacing w:after="0" w:line="240" w:lineRule="auto"/>
      </w:pPr>
      <w:r>
        <w:separator/>
      </w:r>
    </w:p>
  </w:endnote>
  <w:endnote w:type="continuationSeparator" w:id="0">
    <w:p w:rsidR="00FE6033" w:rsidRDefault="00FE60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33" w:rsidRDefault="00FE6033" w:rsidP="009243B3">
      <w:pPr>
        <w:spacing w:after="0" w:line="240" w:lineRule="auto"/>
      </w:pPr>
      <w:r>
        <w:separator/>
      </w:r>
    </w:p>
  </w:footnote>
  <w:footnote w:type="continuationSeparator" w:id="0">
    <w:p w:rsidR="00FE6033" w:rsidRDefault="00FE60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E0AC0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E6033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0AA5-A36C-4755-B030-19C74279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2019-04-18T20:55:00Z</dcterms:created>
  <dcterms:modified xsi:type="dcterms:W3CDTF">2019-04-18T20:55:00Z</dcterms:modified>
</cp:coreProperties>
</file>