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A530C">
        <w:rPr>
          <w:rFonts w:ascii="Arial" w:hAnsi="Arial" w:cs="Arial"/>
          <w:b/>
          <w:sz w:val="20"/>
          <w:szCs w:val="20"/>
        </w:rPr>
        <w:t>2.95</w:t>
      </w:r>
      <w:r w:rsidR="0074229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0E7608">
        <w:rPr>
          <w:rFonts w:ascii="Arial" w:hAnsi="Arial" w:cs="Arial"/>
          <w:b/>
          <w:sz w:val="20"/>
          <w:szCs w:val="20"/>
        </w:rPr>
        <w:t>1</w:t>
      </w:r>
      <w:r w:rsidR="00EA530C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EA530C">
        <w:rPr>
          <w:rFonts w:ascii="Arial" w:hAnsi="Arial" w:cs="Arial"/>
          <w:b/>
          <w:sz w:val="20"/>
          <w:szCs w:val="20"/>
        </w:rPr>
        <w:t>FEVEREIR</w:t>
      </w:r>
      <w:r w:rsidR="005146C0">
        <w:rPr>
          <w:rFonts w:ascii="Arial" w:hAnsi="Arial" w:cs="Arial"/>
          <w:b/>
          <w:sz w:val="20"/>
          <w:szCs w:val="20"/>
        </w:rPr>
        <w:t>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C47FE1" w:rsidRDefault="00C47FE1" w:rsidP="005E7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F26" w:rsidRDefault="0022755F" w:rsidP="00B61C9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Centro de Educação</w:t>
      </w:r>
      <w:r w:rsidR="00B61C9D">
        <w:rPr>
          <w:rFonts w:ascii="Arial" w:hAnsi="Arial" w:cs="Arial"/>
          <w:sz w:val="20"/>
          <w:szCs w:val="20"/>
        </w:rPr>
        <w:t xml:space="preserve"> </w:t>
      </w:r>
      <w:r w:rsidR="00B61C9D">
        <w:rPr>
          <w:rFonts w:ascii="Arial" w:hAnsi="Arial" w:cs="Arial"/>
          <w:sz w:val="20"/>
          <w:szCs w:val="20"/>
        </w:rPr>
        <w:t>Infant. que especifica</w:t>
      </w:r>
      <w:r w:rsidR="00B61C9D">
        <w:rPr>
          <w:rFonts w:ascii="Arial" w:hAnsi="Arial" w:cs="Arial"/>
          <w:sz w:val="20"/>
          <w:szCs w:val="20"/>
        </w:rPr>
        <w:t>.</w:t>
      </w:r>
    </w:p>
    <w:p w:rsidR="0022755F" w:rsidRDefault="0022755F" w:rsidP="002275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178B8" w:rsidP="008F15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722487">
        <w:rPr>
          <w:rFonts w:ascii="Arial" w:hAnsi="Arial" w:cs="Arial"/>
          <w:b/>
          <w:sz w:val="20"/>
          <w:szCs w:val="20"/>
        </w:rPr>
        <w:t>O PREFEITO DA CIDADE DE FERRAZ DE VASCONCELOS, NO</w:t>
      </w:r>
      <w:r w:rsidR="00722487"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 w:rsidR="00722487"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8F15A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626B9A" w:rsidRPr="00734177" w:rsidRDefault="00626B9A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52F1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30C">
        <w:rPr>
          <w:rFonts w:ascii="Arial" w:hAnsi="Arial" w:cs="Arial"/>
          <w:b/>
          <w:sz w:val="20"/>
          <w:szCs w:val="20"/>
        </w:rPr>
        <w:t>Art.</w:t>
      </w:r>
      <w:r w:rsidR="001D7561" w:rsidRPr="00EA530C">
        <w:rPr>
          <w:rFonts w:ascii="Arial" w:hAnsi="Arial" w:cs="Arial"/>
          <w:b/>
          <w:sz w:val="20"/>
          <w:szCs w:val="20"/>
        </w:rPr>
        <w:t xml:space="preserve"> </w:t>
      </w:r>
      <w:r w:rsidR="009243B3" w:rsidRPr="00EA530C">
        <w:rPr>
          <w:rFonts w:ascii="Arial" w:hAnsi="Arial" w:cs="Arial"/>
          <w:b/>
          <w:sz w:val="20"/>
          <w:szCs w:val="20"/>
        </w:rPr>
        <w:t>1º</w:t>
      </w:r>
      <w:r w:rsidR="003052F1" w:rsidRPr="00EA530C">
        <w:rPr>
          <w:rFonts w:ascii="Arial" w:hAnsi="Arial" w:cs="Arial"/>
          <w:b/>
          <w:sz w:val="20"/>
          <w:szCs w:val="20"/>
        </w:rPr>
        <w:t xml:space="preserve"> </w:t>
      </w:r>
      <w:r w:rsidR="00EA530C" w:rsidRPr="00EA530C">
        <w:rPr>
          <w:rFonts w:ascii="Arial" w:hAnsi="Arial" w:cs="Arial"/>
          <w:sz w:val="20"/>
          <w:szCs w:val="20"/>
        </w:rPr>
        <w:t>O atual C.E.I.- Centro de Educação Infant</w:t>
      </w:r>
      <w:r w:rsidR="00100B3A">
        <w:rPr>
          <w:rFonts w:ascii="Arial" w:hAnsi="Arial" w:cs="Arial"/>
          <w:sz w:val="20"/>
          <w:szCs w:val="20"/>
        </w:rPr>
        <w:t>.</w:t>
      </w:r>
      <w:r w:rsidR="00EA530C" w:rsidRPr="00EA530C">
        <w:rPr>
          <w:rFonts w:ascii="Arial" w:hAnsi="Arial" w:cs="Arial"/>
          <w:sz w:val="20"/>
          <w:szCs w:val="20"/>
        </w:rPr>
        <w:t xml:space="preserve"> existente na Rua </w:t>
      </w:r>
      <w:proofErr w:type="spellStart"/>
      <w:r w:rsidR="00EA530C" w:rsidRPr="00EA530C">
        <w:rPr>
          <w:rFonts w:ascii="Arial" w:hAnsi="Arial" w:cs="Arial"/>
          <w:sz w:val="20"/>
          <w:szCs w:val="20"/>
        </w:rPr>
        <w:t>Ayame</w:t>
      </w:r>
      <w:proofErr w:type="spellEnd"/>
      <w:r w:rsidR="00EA530C" w:rsidRPr="00EA53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30C" w:rsidRPr="00EA530C">
        <w:rPr>
          <w:rFonts w:ascii="Arial" w:hAnsi="Arial" w:cs="Arial"/>
          <w:sz w:val="20"/>
          <w:szCs w:val="20"/>
        </w:rPr>
        <w:t>Yoshikawa</w:t>
      </w:r>
      <w:proofErr w:type="spellEnd"/>
      <w:r w:rsidR="00EA530C" w:rsidRPr="00EA530C">
        <w:rPr>
          <w:rFonts w:ascii="Arial" w:hAnsi="Arial" w:cs="Arial"/>
          <w:sz w:val="20"/>
          <w:szCs w:val="20"/>
        </w:rPr>
        <w:t>, localizada na Vila São Paulo, passa denominar-se</w:t>
      </w:r>
      <w:r w:rsidR="00EA530C">
        <w:rPr>
          <w:rFonts w:ascii="Arial" w:hAnsi="Arial" w:cs="Arial"/>
          <w:sz w:val="20"/>
          <w:szCs w:val="20"/>
        </w:rPr>
        <w:t xml:space="preserve"> “C.E.I. Eduardo Santiago Souza”.</w:t>
      </w:r>
    </w:p>
    <w:p w:rsidR="00EA530C" w:rsidRPr="00EA530C" w:rsidRDefault="00EA530C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635AB" w:rsidRDefault="006C22A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63F4B">
        <w:rPr>
          <w:rFonts w:ascii="Arial" w:hAnsi="Arial" w:cs="Arial"/>
          <w:b/>
          <w:sz w:val="20"/>
          <w:szCs w:val="20"/>
        </w:rPr>
        <w:t xml:space="preserve"> </w:t>
      </w:r>
      <w:r w:rsidR="00AF6327">
        <w:rPr>
          <w:rFonts w:ascii="Arial" w:hAnsi="Arial" w:cs="Arial"/>
          <w:b/>
          <w:sz w:val="20"/>
          <w:szCs w:val="20"/>
        </w:rPr>
        <w:t>2</w:t>
      </w:r>
      <w:r w:rsidR="00E635AB">
        <w:rPr>
          <w:rFonts w:ascii="Arial" w:hAnsi="Arial" w:cs="Arial"/>
          <w:b/>
          <w:sz w:val="20"/>
          <w:szCs w:val="20"/>
        </w:rPr>
        <w:t>°</w:t>
      </w:r>
      <w:r w:rsidR="002E18D9">
        <w:rPr>
          <w:rFonts w:ascii="Arial" w:hAnsi="Arial" w:cs="Arial"/>
          <w:sz w:val="20"/>
          <w:szCs w:val="20"/>
        </w:rPr>
        <w:t xml:space="preserve"> </w:t>
      </w:r>
      <w:r w:rsidR="00F6638A" w:rsidRPr="00E635AB">
        <w:rPr>
          <w:rFonts w:ascii="Arial" w:hAnsi="Arial" w:cs="Arial"/>
          <w:sz w:val="20"/>
          <w:szCs w:val="20"/>
        </w:rPr>
        <w:t xml:space="preserve">Esta Lei </w:t>
      </w:r>
      <w:r w:rsidR="00DD6A7D" w:rsidRPr="00E635AB">
        <w:rPr>
          <w:rFonts w:ascii="Arial" w:hAnsi="Arial" w:cs="Arial"/>
          <w:sz w:val="20"/>
          <w:szCs w:val="20"/>
        </w:rPr>
        <w:t>entra em</w:t>
      </w:r>
      <w:r w:rsidR="005A2F39" w:rsidRPr="00E635AB">
        <w:rPr>
          <w:rFonts w:ascii="Arial" w:hAnsi="Arial" w:cs="Arial"/>
          <w:sz w:val="20"/>
          <w:szCs w:val="20"/>
        </w:rPr>
        <w:t xml:space="preserve"> vigor na data de sua publicação</w:t>
      </w:r>
      <w:r w:rsidR="007C5730" w:rsidRPr="00E635AB">
        <w:rPr>
          <w:rFonts w:ascii="Arial" w:hAnsi="Arial" w:cs="Arial"/>
          <w:sz w:val="20"/>
          <w:szCs w:val="20"/>
        </w:rPr>
        <w:t>,</w:t>
      </w:r>
      <w:r w:rsidR="000B6E90">
        <w:rPr>
          <w:rFonts w:ascii="Arial" w:hAnsi="Arial" w:cs="Arial"/>
          <w:sz w:val="20"/>
          <w:szCs w:val="20"/>
        </w:rPr>
        <w:t xml:space="preserve"> revogadas as disposições em contrário.</w:t>
      </w:r>
      <w:r w:rsidR="00DD6A7D" w:rsidRPr="00E635AB">
        <w:rPr>
          <w:rFonts w:ascii="Arial" w:hAnsi="Arial" w:cs="Arial"/>
          <w:sz w:val="20"/>
          <w:szCs w:val="20"/>
        </w:rPr>
        <w:t xml:space="preserve"> </w:t>
      </w: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0521A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 xml:space="preserve">, </w:t>
      </w:r>
      <w:r w:rsidR="00263F4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</w:t>
      </w:r>
      <w:r w:rsidR="00475D98">
        <w:rPr>
          <w:rFonts w:ascii="Arial" w:hAnsi="Arial" w:cs="Arial"/>
          <w:sz w:val="20"/>
          <w:szCs w:val="20"/>
        </w:rPr>
        <w:t>ro de 20</w:t>
      </w:r>
      <w:r w:rsidR="00EE3D70">
        <w:rPr>
          <w:rFonts w:ascii="Arial" w:hAnsi="Arial" w:cs="Arial"/>
          <w:sz w:val="20"/>
          <w:szCs w:val="20"/>
        </w:rPr>
        <w:t>09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EE3D70" w:rsidP="00EE3D7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EE3D7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48118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57DBE">
        <w:rPr>
          <w:rFonts w:ascii="Arial" w:hAnsi="Arial" w:cs="Arial"/>
          <w:sz w:val="20"/>
          <w:szCs w:val="20"/>
        </w:rPr>
        <w:t>Educação</w:t>
      </w: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23136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57DBE">
        <w:rPr>
          <w:rFonts w:ascii="Arial" w:hAnsi="Arial" w:cs="Arial"/>
          <w:sz w:val="20"/>
          <w:szCs w:val="20"/>
        </w:rPr>
        <w:t>LEXANDRE</w:t>
      </w:r>
      <w:r w:rsidR="00ED1DDF">
        <w:rPr>
          <w:rFonts w:ascii="Arial" w:hAnsi="Arial" w:cs="Arial"/>
          <w:sz w:val="20"/>
          <w:szCs w:val="20"/>
        </w:rPr>
        <w:t xml:space="preserve"> BALBINO ROSA 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257DBE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01" w:rsidRDefault="004D4C01" w:rsidP="009243B3">
      <w:pPr>
        <w:spacing w:after="0" w:line="240" w:lineRule="auto"/>
      </w:pPr>
      <w:r>
        <w:separator/>
      </w:r>
    </w:p>
  </w:endnote>
  <w:endnote w:type="continuationSeparator" w:id="0">
    <w:p w:rsidR="004D4C01" w:rsidRDefault="004D4C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01" w:rsidRDefault="004D4C01" w:rsidP="009243B3">
      <w:pPr>
        <w:spacing w:after="0" w:line="240" w:lineRule="auto"/>
      </w:pPr>
      <w:r>
        <w:separator/>
      </w:r>
    </w:p>
  </w:footnote>
  <w:footnote w:type="continuationSeparator" w:id="0">
    <w:p w:rsidR="004D4C01" w:rsidRDefault="004D4C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C6643"/>
    <w:rsid w:val="000E3347"/>
    <w:rsid w:val="000E3B8B"/>
    <w:rsid w:val="000E6C6A"/>
    <w:rsid w:val="000E7608"/>
    <w:rsid w:val="000F2D4E"/>
    <w:rsid w:val="000F43AE"/>
    <w:rsid w:val="00100B3A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1360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1C9D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5A13-958F-4D17-B02F-BBD0D4F6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15</cp:revision>
  <dcterms:created xsi:type="dcterms:W3CDTF">2019-04-04T02:28:00Z</dcterms:created>
  <dcterms:modified xsi:type="dcterms:W3CDTF">2019-05-06T20:38:00Z</dcterms:modified>
</cp:coreProperties>
</file>