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131141">
        <w:rPr>
          <w:rFonts w:ascii="Arial" w:hAnsi="Arial" w:cs="Arial"/>
          <w:b/>
          <w:sz w:val="20"/>
          <w:szCs w:val="20"/>
        </w:rPr>
        <w:t>2</w:t>
      </w:r>
      <w:r w:rsidR="00705789">
        <w:rPr>
          <w:rFonts w:ascii="Arial" w:hAnsi="Arial" w:cs="Arial"/>
          <w:b/>
          <w:sz w:val="20"/>
          <w:szCs w:val="20"/>
        </w:rPr>
        <w:t>5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705789">
        <w:rPr>
          <w:rFonts w:ascii="Arial" w:hAnsi="Arial" w:cs="Arial"/>
          <w:b/>
          <w:sz w:val="20"/>
          <w:szCs w:val="20"/>
        </w:rPr>
        <w:t>10</w:t>
      </w:r>
      <w:r w:rsidR="002A62E1">
        <w:rPr>
          <w:rFonts w:ascii="Arial" w:hAnsi="Arial" w:cs="Arial"/>
          <w:b/>
          <w:sz w:val="20"/>
          <w:szCs w:val="20"/>
        </w:rPr>
        <w:t xml:space="preserve"> DE MAIO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BB088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C3316">
        <w:rPr>
          <w:rFonts w:ascii="Arial" w:hAnsi="Arial" w:cs="Arial"/>
          <w:sz w:val="20"/>
          <w:szCs w:val="20"/>
        </w:rPr>
        <w:t xml:space="preserve">denominação de </w:t>
      </w:r>
      <w:r w:rsidR="00705789">
        <w:rPr>
          <w:rFonts w:ascii="Arial" w:hAnsi="Arial" w:cs="Arial"/>
          <w:sz w:val="20"/>
          <w:szCs w:val="20"/>
        </w:rPr>
        <w:t xml:space="preserve">próprio municipal </w:t>
      </w:r>
      <w:r w:rsidR="006C3316">
        <w:rPr>
          <w:rFonts w:ascii="Arial" w:hAnsi="Arial" w:cs="Arial"/>
          <w:sz w:val="20"/>
          <w:szCs w:val="20"/>
        </w:rPr>
        <w:t>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DE SUAS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FF4167">
        <w:rPr>
          <w:rFonts w:ascii="Arial" w:hAnsi="Arial" w:cs="Arial"/>
          <w:b/>
          <w:sz w:val="20"/>
          <w:szCs w:val="20"/>
        </w:rPr>
        <w:t>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  <w:bookmarkStart w:id="0" w:name="_GoBack"/>
      <w:bookmarkEnd w:id="0"/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506F" w:rsidRPr="006C3316" w:rsidRDefault="00127A68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316">
        <w:rPr>
          <w:rFonts w:ascii="Arial" w:hAnsi="Arial" w:cs="Arial"/>
          <w:b/>
          <w:sz w:val="20"/>
          <w:szCs w:val="20"/>
        </w:rPr>
        <w:t>Art.</w:t>
      </w:r>
      <w:r w:rsidR="001D7561" w:rsidRPr="006C3316">
        <w:rPr>
          <w:rFonts w:ascii="Arial" w:hAnsi="Arial" w:cs="Arial"/>
          <w:b/>
          <w:sz w:val="20"/>
          <w:szCs w:val="20"/>
        </w:rPr>
        <w:t xml:space="preserve"> </w:t>
      </w:r>
      <w:r w:rsidR="00D1088C" w:rsidRPr="006C3316">
        <w:rPr>
          <w:rFonts w:ascii="Arial" w:hAnsi="Arial" w:cs="Arial"/>
          <w:b/>
          <w:sz w:val="20"/>
          <w:szCs w:val="20"/>
        </w:rPr>
        <w:t xml:space="preserve">1º </w:t>
      </w:r>
      <w:r w:rsidR="00705789">
        <w:rPr>
          <w:rFonts w:ascii="Arial" w:hAnsi="Arial" w:cs="Arial"/>
          <w:sz w:val="20"/>
          <w:szCs w:val="20"/>
        </w:rPr>
        <w:t xml:space="preserve">A atual Praça, existente entre as Avenidas Dom Pedro II, Brasil e as Ruas Herman teles Ribeiro e Engenheiro Jorge Allen, </w:t>
      </w:r>
      <w:r w:rsidR="00501E64">
        <w:rPr>
          <w:rFonts w:ascii="Arial" w:hAnsi="Arial" w:cs="Arial"/>
          <w:sz w:val="20"/>
          <w:szCs w:val="20"/>
        </w:rPr>
        <w:t xml:space="preserve">localizada na zona central do </w:t>
      </w:r>
      <w:r w:rsidR="00705789">
        <w:rPr>
          <w:rFonts w:ascii="Arial" w:hAnsi="Arial" w:cs="Arial"/>
          <w:sz w:val="20"/>
          <w:szCs w:val="20"/>
        </w:rPr>
        <w:t>Município, passa a denominar-se “Centro de Convenções Raja Elias Abissama”</w:t>
      </w:r>
      <w:r w:rsidR="006C3316">
        <w:rPr>
          <w:rFonts w:ascii="Arial" w:hAnsi="Arial" w:cs="Arial"/>
          <w:sz w:val="20"/>
          <w:szCs w:val="20"/>
        </w:rPr>
        <w:t>.</w:t>
      </w:r>
    </w:p>
    <w:p w:rsidR="00FD16EF" w:rsidRPr="006C3316" w:rsidRDefault="00FD16EF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BB0888">
        <w:rPr>
          <w:rFonts w:ascii="Arial" w:hAnsi="Arial" w:cs="Arial"/>
          <w:b/>
          <w:sz w:val="20"/>
          <w:szCs w:val="20"/>
        </w:rPr>
        <w:t>2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BB0888">
        <w:rPr>
          <w:rFonts w:ascii="Arial" w:hAnsi="Arial" w:cs="Arial"/>
          <w:sz w:val="20"/>
          <w:szCs w:val="20"/>
        </w:rPr>
        <w:t>Esta Lei entra em vigor na</w:t>
      </w:r>
      <w:r w:rsidR="00FC506F">
        <w:rPr>
          <w:rFonts w:ascii="Arial" w:hAnsi="Arial" w:cs="Arial"/>
          <w:sz w:val="20"/>
          <w:szCs w:val="20"/>
        </w:rPr>
        <w:t xml:space="preserve"> data de sua publicação</w:t>
      </w:r>
      <w:r w:rsidR="00BB0888">
        <w:rPr>
          <w:rFonts w:ascii="Arial" w:hAnsi="Arial" w:cs="Arial"/>
          <w:sz w:val="20"/>
          <w:szCs w:val="20"/>
        </w:rPr>
        <w:t>, revogadas as disposições</w:t>
      </w:r>
      <w:r w:rsidR="00705789">
        <w:rPr>
          <w:rFonts w:ascii="Arial" w:hAnsi="Arial" w:cs="Arial"/>
          <w:sz w:val="20"/>
          <w:szCs w:val="20"/>
        </w:rPr>
        <w:t xml:space="preserve"> constantes da Lei Municipal nº 1.696, de 1º de dezembro de 1988</w:t>
      </w:r>
      <w:r w:rsidR="006C3316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705789">
        <w:rPr>
          <w:rFonts w:ascii="Arial" w:hAnsi="Arial" w:cs="Arial"/>
          <w:sz w:val="20"/>
          <w:szCs w:val="20"/>
        </w:rPr>
        <w:t>10</w:t>
      </w:r>
      <w:r w:rsidR="0043246F">
        <w:rPr>
          <w:rFonts w:ascii="Arial" w:hAnsi="Arial" w:cs="Arial"/>
          <w:sz w:val="20"/>
          <w:szCs w:val="20"/>
        </w:rPr>
        <w:t xml:space="preserve"> de maio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2A62E1" w:rsidRDefault="002A62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62E1" w:rsidRDefault="002A62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B81" w:rsidRDefault="00044B81" w:rsidP="009243B3">
      <w:pPr>
        <w:spacing w:after="0" w:line="240" w:lineRule="auto"/>
      </w:pPr>
      <w:r>
        <w:separator/>
      </w:r>
    </w:p>
  </w:endnote>
  <w:endnote w:type="continuationSeparator" w:id="0">
    <w:p w:rsidR="00044B81" w:rsidRDefault="00044B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B81" w:rsidRDefault="00044B81" w:rsidP="009243B3">
      <w:pPr>
        <w:spacing w:after="0" w:line="240" w:lineRule="auto"/>
      </w:pPr>
      <w:r>
        <w:separator/>
      </w:r>
    </w:p>
  </w:footnote>
  <w:footnote w:type="continuationSeparator" w:id="0">
    <w:p w:rsidR="00044B81" w:rsidRDefault="00044B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5C4A"/>
    <w:rsid w:val="00021F29"/>
    <w:rsid w:val="00037409"/>
    <w:rsid w:val="00044B81"/>
    <w:rsid w:val="000573EB"/>
    <w:rsid w:val="0008050C"/>
    <w:rsid w:val="000C0638"/>
    <w:rsid w:val="000E0511"/>
    <w:rsid w:val="001253C6"/>
    <w:rsid w:val="001262C3"/>
    <w:rsid w:val="00127A68"/>
    <w:rsid w:val="00131141"/>
    <w:rsid w:val="00137874"/>
    <w:rsid w:val="00144C6C"/>
    <w:rsid w:val="0015518B"/>
    <w:rsid w:val="0018709A"/>
    <w:rsid w:val="001A3381"/>
    <w:rsid w:val="001A4382"/>
    <w:rsid w:val="001D7561"/>
    <w:rsid w:val="001F3FA6"/>
    <w:rsid w:val="00234606"/>
    <w:rsid w:val="002404DE"/>
    <w:rsid w:val="00245D20"/>
    <w:rsid w:val="00285F07"/>
    <w:rsid w:val="00287525"/>
    <w:rsid w:val="002A62E1"/>
    <w:rsid w:val="002F257A"/>
    <w:rsid w:val="00300FD1"/>
    <w:rsid w:val="0035404A"/>
    <w:rsid w:val="00356250"/>
    <w:rsid w:val="00380C8E"/>
    <w:rsid w:val="003E0544"/>
    <w:rsid w:val="003E7122"/>
    <w:rsid w:val="00401E4D"/>
    <w:rsid w:val="00405771"/>
    <w:rsid w:val="0043246F"/>
    <w:rsid w:val="004455CB"/>
    <w:rsid w:val="00453747"/>
    <w:rsid w:val="00476C13"/>
    <w:rsid w:val="00496CA9"/>
    <w:rsid w:val="004A2F99"/>
    <w:rsid w:val="004A7095"/>
    <w:rsid w:val="004C4860"/>
    <w:rsid w:val="004E3FDB"/>
    <w:rsid w:val="004F1155"/>
    <w:rsid w:val="004F21F2"/>
    <w:rsid w:val="004F47F9"/>
    <w:rsid w:val="004F7466"/>
    <w:rsid w:val="00501E64"/>
    <w:rsid w:val="0052746A"/>
    <w:rsid w:val="00534370"/>
    <w:rsid w:val="0056068C"/>
    <w:rsid w:val="005963AF"/>
    <w:rsid w:val="005965F0"/>
    <w:rsid w:val="005D73A7"/>
    <w:rsid w:val="00604FB9"/>
    <w:rsid w:val="00616CA4"/>
    <w:rsid w:val="00632556"/>
    <w:rsid w:val="00644E6F"/>
    <w:rsid w:val="00667056"/>
    <w:rsid w:val="006C3316"/>
    <w:rsid w:val="00705481"/>
    <w:rsid w:val="00705789"/>
    <w:rsid w:val="007072A0"/>
    <w:rsid w:val="00743E5F"/>
    <w:rsid w:val="007541EE"/>
    <w:rsid w:val="0077162A"/>
    <w:rsid w:val="00774563"/>
    <w:rsid w:val="007C39C2"/>
    <w:rsid w:val="007E6AC9"/>
    <w:rsid w:val="00802AB0"/>
    <w:rsid w:val="0082420A"/>
    <w:rsid w:val="0087379D"/>
    <w:rsid w:val="0087599D"/>
    <w:rsid w:val="00892815"/>
    <w:rsid w:val="008C24D9"/>
    <w:rsid w:val="008C501B"/>
    <w:rsid w:val="008C7623"/>
    <w:rsid w:val="009243B3"/>
    <w:rsid w:val="00937DC3"/>
    <w:rsid w:val="00966A00"/>
    <w:rsid w:val="009F7A6E"/>
    <w:rsid w:val="00A00DEB"/>
    <w:rsid w:val="00A07A6B"/>
    <w:rsid w:val="00A07C3E"/>
    <w:rsid w:val="00A1754D"/>
    <w:rsid w:val="00A67F91"/>
    <w:rsid w:val="00AA3B27"/>
    <w:rsid w:val="00AC1CB9"/>
    <w:rsid w:val="00AD1C95"/>
    <w:rsid w:val="00AF2557"/>
    <w:rsid w:val="00AF6961"/>
    <w:rsid w:val="00B042A0"/>
    <w:rsid w:val="00B84DAE"/>
    <w:rsid w:val="00BB0888"/>
    <w:rsid w:val="00BC61D8"/>
    <w:rsid w:val="00BE504E"/>
    <w:rsid w:val="00C14555"/>
    <w:rsid w:val="00C30CC9"/>
    <w:rsid w:val="00C54B9A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  <w:rsid w:val="00FC3048"/>
    <w:rsid w:val="00FC506F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2019-04-04T21:13:00Z</dcterms:created>
  <dcterms:modified xsi:type="dcterms:W3CDTF">2019-05-08T19:20:00Z</dcterms:modified>
</cp:coreProperties>
</file>