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32997">
        <w:rPr>
          <w:rFonts w:ascii="Arial" w:hAnsi="Arial" w:cs="Arial"/>
          <w:b/>
          <w:sz w:val="20"/>
          <w:szCs w:val="20"/>
        </w:rPr>
        <w:t>9</w:t>
      </w:r>
      <w:r w:rsidR="002D342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2D5DD1">
        <w:rPr>
          <w:rFonts w:ascii="Arial" w:hAnsi="Arial" w:cs="Arial"/>
          <w:b/>
          <w:sz w:val="20"/>
          <w:szCs w:val="20"/>
        </w:rPr>
        <w:t>26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007E0">
        <w:rPr>
          <w:rFonts w:ascii="Arial" w:hAnsi="Arial" w:cs="Arial"/>
          <w:b/>
          <w:sz w:val="20"/>
          <w:szCs w:val="20"/>
        </w:rPr>
        <w:t>NOVEM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422" w:rsidRDefault="002D3422" w:rsidP="004B728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confecção, transporte e soltura de balão ecológico e </w:t>
      </w:r>
      <w:r w:rsidR="004B7281">
        <w:rPr>
          <w:rFonts w:ascii="Arial" w:hAnsi="Arial" w:cs="Arial"/>
          <w:sz w:val="20"/>
          <w:szCs w:val="20"/>
        </w:rPr>
        <w:t>sem fogo no Município de Ferraz de Vasconcelos.</w:t>
      </w:r>
      <w:bookmarkStart w:id="0" w:name="_GoBack"/>
      <w:bookmarkEnd w:id="0"/>
    </w:p>
    <w:p w:rsidR="007007E0" w:rsidRDefault="007007E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26B9A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43286" w:rsidRPr="00734177" w:rsidRDefault="00043286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5FBD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B67056">
        <w:rPr>
          <w:rFonts w:ascii="Arial" w:hAnsi="Arial" w:cs="Arial"/>
          <w:b/>
          <w:sz w:val="20"/>
          <w:szCs w:val="20"/>
        </w:rPr>
        <w:t xml:space="preserve"> </w:t>
      </w:r>
      <w:r w:rsidR="00795A8A" w:rsidRPr="00795A8A">
        <w:rPr>
          <w:rFonts w:ascii="Arial" w:hAnsi="Arial" w:cs="Arial"/>
          <w:sz w:val="20"/>
          <w:szCs w:val="20"/>
        </w:rPr>
        <w:t>Fica autorizada a confecção, o transporte e a soltura de balão ecológico e sem fogo no Município Ferraz de Vasconcelos, sendo sua fonte de calor natural e/ou artificial, com aferida técnica s</w:t>
      </w:r>
      <w:r w:rsidR="00695069">
        <w:rPr>
          <w:rFonts w:ascii="Arial" w:hAnsi="Arial" w:cs="Arial"/>
          <w:sz w:val="20"/>
          <w:szCs w:val="20"/>
        </w:rPr>
        <w:t>ustentável por órgão autorizado:</w:t>
      </w:r>
    </w:p>
    <w:p w:rsidR="00795A8A" w:rsidRPr="00795A8A" w:rsidRDefault="00795A8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2A5D" w:rsidRDefault="00795A8A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103">
        <w:rPr>
          <w:rFonts w:ascii="Arial" w:hAnsi="Arial" w:cs="Arial"/>
          <w:b/>
          <w:sz w:val="20"/>
          <w:szCs w:val="20"/>
        </w:rPr>
        <w:t>I –</w:t>
      </w:r>
      <w:r w:rsidR="00CD5FBD" w:rsidRPr="00042A5D">
        <w:rPr>
          <w:rFonts w:ascii="Arial" w:hAnsi="Arial" w:cs="Arial"/>
          <w:sz w:val="20"/>
          <w:szCs w:val="20"/>
        </w:rPr>
        <w:t xml:space="preserve"> </w:t>
      </w:r>
      <w:r w:rsidRPr="00795A8A">
        <w:rPr>
          <w:rFonts w:ascii="Arial" w:hAnsi="Arial" w:cs="Arial"/>
          <w:sz w:val="20"/>
          <w:szCs w:val="20"/>
        </w:rPr>
        <w:t>Define-se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5A8A">
        <w:rPr>
          <w:rFonts w:ascii="Arial" w:hAnsi="Arial" w:cs="Arial"/>
          <w:sz w:val="20"/>
          <w:szCs w:val="20"/>
        </w:rPr>
        <w:t>balão ecológico e sem fogo, os balões sem bucha de inflamação</w:t>
      </w:r>
      <w:r>
        <w:rPr>
          <w:rFonts w:ascii="Arial" w:hAnsi="Arial" w:cs="Arial"/>
          <w:sz w:val="20"/>
          <w:szCs w:val="20"/>
        </w:rPr>
        <w:t xml:space="preserve"> ou cangalhas de fogo, confeccionados em papel de seda entre 20 e 35 gramas, com tamanho mínimo de 12 metros e máximo de 24 metros, cortado em formatos variados, unidos com cola branca, suas emendas com fio de algodão na vertical e fitas</w:t>
      </w:r>
      <w:r w:rsidR="00453181">
        <w:rPr>
          <w:rFonts w:ascii="Arial" w:hAnsi="Arial" w:cs="Arial"/>
          <w:sz w:val="20"/>
          <w:szCs w:val="20"/>
        </w:rPr>
        <w:t xml:space="preserve"> adesivas transparentes na horizontal, em uma das extremidades, a boca é revestida de fibra de vidro no qual se introduz o maçarico, tipo lança chamas, para inflá-lo e aquecê-lo até que tenha força para subir ao céu</w:t>
      </w:r>
      <w:r w:rsidR="00961DAB">
        <w:rPr>
          <w:rFonts w:ascii="Arial" w:hAnsi="Arial" w:cs="Arial"/>
          <w:sz w:val="20"/>
          <w:szCs w:val="20"/>
        </w:rPr>
        <w:t>. Pode ter como adereços: bandeiras de papel de seda de temas variados, fitas, paraquedas, planadores tipo asa delta, pipas</w:t>
      </w:r>
      <w:r w:rsidR="00042A5D">
        <w:rPr>
          <w:rFonts w:ascii="Arial" w:hAnsi="Arial" w:cs="Arial"/>
          <w:sz w:val="20"/>
          <w:szCs w:val="20"/>
        </w:rPr>
        <w:t>, papel picado e correlato. Sua fonte de calor é a energia solar ou qualquer outra técnica comprovada que tenha padrões sustentáveis ao meio ambiente e a segurança devidamente autorizada pelo ó</w:t>
      </w:r>
      <w:r w:rsidR="00695069">
        <w:rPr>
          <w:rFonts w:ascii="Arial" w:hAnsi="Arial" w:cs="Arial"/>
          <w:sz w:val="20"/>
          <w:szCs w:val="20"/>
        </w:rPr>
        <w:t>rgão competente;</w:t>
      </w:r>
    </w:p>
    <w:p w:rsidR="00524B16" w:rsidRPr="00042A5D" w:rsidRDefault="00042A5D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A5D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042A5D">
        <w:rPr>
          <w:rFonts w:ascii="Arial" w:hAnsi="Arial" w:cs="Arial"/>
          <w:sz w:val="20"/>
          <w:szCs w:val="20"/>
        </w:rPr>
        <w:t>O Comando da Aeronáutica (COMAER)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042A5D">
        <w:rPr>
          <w:rFonts w:ascii="Arial" w:hAnsi="Arial" w:cs="Arial"/>
          <w:sz w:val="20"/>
          <w:szCs w:val="20"/>
        </w:rPr>
        <w:t xml:space="preserve">por meio do seu </w:t>
      </w:r>
      <w:r w:rsidR="00011EFE">
        <w:rPr>
          <w:rFonts w:ascii="Arial" w:hAnsi="Arial" w:cs="Arial"/>
          <w:sz w:val="20"/>
          <w:szCs w:val="20"/>
        </w:rPr>
        <w:t>D</w:t>
      </w:r>
      <w:r w:rsidRPr="00042A5D">
        <w:rPr>
          <w:rFonts w:ascii="Arial" w:hAnsi="Arial" w:cs="Arial"/>
          <w:sz w:val="20"/>
          <w:szCs w:val="20"/>
        </w:rPr>
        <w:t>epartamento</w:t>
      </w:r>
      <w:r w:rsidR="00011EFE">
        <w:rPr>
          <w:rFonts w:ascii="Arial" w:hAnsi="Arial" w:cs="Arial"/>
          <w:sz w:val="20"/>
          <w:szCs w:val="20"/>
        </w:rPr>
        <w:t xml:space="preserve"> de Controle do Espaço Aéreo (DECEA), é a Autoridade competente para definir as porções do espaço aéreo e os horários para a prática desse tipo de evento, bem como para garantir a segurança das operações aéreas.</w:t>
      </w:r>
    </w:p>
    <w:p w:rsidR="004B7B96" w:rsidRDefault="00524B1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B7B96" w:rsidRDefault="00011EFE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011EFE">
        <w:rPr>
          <w:rFonts w:ascii="Arial" w:hAnsi="Arial" w:cs="Arial"/>
          <w:sz w:val="20"/>
          <w:szCs w:val="20"/>
        </w:rPr>
        <w:t>Na organização de festivais municipais, nacionais e internacionais realizados no Município de Ferraz de Vasconcelos, bem como em exposições, será obrigatória a solicitação</w:t>
      </w:r>
      <w:r w:rsidR="004B7B96" w:rsidRPr="00011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normativas à Autoridade Aeronáutica nominada no Inciso II do artigo 1°.</w:t>
      </w:r>
    </w:p>
    <w:p w:rsidR="00011EFE" w:rsidRPr="00011EFE" w:rsidRDefault="00011EFE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C21" w:rsidRPr="00011EFE" w:rsidRDefault="00011EFE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Pr="00011EFE">
        <w:rPr>
          <w:rFonts w:ascii="Arial" w:hAnsi="Arial" w:cs="Arial"/>
          <w:sz w:val="20"/>
          <w:szCs w:val="20"/>
        </w:rPr>
        <w:t>Caberá ao grupo de baloeiros</w:t>
      </w:r>
      <w:r w:rsidR="004B7B96" w:rsidRPr="00011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ao baloeiro interessados na soltura de balões descritos nesta lei, que não causam incêndios</w:t>
      </w:r>
      <w:r w:rsidR="001E43CA">
        <w:rPr>
          <w:rFonts w:ascii="Arial" w:hAnsi="Arial" w:cs="Arial"/>
          <w:sz w:val="20"/>
          <w:szCs w:val="20"/>
        </w:rPr>
        <w:t xml:space="preserve">, solicitar a normativa e autorização nos órgãos </w:t>
      </w:r>
      <w:r w:rsidR="00BC5428">
        <w:rPr>
          <w:rFonts w:ascii="Arial" w:hAnsi="Arial" w:cs="Arial"/>
          <w:sz w:val="20"/>
          <w:szCs w:val="20"/>
        </w:rPr>
        <w:t>competentes municipal, estadual ou federal, devendo os organizadores ou organização oficial da categoria em nível municipal, se reportar às autoridades descritas no inciso II, do artigo 1° desta Lei, para receber a autorização competente, sendo certo que a solicitação formal deverá dar entrada no Órgão Regional do DECEA competente, com antecedência mínima de 15 (quinze) dias úteis da data do evento.</w:t>
      </w:r>
    </w:p>
    <w:p w:rsidR="00CB4B38" w:rsidRDefault="00CB4B3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126" w:rsidRDefault="00524B1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</w:t>
      </w:r>
      <w:r w:rsidR="00BC5428" w:rsidRPr="00BC5428">
        <w:rPr>
          <w:rFonts w:ascii="Arial" w:hAnsi="Arial" w:cs="Arial"/>
          <w:sz w:val="20"/>
          <w:szCs w:val="20"/>
        </w:rPr>
        <w:t xml:space="preserve">Na solicitação de autorização para o evento, a turma de baloeiros ou baloeiro deverá declarar o cumprimento dos requisitos previstos para soltura de balões </w:t>
      </w:r>
      <w:r w:rsidR="00086946">
        <w:rPr>
          <w:rFonts w:ascii="Arial" w:hAnsi="Arial" w:cs="Arial"/>
          <w:sz w:val="20"/>
          <w:szCs w:val="20"/>
        </w:rPr>
        <w:t>desta natureza constantes dos regulamentos do DECEA.</w:t>
      </w:r>
    </w:p>
    <w:p w:rsidR="00086946" w:rsidRDefault="0008694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946" w:rsidRDefault="0008694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946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Os interessados na efetivação desses eventos deverão apresentar às autoridades locais da Polícia Militar, Florestal ou Corpo de Bombeiros do Estado de São Paulo o documento dos Órgãos Municipais, Estaduais e Federais constantes no artigo 1°, inciso II, a fim de confirmar a autorização da soltura de balões em face do tráfego aéreo.</w:t>
      </w:r>
    </w:p>
    <w:p w:rsidR="00086946" w:rsidRDefault="0008694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946" w:rsidRPr="00086946" w:rsidRDefault="0008694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946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É de responsabilidade dos organizadores, ou organização que a suceder, garantir que o grupo de baloeiros ou o baloeiro irá obedecer às características físicas dos aeróstatos, bem como dimensionar o volume de ar nos balões de tal sorte que não ultrapassem os limites verticais e laterais estabelecidos pelas autoridades constantes do artigo 1°, inciso II.</w:t>
      </w:r>
      <w:r w:rsidRPr="00086946">
        <w:rPr>
          <w:rFonts w:ascii="Arial" w:hAnsi="Arial" w:cs="Arial"/>
          <w:sz w:val="20"/>
          <w:szCs w:val="20"/>
        </w:rPr>
        <w:t xml:space="preserve"> </w:t>
      </w:r>
    </w:p>
    <w:p w:rsidR="00BC5428" w:rsidRPr="00BC5428" w:rsidRDefault="00BC542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946" w:rsidRPr="009E1225" w:rsidRDefault="0055012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126">
        <w:rPr>
          <w:rFonts w:ascii="Arial" w:hAnsi="Arial" w:cs="Arial"/>
          <w:b/>
          <w:sz w:val="20"/>
          <w:szCs w:val="20"/>
        </w:rPr>
        <w:t xml:space="preserve">§ </w:t>
      </w:r>
      <w:r w:rsidR="00086946">
        <w:rPr>
          <w:rFonts w:ascii="Arial" w:hAnsi="Arial" w:cs="Arial"/>
          <w:b/>
          <w:sz w:val="20"/>
          <w:szCs w:val="20"/>
        </w:rPr>
        <w:t>5°</w:t>
      </w:r>
      <w:r w:rsidR="004C2029">
        <w:rPr>
          <w:rFonts w:ascii="Arial" w:hAnsi="Arial" w:cs="Arial"/>
          <w:b/>
          <w:sz w:val="20"/>
          <w:szCs w:val="20"/>
        </w:rPr>
        <w:t xml:space="preserve"> </w:t>
      </w:r>
      <w:r w:rsidR="004C2029" w:rsidRPr="009E1225">
        <w:rPr>
          <w:rFonts w:ascii="Arial" w:hAnsi="Arial" w:cs="Arial"/>
          <w:sz w:val="20"/>
          <w:szCs w:val="20"/>
        </w:rPr>
        <w:t xml:space="preserve">Sendo cientificados de que existe Espaço Aéreo Restrito/Espaço Aéreo Controlado próximo dos limites laterais externos da área autorizada para a soltura de balões, </w:t>
      </w:r>
      <w:r w:rsidR="004C2029" w:rsidRPr="009E1225">
        <w:rPr>
          <w:rFonts w:ascii="Arial" w:hAnsi="Arial" w:cs="Arial"/>
          <w:sz w:val="20"/>
          <w:szCs w:val="20"/>
        </w:rPr>
        <w:lastRenderedPageBreak/>
        <w:t>o grupo de baloeiros ou baloeiro deverá certificar-se de que a direção e a intensidade dos ventos não deslocarão os balões para o referido espaço aéreo, devendo o evento ser suspenso, caso esta condição não seja alcançada.</w:t>
      </w:r>
    </w:p>
    <w:p w:rsidR="004C2029" w:rsidRPr="009E1225" w:rsidRDefault="004C2029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029" w:rsidRDefault="0018070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77B">
        <w:rPr>
          <w:rFonts w:ascii="Arial" w:hAnsi="Arial" w:cs="Arial"/>
          <w:b/>
          <w:sz w:val="20"/>
          <w:szCs w:val="20"/>
        </w:rPr>
        <w:t xml:space="preserve">Art. 3° </w:t>
      </w:r>
      <w:r w:rsidR="00BE177B" w:rsidRPr="00BE177B">
        <w:rPr>
          <w:rFonts w:ascii="Arial" w:hAnsi="Arial" w:cs="Arial"/>
          <w:sz w:val="20"/>
          <w:szCs w:val="20"/>
        </w:rPr>
        <w:t>No momento da soltura</w:t>
      </w:r>
      <w:r w:rsidR="00BE177B">
        <w:rPr>
          <w:rFonts w:ascii="Arial" w:hAnsi="Arial" w:cs="Arial"/>
          <w:sz w:val="20"/>
          <w:szCs w:val="20"/>
        </w:rPr>
        <w:t xml:space="preserve"> do balão, a turma de baloeiros ou o baloeiro responsável pela soltura deverá estar de posse da autorização descrita no artigo 2° e parágrafos desta Lei.</w:t>
      </w:r>
    </w:p>
    <w:p w:rsidR="00BE177B" w:rsidRDefault="00BE177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7B" w:rsidRDefault="00BE177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049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Corpo de Bombeiros Militar e G.C.M. (Guarda </w:t>
      </w:r>
      <w:r w:rsidR="00695069">
        <w:rPr>
          <w:rFonts w:ascii="Arial" w:hAnsi="Arial" w:cs="Arial"/>
          <w:sz w:val="20"/>
          <w:szCs w:val="20"/>
        </w:rPr>
        <w:t>Civil Municipal</w:t>
      </w:r>
      <w:r>
        <w:rPr>
          <w:rFonts w:ascii="Arial" w:hAnsi="Arial" w:cs="Arial"/>
          <w:sz w:val="20"/>
          <w:szCs w:val="20"/>
        </w:rPr>
        <w:t>) as providências</w:t>
      </w:r>
      <w:r w:rsidR="00327049">
        <w:rPr>
          <w:rFonts w:ascii="Arial" w:hAnsi="Arial" w:cs="Arial"/>
          <w:sz w:val="20"/>
          <w:szCs w:val="20"/>
        </w:rPr>
        <w:t xml:space="preserve"> necessárias para garantir a segurança pública nos locais de soltura dos balões.</w:t>
      </w:r>
    </w:p>
    <w:p w:rsidR="00327049" w:rsidRDefault="00327049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049" w:rsidRDefault="00327049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049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As despesas necessárias para fazer face à execução da presente Lei correrão por conta de verbas próprias do orçamento vigente, suplementadas se necessário.</w:t>
      </w:r>
    </w:p>
    <w:p w:rsidR="00327049" w:rsidRDefault="00327049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0D8" w:rsidRDefault="00A954AE" w:rsidP="00FC20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2704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°</w:t>
      </w:r>
      <w:r w:rsidR="00C7195D">
        <w:rPr>
          <w:rFonts w:ascii="Arial" w:hAnsi="Arial" w:cs="Arial"/>
          <w:b/>
          <w:sz w:val="20"/>
          <w:szCs w:val="20"/>
        </w:rPr>
        <w:t xml:space="preserve"> </w:t>
      </w:r>
      <w:r w:rsidR="000820D8">
        <w:rPr>
          <w:rFonts w:ascii="Arial" w:hAnsi="Arial" w:cs="Arial"/>
          <w:sz w:val="20"/>
          <w:szCs w:val="20"/>
        </w:rPr>
        <w:t>Esta lei entra em vigor na data de sua publica</w:t>
      </w:r>
      <w:r w:rsidR="00DF6EE6">
        <w:rPr>
          <w:rFonts w:ascii="Arial" w:hAnsi="Arial" w:cs="Arial"/>
          <w:sz w:val="20"/>
          <w:szCs w:val="20"/>
        </w:rPr>
        <w:t>ção</w:t>
      </w:r>
      <w:r w:rsidR="00BD7103">
        <w:rPr>
          <w:rFonts w:ascii="Arial" w:hAnsi="Arial" w:cs="Arial"/>
          <w:sz w:val="20"/>
          <w:szCs w:val="20"/>
        </w:rPr>
        <w:t>.</w:t>
      </w:r>
    </w:p>
    <w:p w:rsidR="00626B9A" w:rsidRDefault="00626B9A" w:rsidP="00C719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2055" w:rsidRPr="00C74B4C" w:rsidRDefault="00FC2055" w:rsidP="00C719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6634CD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C7195D">
        <w:rPr>
          <w:rFonts w:ascii="Arial" w:hAnsi="Arial" w:cs="Arial"/>
          <w:sz w:val="20"/>
          <w:szCs w:val="20"/>
        </w:rPr>
        <w:t>novem</w:t>
      </w:r>
      <w:r>
        <w:rPr>
          <w:rFonts w:ascii="Arial" w:hAnsi="Arial" w:cs="Arial"/>
          <w:sz w:val="20"/>
          <w:szCs w:val="20"/>
        </w:rPr>
        <w:t>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5B" w:rsidRDefault="00BA395B" w:rsidP="009243B3">
      <w:pPr>
        <w:spacing w:after="0" w:line="240" w:lineRule="auto"/>
      </w:pPr>
      <w:r>
        <w:separator/>
      </w:r>
    </w:p>
  </w:endnote>
  <w:endnote w:type="continuationSeparator" w:id="0">
    <w:p w:rsidR="00BA395B" w:rsidRDefault="00BA39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5B" w:rsidRDefault="00BA395B" w:rsidP="009243B3">
      <w:pPr>
        <w:spacing w:after="0" w:line="240" w:lineRule="auto"/>
      </w:pPr>
      <w:r>
        <w:separator/>
      </w:r>
    </w:p>
  </w:footnote>
  <w:footnote w:type="continuationSeparator" w:id="0">
    <w:p w:rsidR="00BA395B" w:rsidRDefault="00BA39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57F"/>
    <w:rsid w:val="00011EFD"/>
    <w:rsid w:val="00011EFE"/>
    <w:rsid w:val="0001222B"/>
    <w:rsid w:val="000171B1"/>
    <w:rsid w:val="00034EB5"/>
    <w:rsid w:val="00042A5D"/>
    <w:rsid w:val="00043286"/>
    <w:rsid w:val="00044F6D"/>
    <w:rsid w:val="00057335"/>
    <w:rsid w:val="00063F53"/>
    <w:rsid w:val="00066C21"/>
    <w:rsid w:val="00070303"/>
    <w:rsid w:val="00071B83"/>
    <w:rsid w:val="00075538"/>
    <w:rsid w:val="000820D8"/>
    <w:rsid w:val="00083CE7"/>
    <w:rsid w:val="00086946"/>
    <w:rsid w:val="0009249A"/>
    <w:rsid w:val="000B77CF"/>
    <w:rsid w:val="000C6643"/>
    <w:rsid w:val="000E3347"/>
    <w:rsid w:val="000E6C6A"/>
    <w:rsid w:val="000F2D4E"/>
    <w:rsid w:val="000F43AE"/>
    <w:rsid w:val="00104E21"/>
    <w:rsid w:val="00106BB3"/>
    <w:rsid w:val="00113896"/>
    <w:rsid w:val="001148E1"/>
    <w:rsid w:val="001252F8"/>
    <w:rsid w:val="001276D1"/>
    <w:rsid w:val="001278C5"/>
    <w:rsid w:val="00127A68"/>
    <w:rsid w:val="001374BE"/>
    <w:rsid w:val="00151BB2"/>
    <w:rsid w:val="00160CD5"/>
    <w:rsid w:val="001649E3"/>
    <w:rsid w:val="00165587"/>
    <w:rsid w:val="00173C73"/>
    <w:rsid w:val="0018070F"/>
    <w:rsid w:val="00187351"/>
    <w:rsid w:val="001A2491"/>
    <w:rsid w:val="001A57B6"/>
    <w:rsid w:val="001A7DFA"/>
    <w:rsid w:val="001B6361"/>
    <w:rsid w:val="001C0528"/>
    <w:rsid w:val="001D7561"/>
    <w:rsid w:val="001E2AC2"/>
    <w:rsid w:val="001E43CA"/>
    <w:rsid w:val="001E6A3B"/>
    <w:rsid w:val="001F6919"/>
    <w:rsid w:val="001F6C6D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66A5"/>
    <w:rsid w:val="00267C03"/>
    <w:rsid w:val="002732E0"/>
    <w:rsid w:val="002751F9"/>
    <w:rsid w:val="00277BBF"/>
    <w:rsid w:val="0028176F"/>
    <w:rsid w:val="00285F07"/>
    <w:rsid w:val="00285F8C"/>
    <w:rsid w:val="00286916"/>
    <w:rsid w:val="002945E8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5932"/>
    <w:rsid w:val="002E6BBE"/>
    <w:rsid w:val="002F0D58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2E09"/>
    <w:rsid w:val="003C75DF"/>
    <w:rsid w:val="003D09C4"/>
    <w:rsid w:val="003D2B83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31530"/>
    <w:rsid w:val="00432997"/>
    <w:rsid w:val="004356CC"/>
    <w:rsid w:val="004474C5"/>
    <w:rsid w:val="00447E85"/>
    <w:rsid w:val="004523C4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1DFC"/>
    <w:rsid w:val="00493B14"/>
    <w:rsid w:val="004967CA"/>
    <w:rsid w:val="004A0CF3"/>
    <w:rsid w:val="004A557F"/>
    <w:rsid w:val="004A697B"/>
    <w:rsid w:val="004B1869"/>
    <w:rsid w:val="004B4685"/>
    <w:rsid w:val="004B7281"/>
    <w:rsid w:val="004B7B96"/>
    <w:rsid w:val="004B7E8A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460DC"/>
    <w:rsid w:val="00550126"/>
    <w:rsid w:val="00550B41"/>
    <w:rsid w:val="00555A87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06724"/>
    <w:rsid w:val="0061005B"/>
    <w:rsid w:val="00611DB2"/>
    <w:rsid w:val="0061757E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5069"/>
    <w:rsid w:val="00696B1B"/>
    <w:rsid w:val="006A1EA2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4572"/>
    <w:rsid w:val="00714996"/>
    <w:rsid w:val="00714BC3"/>
    <w:rsid w:val="00714D7B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5548F"/>
    <w:rsid w:val="00762308"/>
    <w:rsid w:val="00772562"/>
    <w:rsid w:val="00772AA0"/>
    <w:rsid w:val="007742CC"/>
    <w:rsid w:val="00785A8E"/>
    <w:rsid w:val="00795A8A"/>
    <w:rsid w:val="007A2A26"/>
    <w:rsid w:val="007A5893"/>
    <w:rsid w:val="007B3948"/>
    <w:rsid w:val="007B4F7F"/>
    <w:rsid w:val="007B752F"/>
    <w:rsid w:val="007C32D1"/>
    <w:rsid w:val="007D063E"/>
    <w:rsid w:val="007D32DB"/>
    <w:rsid w:val="007D3DE0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CCC"/>
    <w:rsid w:val="00836FDE"/>
    <w:rsid w:val="008434F0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903"/>
    <w:rsid w:val="008C7623"/>
    <w:rsid w:val="008D2D78"/>
    <w:rsid w:val="008D4B29"/>
    <w:rsid w:val="008D7450"/>
    <w:rsid w:val="008E23BE"/>
    <w:rsid w:val="008E53D1"/>
    <w:rsid w:val="008F7B02"/>
    <w:rsid w:val="00901F0D"/>
    <w:rsid w:val="0090629C"/>
    <w:rsid w:val="0091051E"/>
    <w:rsid w:val="00911C6C"/>
    <w:rsid w:val="00913A10"/>
    <w:rsid w:val="00914C3D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6C0B"/>
    <w:rsid w:val="00992C25"/>
    <w:rsid w:val="00995847"/>
    <w:rsid w:val="009A5474"/>
    <w:rsid w:val="009B56E9"/>
    <w:rsid w:val="009C1A7D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47D5"/>
    <w:rsid w:val="00B072D2"/>
    <w:rsid w:val="00B1128B"/>
    <w:rsid w:val="00B13BB2"/>
    <w:rsid w:val="00B17729"/>
    <w:rsid w:val="00B216CE"/>
    <w:rsid w:val="00B32729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82286"/>
    <w:rsid w:val="00B859FB"/>
    <w:rsid w:val="00B91727"/>
    <w:rsid w:val="00BA395B"/>
    <w:rsid w:val="00BB03E3"/>
    <w:rsid w:val="00BB7AB0"/>
    <w:rsid w:val="00BC5428"/>
    <w:rsid w:val="00BC54B6"/>
    <w:rsid w:val="00BD1C97"/>
    <w:rsid w:val="00BD7103"/>
    <w:rsid w:val="00BE177B"/>
    <w:rsid w:val="00BF0EE3"/>
    <w:rsid w:val="00BF467C"/>
    <w:rsid w:val="00C009A1"/>
    <w:rsid w:val="00C00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62A7"/>
    <w:rsid w:val="00CD06A0"/>
    <w:rsid w:val="00CD0C6A"/>
    <w:rsid w:val="00CD5FBD"/>
    <w:rsid w:val="00CE1EFD"/>
    <w:rsid w:val="00CE48AE"/>
    <w:rsid w:val="00CF1A50"/>
    <w:rsid w:val="00D028A0"/>
    <w:rsid w:val="00D05A08"/>
    <w:rsid w:val="00D10022"/>
    <w:rsid w:val="00D136B7"/>
    <w:rsid w:val="00D137FF"/>
    <w:rsid w:val="00D14BBB"/>
    <w:rsid w:val="00D155C8"/>
    <w:rsid w:val="00D16C90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C94"/>
    <w:rsid w:val="00D96601"/>
    <w:rsid w:val="00DA34C4"/>
    <w:rsid w:val="00DC059A"/>
    <w:rsid w:val="00DC22C1"/>
    <w:rsid w:val="00DC4470"/>
    <w:rsid w:val="00DC4557"/>
    <w:rsid w:val="00DD4753"/>
    <w:rsid w:val="00DD5EFA"/>
    <w:rsid w:val="00DE5823"/>
    <w:rsid w:val="00DF4EB7"/>
    <w:rsid w:val="00DF56D3"/>
    <w:rsid w:val="00DF6E65"/>
    <w:rsid w:val="00DF6EE6"/>
    <w:rsid w:val="00E021D8"/>
    <w:rsid w:val="00E03381"/>
    <w:rsid w:val="00E2052B"/>
    <w:rsid w:val="00E249BB"/>
    <w:rsid w:val="00E30683"/>
    <w:rsid w:val="00E317DE"/>
    <w:rsid w:val="00E34A36"/>
    <w:rsid w:val="00E42348"/>
    <w:rsid w:val="00E50E67"/>
    <w:rsid w:val="00E51609"/>
    <w:rsid w:val="00E5419C"/>
    <w:rsid w:val="00E5713D"/>
    <w:rsid w:val="00E6201F"/>
    <w:rsid w:val="00E6203E"/>
    <w:rsid w:val="00E63149"/>
    <w:rsid w:val="00E647E2"/>
    <w:rsid w:val="00E678BA"/>
    <w:rsid w:val="00E80798"/>
    <w:rsid w:val="00E80C7D"/>
    <w:rsid w:val="00EA22E3"/>
    <w:rsid w:val="00EA3CA1"/>
    <w:rsid w:val="00EB2A9E"/>
    <w:rsid w:val="00EC2764"/>
    <w:rsid w:val="00EC3480"/>
    <w:rsid w:val="00EC77BE"/>
    <w:rsid w:val="00ED0814"/>
    <w:rsid w:val="00ED7DAD"/>
    <w:rsid w:val="00EE0B3D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72308"/>
    <w:rsid w:val="00F72AE0"/>
    <w:rsid w:val="00F7322D"/>
    <w:rsid w:val="00F943FE"/>
    <w:rsid w:val="00FA5F58"/>
    <w:rsid w:val="00FB0F78"/>
    <w:rsid w:val="00FB7642"/>
    <w:rsid w:val="00FC04EA"/>
    <w:rsid w:val="00FC2055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2C7B-D789-4F45-B4AF-91157DFA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2019-04-01T17:54:00Z</dcterms:created>
  <dcterms:modified xsi:type="dcterms:W3CDTF">2019-05-09T18:59:00Z</dcterms:modified>
</cp:coreProperties>
</file>