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1C54A6">
        <w:rPr>
          <w:rFonts w:ascii="Arial" w:hAnsi="Arial" w:cs="Arial"/>
          <w:b/>
          <w:sz w:val="20"/>
          <w:szCs w:val="20"/>
        </w:rPr>
        <w:t>2</w:t>
      </w:r>
      <w:r w:rsidR="00226E53">
        <w:rPr>
          <w:rFonts w:ascii="Arial" w:hAnsi="Arial" w:cs="Arial"/>
          <w:b/>
          <w:sz w:val="20"/>
          <w:szCs w:val="20"/>
        </w:rPr>
        <w:t>2</w:t>
      </w:r>
      <w:r w:rsidR="00177B27">
        <w:rPr>
          <w:rFonts w:ascii="Arial" w:hAnsi="Arial" w:cs="Arial"/>
          <w:b/>
          <w:sz w:val="20"/>
          <w:szCs w:val="20"/>
        </w:rPr>
        <w:t>1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2B06C0">
        <w:rPr>
          <w:rFonts w:ascii="Arial" w:hAnsi="Arial" w:cs="Arial"/>
          <w:b/>
          <w:sz w:val="20"/>
          <w:szCs w:val="20"/>
        </w:rPr>
        <w:t>20</w:t>
      </w:r>
      <w:r w:rsidR="003F231E">
        <w:rPr>
          <w:rFonts w:ascii="Arial" w:hAnsi="Arial" w:cs="Arial"/>
          <w:b/>
          <w:sz w:val="20"/>
          <w:szCs w:val="20"/>
        </w:rPr>
        <w:t xml:space="preserve"> DE </w:t>
      </w:r>
      <w:r w:rsidR="002B06C0">
        <w:rPr>
          <w:rFonts w:ascii="Arial" w:hAnsi="Arial" w:cs="Arial"/>
          <w:b/>
          <w:sz w:val="20"/>
          <w:szCs w:val="20"/>
        </w:rPr>
        <w:t>AGOSTO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52746A" w:rsidRPr="00ED6CB0">
        <w:rPr>
          <w:rFonts w:ascii="Arial" w:hAnsi="Arial" w:cs="Arial"/>
          <w:b/>
          <w:sz w:val="20"/>
          <w:szCs w:val="20"/>
        </w:rPr>
        <w:t>4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177B2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Art. 1º da Lei nº 2.302/1998</w:t>
      </w:r>
      <w:r w:rsidR="003F231E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03AB" w:rsidRDefault="00127A68" w:rsidP="006211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7B27">
        <w:rPr>
          <w:rFonts w:ascii="Arial" w:hAnsi="Arial" w:cs="Arial"/>
          <w:b/>
          <w:sz w:val="20"/>
          <w:szCs w:val="20"/>
        </w:rPr>
        <w:t>Art.</w:t>
      </w:r>
      <w:r w:rsidR="001D7561" w:rsidRPr="00177B27">
        <w:rPr>
          <w:rFonts w:ascii="Arial" w:hAnsi="Arial" w:cs="Arial"/>
          <w:b/>
          <w:sz w:val="20"/>
          <w:szCs w:val="20"/>
        </w:rPr>
        <w:t xml:space="preserve"> </w:t>
      </w:r>
      <w:r w:rsidR="00B316AF" w:rsidRPr="00177B27">
        <w:rPr>
          <w:rFonts w:ascii="Arial" w:hAnsi="Arial" w:cs="Arial"/>
          <w:b/>
          <w:sz w:val="20"/>
          <w:szCs w:val="20"/>
        </w:rPr>
        <w:t xml:space="preserve">1º </w:t>
      </w:r>
      <w:r w:rsidR="00177B27" w:rsidRPr="00177B27">
        <w:rPr>
          <w:rFonts w:ascii="Arial" w:hAnsi="Arial" w:cs="Arial"/>
          <w:sz w:val="20"/>
          <w:szCs w:val="20"/>
        </w:rPr>
        <w:t>O art. 1º da Lei</w:t>
      </w:r>
      <w:r w:rsidR="00177B27">
        <w:rPr>
          <w:rFonts w:ascii="Arial" w:hAnsi="Arial" w:cs="Arial"/>
          <w:sz w:val="20"/>
          <w:szCs w:val="20"/>
        </w:rPr>
        <w:t xml:space="preserve"> nº 2.302, de 29 de dezembro de 1998, passa a vigorar com a seguinte redação:</w:t>
      </w:r>
    </w:p>
    <w:p w:rsidR="00177B27" w:rsidRDefault="00177B27" w:rsidP="006211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7B27" w:rsidRDefault="00177B27" w:rsidP="006211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1º Fica o executivo Municipal autorizado a subvencionar, mensalmente, à OBRA FILANTRÓPICA E MISSIONÁRIA DE ASSISTÊNCIA SOCIAL- “BETEL” </w:t>
      </w:r>
      <w:r w:rsidR="0003502F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RECUPERAÇÃO DE VIDAS, a importância de </w:t>
      </w:r>
      <w:r w:rsidR="0003502F">
        <w:rPr>
          <w:rFonts w:ascii="Arial" w:hAnsi="Arial" w:cs="Arial"/>
          <w:sz w:val="20"/>
          <w:szCs w:val="20"/>
        </w:rPr>
        <w:t>R$ 12.000,00 (doze mil reais), e garantido por meio da previsão orçamentária:</w:t>
      </w:r>
    </w:p>
    <w:p w:rsidR="0003502F" w:rsidRDefault="0003502F" w:rsidP="006211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502F" w:rsidRPr="00177B27" w:rsidRDefault="0003502F" w:rsidP="006211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196-08.02.00 08 244 4001 2373 01 3.3.50.43.00.”</w:t>
      </w:r>
    </w:p>
    <w:p w:rsidR="00055B67" w:rsidRPr="00177B27" w:rsidRDefault="00055B67" w:rsidP="006211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03502F">
        <w:rPr>
          <w:rFonts w:ascii="Arial" w:hAnsi="Arial" w:cs="Arial"/>
          <w:b/>
          <w:sz w:val="20"/>
          <w:szCs w:val="20"/>
        </w:rPr>
        <w:t>2</w:t>
      </w:r>
      <w:r w:rsidR="002B06C0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8F417A">
        <w:rPr>
          <w:rFonts w:ascii="Arial" w:hAnsi="Arial" w:cs="Arial"/>
          <w:sz w:val="20"/>
          <w:szCs w:val="20"/>
        </w:rPr>
        <w:t>n</w:t>
      </w:r>
      <w:r w:rsidR="008B1526">
        <w:rPr>
          <w:rFonts w:ascii="Arial" w:hAnsi="Arial" w:cs="Arial"/>
          <w:sz w:val="20"/>
          <w:szCs w:val="20"/>
        </w:rPr>
        <w:t>a</w:t>
      </w:r>
      <w:r w:rsidR="008F417A">
        <w:rPr>
          <w:rFonts w:ascii="Arial" w:hAnsi="Arial" w:cs="Arial"/>
          <w:sz w:val="20"/>
          <w:szCs w:val="20"/>
        </w:rPr>
        <w:t xml:space="preserve"> data de sua publicação</w:t>
      </w:r>
      <w:r w:rsidR="00F228BB">
        <w:rPr>
          <w:rFonts w:ascii="Arial" w:hAnsi="Arial" w:cs="Arial"/>
          <w:sz w:val="20"/>
          <w:szCs w:val="20"/>
        </w:rPr>
        <w:t xml:space="preserve">, </w:t>
      </w:r>
      <w:r w:rsidR="0003502F">
        <w:rPr>
          <w:rFonts w:ascii="Arial" w:hAnsi="Arial" w:cs="Arial"/>
          <w:sz w:val="20"/>
          <w:szCs w:val="20"/>
        </w:rPr>
        <w:t>revogadas as disposições em contrário</w:t>
      </w:r>
      <w:bookmarkStart w:id="0" w:name="_GoBack"/>
      <w:bookmarkEnd w:id="0"/>
      <w:r w:rsidR="002B06C0">
        <w:rPr>
          <w:rFonts w:ascii="Arial" w:hAnsi="Arial" w:cs="Arial"/>
          <w:sz w:val="20"/>
          <w:szCs w:val="20"/>
        </w:rPr>
        <w:t>.</w:t>
      </w:r>
      <w:r w:rsidR="00F228BB">
        <w:rPr>
          <w:rFonts w:ascii="Arial" w:hAnsi="Arial" w:cs="Arial"/>
          <w:sz w:val="20"/>
          <w:szCs w:val="20"/>
        </w:rPr>
        <w:t xml:space="preserve">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06C0" w:rsidRPr="00ED6CB0" w:rsidRDefault="002B06C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88204C">
        <w:rPr>
          <w:rFonts w:ascii="Arial" w:hAnsi="Arial" w:cs="Arial"/>
          <w:sz w:val="20"/>
          <w:szCs w:val="20"/>
        </w:rPr>
        <w:t>2</w:t>
      </w:r>
      <w:r w:rsidR="002B06C0">
        <w:rPr>
          <w:rFonts w:ascii="Arial" w:hAnsi="Arial" w:cs="Arial"/>
          <w:sz w:val="20"/>
          <w:szCs w:val="20"/>
        </w:rPr>
        <w:t>0</w:t>
      </w:r>
      <w:r w:rsidR="00913276">
        <w:rPr>
          <w:rFonts w:ascii="Arial" w:hAnsi="Arial" w:cs="Arial"/>
          <w:sz w:val="20"/>
          <w:szCs w:val="20"/>
        </w:rPr>
        <w:t xml:space="preserve"> de </w:t>
      </w:r>
      <w:r w:rsidR="002B06C0">
        <w:rPr>
          <w:rFonts w:ascii="Arial" w:hAnsi="Arial" w:cs="Arial"/>
          <w:sz w:val="20"/>
          <w:szCs w:val="20"/>
        </w:rPr>
        <w:t>agosto</w:t>
      </w:r>
      <w:r w:rsidR="00E20389">
        <w:rPr>
          <w:rFonts w:ascii="Arial" w:hAnsi="Arial" w:cs="Arial"/>
          <w:sz w:val="20"/>
          <w:szCs w:val="20"/>
        </w:rPr>
        <w:t xml:space="preserve"> </w:t>
      </w:r>
      <w:r w:rsidR="004E3FDB" w:rsidRPr="00ED6CB0">
        <w:rPr>
          <w:rFonts w:ascii="Arial" w:hAnsi="Arial" w:cs="Arial"/>
          <w:sz w:val="20"/>
          <w:szCs w:val="20"/>
        </w:rPr>
        <w:t>de 201</w:t>
      </w:r>
      <w:r w:rsidR="00604FB9" w:rsidRPr="00ED6CB0">
        <w:rPr>
          <w:rFonts w:ascii="Arial" w:hAnsi="Arial" w:cs="Arial"/>
          <w:sz w:val="20"/>
          <w:szCs w:val="20"/>
        </w:rPr>
        <w:t>4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ACIR </w:t>
      </w:r>
      <w:r w:rsidR="00055B67" w:rsidRPr="00ED6CB0">
        <w:rPr>
          <w:rFonts w:ascii="Arial" w:hAnsi="Arial" w:cs="Arial"/>
          <w:sz w:val="20"/>
          <w:szCs w:val="20"/>
        </w:rPr>
        <w:t xml:space="preserve">FILLÓ </w:t>
      </w:r>
      <w:r w:rsidRPr="00ED6CB0">
        <w:rPr>
          <w:rFonts w:ascii="Arial" w:hAnsi="Arial" w:cs="Arial"/>
          <w:sz w:val="20"/>
          <w:szCs w:val="20"/>
        </w:rPr>
        <w:t>DOS SANTOS</w:t>
      </w:r>
      <w:r w:rsidR="00604FB9" w:rsidRPr="00ED6CB0">
        <w:rPr>
          <w:rFonts w:ascii="Arial" w:hAnsi="Arial" w:cs="Arial"/>
          <w:sz w:val="20"/>
          <w:szCs w:val="20"/>
        </w:rPr>
        <w:t xml:space="preserve"> 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JURACY FERREIRA DA SILVA</w:t>
      </w:r>
    </w:p>
    <w:p w:rsidR="00EF4A9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Governo</w:t>
      </w:r>
    </w:p>
    <w:p w:rsidR="006470C6" w:rsidRDefault="006470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70C6" w:rsidRDefault="006470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70C6" w:rsidRDefault="006470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MICHAEL CAMPOS CUNHA</w:t>
      </w:r>
    </w:p>
    <w:p w:rsidR="006470C6" w:rsidRDefault="006470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Fazenda</w:t>
      </w:r>
    </w:p>
    <w:p w:rsidR="001E4040" w:rsidRDefault="001E40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E4040" w:rsidRDefault="001E40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28B7" w:rsidRDefault="00F828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28B7">
        <w:rPr>
          <w:rFonts w:ascii="Arial" w:hAnsi="Arial" w:cs="Arial"/>
          <w:sz w:val="20"/>
          <w:szCs w:val="20"/>
        </w:rPr>
        <w:t>ARNALDO ANTUNES DE SOUZA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</w:t>
      </w:r>
      <w:r w:rsidR="00F828B7">
        <w:rPr>
          <w:rFonts w:ascii="Arial" w:hAnsi="Arial" w:cs="Arial"/>
          <w:sz w:val="20"/>
          <w:szCs w:val="20"/>
        </w:rPr>
        <w:t>o</w:t>
      </w:r>
      <w:r w:rsidRPr="00ED6CB0">
        <w:rPr>
          <w:rFonts w:ascii="Arial" w:hAnsi="Arial" w:cs="Arial"/>
          <w:sz w:val="20"/>
          <w:szCs w:val="20"/>
        </w:rPr>
        <w:t xml:space="preserve"> Municipal de </w:t>
      </w:r>
      <w:r w:rsidR="00F828B7">
        <w:rPr>
          <w:rFonts w:ascii="Arial" w:hAnsi="Arial" w:cs="Arial"/>
          <w:sz w:val="20"/>
          <w:szCs w:val="20"/>
        </w:rPr>
        <w:t>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F9B" w:rsidRDefault="00363F9B" w:rsidP="009243B3">
      <w:pPr>
        <w:spacing w:after="0" w:line="240" w:lineRule="auto"/>
      </w:pPr>
      <w:r>
        <w:separator/>
      </w:r>
    </w:p>
  </w:endnote>
  <w:endnote w:type="continuationSeparator" w:id="0">
    <w:p w:rsidR="00363F9B" w:rsidRDefault="00363F9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F9B" w:rsidRDefault="00363F9B" w:rsidP="009243B3">
      <w:pPr>
        <w:spacing w:after="0" w:line="240" w:lineRule="auto"/>
      </w:pPr>
      <w:r>
        <w:separator/>
      </w:r>
    </w:p>
  </w:footnote>
  <w:footnote w:type="continuationSeparator" w:id="0">
    <w:p w:rsidR="00363F9B" w:rsidRDefault="00363F9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C6253"/>
    <w:multiLevelType w:val="hybridMultilevel"/>
    <w:tmpl w:val="F70C10B0"/>
    <w:lvl w:ilvl="0" w:tplc="790E776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3E56384"/>
    <w:multiLevelType w:val="hybridMultilevel"/>
    <w:tmpl w:val="8C52BC4A"/>
    <w:lvl w:ilvl="0" w:tplc="64882B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501B9"/>
    <w:multiLevelType w:val="hybridMultilevel"/>
    <w:tmpl w:val="5A468318"/>
    <w:lvl w:ilvl="0" w:tplc="F5962BC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9E44EAB"/>
    <w:multiLevelType w:val="hybridMultilevel"/>
    <w:tmpl w:val="67AA5FBE"/>
    <w:lvl w:ilvl="0" w:tplc="2CAAC6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6FB725F"/>
    <w:multiLevelType w:val="hybridMultilevel"/>
    <w:tmpl w:val="6A1AE7D0"/>
    <w:lvl w:ilvl="0" w:tplc="1CC4E85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7B24AFC"/>
    <w:multiLevelType w:val="hybridMultilevel"/>
    <w:tmpl w:val="A38A63FE"/>
    <w:lvl w:ilvl="0" w:tplc="F84645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007CA3"/>
    <w:multiLevelType w:val="hybridMultilevel"/>
    <w:tmpl w:val="2C2CE436"/>
    <w:lvl w:ilvl="0" w:tplc="5CCEDF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8EB7AAD"/>
    <w:multiLevelType w:val="hybridMultilevel"/>
    <w:tmpl w:val="37402366"/>
    <w:lvl w:ilvl="0" w:tplc="5F9AFA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31911"/>
    <w:multiLevelType w:val="hybridMultilevel"/>
    <w:tmpl w:val="390017EA"/>
    <w:lvl w:ilvl="0" w:tplc="AEB0491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1B816BB"/>
    <w:multiLevelType w:val="hybridMultilevel"/>
    <w:tmpl w:val="1AA0F35E"/>
    <w:lvl w:ilvl="0" w:tplc="A0E05E9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AAA51FB"/>
    <w:multiLevelType w:val="hybridMultilevel"/>
    <w:tmpl w:val="857EA5BC"/>
    <w:lvl w:ilvl="0" w:tplc="7E0042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0D14004"/>
    <w:multiLevelType w:val="hybridMultilevel"/>
    <w:tmpl w:val="8010662C"/>
    <w:lvl w:ilvl="0" w:tplc="1B8879BA">
      <w:start w:val="1"/>
      <w:numFmt w:val="low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D498C"/>
    <w:multiLevelType w:val="hybridMultilevel"/>
    <w:tmpl w:val="22022BA8"/>
    <w:lvl w:ilvl="0" w:tplc="4D22A7F2">
      <w:start w:val="1"/>
      <w:numFmt w:val="upp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6"/>
  </w:num>
  <w:num w:numId="5">
    <w:abstractNumId w:val="8"/>
  </w:num>
  <w:num w:numId="6">
    <w:abstractNumId w:val="10"/>
  </w:num>
  <w:num w:numId="7">
    <w:abstractNumId w:val="24"/>
  </w:num>
  <w:num w:numId="8">
    <w:abstractNumId w:val="5"/>
  </w:num>
  <w:num w:numId="9">
    <w:abstractNumId w:val="22"/>
  </w:num>
  <w:num w:numId="10">
    <w:abstractNumId w:val="1"/>
  </w:num>
  <w:num w:numId="11">
    <w:abstractNumId w:val="0"/>
  </w:num>
  <w:num w:numId="12">
    <w:abstractNumId w:val="19"/>
  </w:num>
  <w:num w:numId="13">
    <w:abstractNumId w:val="18"/>
  </w:num>
  <w:num w:numId="14">
    <w:abstractNumId w:val="15"/>
  </w:num>
  <w:num w:numId="15">
    <w:abstractNumId w:val="9"/>
  </w:num>
  <w:num w:numId="16">
    <w:abstractNumId w:val="13"/>
  </w:num>
  <w:num w:numId="17">
    <w:abstractNumId w:val="2"/>
  </w:num>
  <w:num w:numId="18">
    <w:abstractNumId w:val="7"/>
  </w:num>
  <w:num w:numId="19">
    <w:abstractNumId w:val="12"/>
  </w:num>
  <w:num w:numId="20">
    <w:abstractNumId w:val="23"/>
  </w:num>
  <w:num w:numId="21">
    <w:abstractNumId w:val="21"/>
  </w:num>
  <w:num w:numId="22">
    <w:abstractNumId w:val="17"/>
  </w:num>
  <w:num w:numId="23">
    <w:abstractNumId w:val="6"/>
  </w:num>
  <w:num w:numId="24">
    <w:abstractNumId w:val="2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2541"/>
    <w:rsid w:val="00015281"/>
    <w:rsid w:val="00015C4A"/>
    <w:rsid w:val="0002327D"/>
    <w:rsid w:val="0003502F"/>
    <w:rsid w:val="00055B67"/>
    <w:rsid w:val="0006045E"/>
    <w:rsid w:val="00084F5F"/>
    <w:rsid w:val="000936A3"/>
    <w:rsid w:val="000B0055"/>
    <w:rsid w:val="00127A68"/>
    <w:rsid w:val="00144C6C"/>
    <w:rsid w:val="001549F0"/>
    <w:rsid w:val="00177B27"/>
    <w:rsid w:val="00177B86"/>
    <w:rsid w:val="00186F67"/>
    <w:rsid w:val="0018709A"/>
    <w:rsid w:val="001B46A2"/>
    <w:rsid w:val="001C54A6"/>
    <w:rsid w:val="001D7561"/>
    <w:rsid w:val="001E4040"/>
    <w:rsid w:val="001E5DF0"/>
    <w:rsid w:val="001F1FF6"/>
    <w:rsid w:val="00217C2F"/>
    <w:rsid w:val="002203AB"/>
    <w:rsid w:val="00226E53"/>
    <w:rsid w:val="00234606"/>
    <w:rsid w:val="00255882"/>
    <w:rsid w:val="0027437C"/>
    <w:rsid w:val="00285F07"/>
    <w:rsid w:val="00287525"/>
    <w:rsid w:val="002A7825"/>
    <w:rsid w:val="002B06C0"/>
    <w:rsid w:val="002C04E9"/>
    <w:rsid w:val="002F43EA"/>
    <w:rsid w:val="00300FD1"/>
    <w:rsid w:val="00312816"/>
    <w:rsid w:val="0035404A"/>
    <w:rsid w:val="00354224"/>
    <w:rsid w:val="003579D6"/>
    <w:rsid w:val="00363F9B"/>
    <w:rsid w:val="00365F75"/>
    <w:rsid w:val="00380C8E"/>
    <w:rsid w:val="0038655F"/>
    <w:rsid w:val="003E0544"/>
    <w:rsid w:val="003F231E"/>
    <w:rsid w:val="0041466B"/>
    <w:rsid w:val="00440A22"/>
    <w:rsid w:val="00476C13"/>
    <w:rsid w:val="004A2F99"/>
    <w:rsid w:val="004A615B"/>
    <w:rsid w:val="004B0C99"/>
    <w:rsid w:val="004B3700"/>
    <w:rsid w:val="004E3FDB"/>
    <w:rsid w:val="004F21F2"/>
    <w:rsid w:val="004F67FC"/>
    <w:rsid w:val="00520D1A"/>
    <w:rsid w:val="0052746A"/>
    <w:rsid w:val="005471F9"/>
    <w:rsid w:val="0055004A"/>
    <w:rsid w:val="0056677C"/>
    <w:rsid w:val="005963AF"/>
    <w:rsid w:val="005A50FD"/>
    <w:rsid w:val="005E1079"/>
    <w:rsid w:val="00604FB9"/>
    <w:rsid w:val="00621120"/>
    <w:rsid w:val="00627575"/>
    <w:rsid w:val="00643A52"/>
    <w:rsid w:val="006470C6"/>
    <w:rsid w:val="00693143"/>
    <w:rsid w:val="007005CC"/>
    <w:rsid w:val="007072A0"/>
    <w:rsid w:val="00743E5F"/>
    <w:rsid w:val="00751DC7"/>
    <w:rsid w:val="00766E43"/>
    <w:rsid w:val="00770D15"/>
    <w:rsid w:val="007B5CE2"/>
    <w:rsid w:val="007E6AC9"/>
    <w:rsid w:val="0082420A"/>
    <w:rsid w:val="008408C0"/>
    <w:rsid w:val="008454AE"/>
    <w:rsid w:val="008617AE"/>
    <w:rsid w:val="0087379D"/>
    <w:rsid w:val="00875C07"/>
    <w:rsid w:val="0088204C"/>
    <w:rsid w:val="008B1526"/>
    <w:rsid w:val="008C7623"/>
    <w:rsid w:val="008E3F64"/>
    <w:rsid w:val="008F417A"/>
    <w:rsid w:val="00913276"/>
    <w:rsid w:val="00923450"/>
    <w:rsid w:val="009243B3"/>
    <w:rsid w:val="0094532B"/>
    <w:rsid w:val="0096270C"/>
    <w:rsid w:val="00966A00"/>
    <w:rsid w:val="00996314"/>
    <w:rsid w:val="009A030B"/>
    <w:rsid w:val="009A1D54"/>
    <w:rsid w:val="009F7491"/>
    <w:rsid w:val="00A424F9"/>
    <w:rsid w:val="00AA3B27"/>
    <w:rsid w:val="00AD1C95"/>
    <w:rsid w:val="00AF2557"/>
    <w:rsid w:val="00B042A0"/>
    <w:rsid w:val="00B1526A"/>
    <w:rsid w:val="00B27C5C"/>
    <w:rsid w:val="00B316AF"/>
    <w:rsid w:val="00B9282A"/>
    <w:rsid w:val="00B951FA"/>
    <w:rsid w:val="00BC29DD"/>
    <w:rsid w:val="00BD073A"/>
    <w:rsid w:val="00BE504E"/>
    <w:rsid w:val="00C14555"/>
    <w:rsid w:val="00CB06E5"/>
    <w:rsid w:val="00CF2DD9"/>
    <w:rsid w:val="00D15025"/>
    <w:rsid w:val="00D155C8"/>
    <w:rsid w:val="00D6234D"/>
    <w:rsid w:val="00D7651E"/>
    <w:rsid w:val="00D84649"/>
    <w:rsid w:val="00D85615"/>
    <w:rsid w:val="00DC22C1"/>
    <w:rsid w:val="00DF2254"/>
    <w:rsid w:val="00E122BB"/>
    <w:rsid w:val="00E20389"/>
    <w:rsid w:val="00E27317"/>
    <w:rsid w:val="00E60446"/>
    <w:rsid w:val="00E659E1"/>
    <w:rsid w:val="00EB5C8F"/>
    <w:rsid w:val="00ED6CB0"/>
    <w:rsid w:val="00EE2574"/>
    <w:rsid w:val="00EF4A90"/>
    <w:rsid w:val="00EF57EC"/>
    <w:rsid w:val="00EF7B7D"/>
    <w:rsid w:val="00F2061E"/>
    <w:rsid w:val="00F228BB"/>
    <w:rsid w:val="00F605E9"/>
    <w:rsid w:val="00F828B7"/>
    <w:rsid w:val="00F943FE"/>
    <w:rsid w:val="00F95D70"/>
    <w:rsid w:val="00FA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DC84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2019-03-31T01:12:00Z</dcterms:created>
  <dcterms:modified xsi:type="dcterms:W3CDTF">2019-03-31T01:19:00Z</dcterms:modified>
</cp:coreProperties>
</file>