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F13F13">
        <w:rPr>
          <w:rFonts w:ascii="Arial" w:hAnsi="Arial" w:cs="Arial"/>
          <w:b/>
          <w:sz w:val="20"/>
          <w:szCs w:val="20"/>
        </w:rPr>
        <w:t>3</w:t>
      </w:r>
      <w:r w:rsidR="000B604D">
        <w:rPr>
          <w:rFonts w:ascii="Arial" w:hAnsi="Arial" w:cs="Arial"/>
          <w:b/>
          <w:sz w:val="20"/>
          <w:szCs w:val="20"/>
        </w:rPr>
        <w:t>5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337BF0">
        <w:rPr>
          <w:rFonts w:ascii="Arial" w:hAnsi="Arial" w:cs="Arial"/>
          <w:b/>
          <w:sz w:val="20"/>
          <w:szCs w:val="20"/>
        </w:rPr>
        <w:t>1</w:t>
      </w:r>
      <w:r w:rsidR="000B604D">
        <w:rPr>
          <w:rFonts w:ascii="Arial" w:hAnsi="Arial" w:cs="Arial"/>
          <w:b/>
          <w:sz w:val="20"/>
          <w:szCs w:val="20"/>
        </w:rPr>
        <w:t>8</w:t>
      </w:r>
      <w:r w:rsidR="00104222">
        <w:rPr>
          <w:rFonts w:ascii="Arial" w:hAnsi="Arial" w:cs="Arial"/>
          <w:b/>
          <w:sz w:val="20"/>
          <w:szCs w:val="20"/>
        </w:rPr>
        <w:t xml:space="preserve"> DE </w:t>
      </w:r>
      <w:r w:rsidR="00337BF0">
        <w:rPr>
          <w:rFonts w:ascii="Arial" w:hAnsi="Arial" w:cs="Arial"/>
          <w:b/>
          <w:sz w:val="20"/>
          <w:szCs w:val="20"/>
        </w:rPr>
        <w:t>DEZEMBRO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B604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</w:t>
      </w:r>
      <w:r w:rsidR="00C23AEC">
        <w:rPr>
          <w:rFonts w:ascii="Arial" w:hAnsi="Arial" w:cs="Arial"/>
          <w:sz w:val="20"/>
          <w:szCs w:val="20"/>
        </w:rPr>
        <w:t>ecutivo a conceder auxílio morad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ia, auxilio alimentação e auxílio transporte, aos médicos vinculados ao programa Mais Médicos e dá outras providências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7B27" w:rsidRDefault="00127A68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3E5D">
        <w:rPr>
          <w:rFonts w:ascii="Arial" w:hAnsi="Arial" w:cs="Arial"/>
          <w:b/>
          <w:sz w:val="20"/>
          <w:szCs w:val="20"/>
        </w:rPr>
        <w:t>Art.</w:t>
      </w:r>
      <w:r w:rsidR="001D7561" w:rsidRPr="00303E5D">
        <w:rPr>
          <w:rFonts w:ascii="Arial" w:hAnsi="Arial" w:cs="Arial"/>
          <w:b/>
          <w:sz w:val="20"/>
          <w:szCs w:val="20"/>
        </w:rPr>
        <w:t xml:space="preserve"> </w:t>
      </w:r>
      <w:r w:rsidR="00B316AF" w:rsidRPr="00303E5D">
        <w:rPr>
          <w:rFonts w:ascii="Arial" w:hAnsi="Arial" w:cs="Arial"/>
          <w:b/>
          <w:sz w:val="20"/>
          <w:szCs w:val="20"/>
        </w:rPr>
        <w:t xml:space="preserve">1º </w:t>
      </w:r>
      <w:r w:rsidR="000B604D">
        <w:rPr>
          <w:rFonts w:ascii="Arial" w:hAnsi="Arial" w:cs="Arial"/>
          <w:sz w:val="20"/>
          <w:szCs w:val="20"/>
        </w:rPr>
        <w:t>Fica o Poder Executivo autorizado a conceder Bolsa Auxílio Moradia, Auxílio Alimentação e Auxilio Transporte aos médicos vinculados ao “Programa Mais Médicos”, instituído pela Medida Provisória nº 621 e pela Portaria nº 1.369, ambas de 8 de julho de 2013</w:t>
      </w:r>
      <w:r w:rsidR="00303E5D">
        <w:rPr>
          <w:rFonts w:ascii="Arial" w:hAnsi="Arial" w:cs="Arial"/>
          <w:sz w:val="20"/>
          <w:szCs w:val="20"/>
        </w:rPr>
        <w:t>.</w:t>
      </w:r>
    </w:p>
    <w:p w:rsidR="000B604D" w:rsidRDefault="000B604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04D" w:rsidRDefault="000B604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604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Cabe à Secretaria Municipal de Saúde a análise para a concessão ou revogação dos benefícios dispostos no “</w:t>
      </w:r>
      <w:r w:rsidRPr="000B604D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” deste artigo.</w:t>
      </w:r>
    </w:p>
    <w:p w:rsidR="000B604D" w:rsidRDefault="000B604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04D" w:rsidRDefault="000B604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B604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Bolsa Auxílio</w:t>
      </w:r>
      <w:r w:rsidRPr="000B60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Moradia, Auxílio Alimentação e Auxilio Transporte compreenderão o valor de R$ 3.000.00 (três mil reais) destinados aos médicos vinculados ao “Programa Mais Médicos”.</w:t>
      </w:r>
    </w:p>
    <w:p w:rsidR="000B604D" w:rsidRDefault="000B604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04D" w:rsidRDefault="000B604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2D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benefícios estipulados no </w:t>
      </w:r>
      <w:r w:rsidRPr="000B604D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 xml:space="preserve"> deste artigo terão vigência enquanto o médico vinculado</w:t>
      </w:r>
      <w:r w:rsidR="00C37A2D">
        <w:rPr>
          <w:rFonts w:ascii="Arial" w:hAnsi="Arial" w:cs="Arial"/>
          <w:sz w:val="20"/>
          <w:szCs w:val="20"/>
        </w:rPr>
        <w:t xml:space="preserve"> ao “Programa Mais Médicos” atuar no Município de Ferraz de Vasconcelos.</w:t>
      </w:r>
    </w:p>
    <w:p w:rsidR="00C37A2D" w:rsidRDefault="00C37A2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04D" w:rsidRDefault="00C37A2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2D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valor estipulado no caput deste artigo </w:t>
      </w:r>
      <w:r w:rsidR="000B604D">
        <w:rPr>
          <w:rFonts w:ascii="Arial" w:hAnsi="Arial" w:cs="Arial"/>
          <w:sz w:val="20"/>
          <w:szCs w:val="20"/>
        </w:rPr>
        <w:t>será reajustado anualmente, no mesmo período e índice</w:t>
      </w:r>
      <w:r>
        <w:rPr>
          <w:rFonts w:ascii="Arial" w:hAnsi="Arial" w:cs="Arial"/>
          <w:sz w:val="20"/>
          <w:szCs w:val="20"/>
        </w:rPr>
        <w:t xml:space="preserve"> de reajuste dos salários dos reajustes dos salários dos servidores públicos municipais.</w:t>
      </w:r>
    </w:p>
    <w:p w:rsidR="00C37A2D" w:rsidRDefault="00C37A2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7A2D" w:rsidRDefault="00C37A2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2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Nos termos do artigo 11, da Medida Provisória nº 621, de 8 de julho de 2013, e do Termo de Adesão e Compromisso celebrado entre o Ministério da Saúde e o Município de Ferraz de Vasconcelos, as atividades desempenhadas pelo profissional no âmbito do “Programa Mais Médicos” do Governo Federal, não criam vínculo empregatício de qualquer natureza  com a Prefeitura Municipal de Ferraz de Vasconcelos.</w:t>
      </w:r>
    </w:p>
    <w:p w:rsidR="00C37A2D" w:rsidRDefault="00C37A2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7A2D" w:rsidRDefault="00C37A2D" w:rsidP="000B6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7A2D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execução da presente Lei correrão à conta de dotações orçamentárias próprias.</w:t>
      </w:r>
    </w:p>
    <w:p w:rsidR="00303E5D" w:rsidRDefault="00303E5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C37A2D">
        <w:rPr>
          <w:rFonts w:ascii="Arial" w:hAnsi="Arial" w:cs="Arial"/>
          <w:b/>
          <w:sz w:val="20"/>
          <w:szCs w:val="20"/>
        </w:rPr>
        <w:t>5</w:t>
      </w:r>
      <w:r w:rsidR="002B06C0" w:rsidRPr="00355A6E">
        <w:rPr>
          <w:rFonts w:ascii="Arial" w:hAnsi="Arial" w:cs="Arial"/>
          <w:b/>
          <w:sz w:val="20"/>
          <w:szCs w:val="20"/>
        </w:rPr>
        <w:t>º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C37A2D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DC0C81">
        <w:rPr>
          <w:rFonts w:ascii="Arial" w:hAnsi="Arial" w:cs="Arial"/>
          <w:sz w:val="20"/>
          <w:szCs w:val="20"/>
        </w:rPr>
        <w:t>1</w:t>
      </w:r>
      <w:r w:rsidR="00C37A2D">
        <w:rPr>
          <w:rFonts w:ascii="Arial" w:hAnsi="Arial" w:cs="Arial"/>
          <w:sz w:val="20"/>
          <w:szCs w:val="20"/>
        </w:rPr>
        <w:t>8</w:t>
      </w:r>
      <w:r w:rsidR="00DC0C81">
        <w:rPr>
          <w:rFonts w:ascii="Arial" w:hAnsi="Arial" w:cs="Arial"/>
          <w:sz w:val="20"/>
          <w:szCs w:val="20"/>
        </w:rPr>
        <w:t xml:space="preserve"> de dezembro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DC0C81" w:rsidP="001042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F1131" w:rsidRDefault="003F11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lastRenderedPageBreak/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71" w:rsidRDefault="00963A71" w:rsidP="009243B3">
      <w:pPr>
        <w:spacing w:after="0" w:line="240" w:lineRule="auto"/>
      </w:pPr>
      <w:r>
        <w:separator/>
      </w:r>
    </w:p>
  </w:endnote>
  <w:endnote w:type="continuationSeparator" w:id="0">
    <w:p w:rsidR="00963A71" w:rsidRDefault="00963A7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71" w:rsidRDefault="00963A71" w:rsidP="009243B3">
      <w:pPr>
        <w:spacing w:after="0" w:line="240" w:lineRule="auto"/>
      </w:pPr>
      <w:r>
        <w:separator/>
      </w:r>
    </w:p>
  </w:footnote>
  <w:footnote w:type="continuationSeparator" w:id="0">
    <w:p w:rsidR="00963A71" w:rsidRDefault="00963A7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8"/>
  </w:num>
  <w:num w:numId="5">
    <w:abstractNumId w:val="9"/>
  </w:num>
  <w:num w:numId="6">
    <w:abstractNumId w:val="11"/>
  </w:num>
  <w:num w:numId="7">
    <w:abstractNumId w:val="26"/>
  </w:num>
  <w:num w:numId="8">
    <w:abstractNumId w:val="6"/>
  </w:num>
  <w:num w:numId="9">
    <w:abstractNumId w:val="24"/>
  </w:num>
  <w:num w:numId="10">
    <w:abstractNumId w:val="2"/>
  </w:num>
  <w:num w:numId="11">
    <w:abstractNumId w:val="0"/>
  </w:num>
  <w:num w:numId="12">
    <w:abstractNumId w:val="21"/>
  </w:num>
  <w:num w:numId="13">
    <w:abstractNumId w:val="20"/>
  </w:num>
  <w:num w:numId="14">
    <w:abstractNumId w:val="17"/>
  </w:num>
  <w:num w:numId="15">
    <w:abstractNumId w:val="10"/>
  </w:num>
  <w:num w:numId="16">
    <w:abstractNumId w:val="14"/>
  </w:num>
  <w:num w:numId="17">
    <w:abstractNumId w:val="3"/>
  </w:num>
  <w:num w:numId="18">
    <w:abstractNumId w:val="8"/>
  </w:num>
  <w:num w:numId="19">
    <w:abstractNumId w:val="13"/>
  </w:num>
  <w:num w:numId="20">
    <w:abstractNumId w:val="25"/>
  </w:num>
  <w:num w:numId="21">
    <w:abstractNumId w:val="23"/>
  </w:num>
  <w:num w:numId="22">
    <w:abstractNumId w:val="19"/>
  </w:num>
  <w:num w:numId="23">
    <w:abstractNumId w:val="7"/>
  </w:num>
  <w:num w:numId="24">
    <w:abstractNumId w:val="22"/>
  </w:num>
  <w:num w:numId="25">
    <w:abstractNumId w:val="4"/>
  </w:num>
  <w:num w:numId="26">
    <w:abstractNumId w:val="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5E8"/>
    <w:rsid w:val="00012541"/>
    <w:rsid w:val="00015281"/>
    <w:rsid w:val="00015C4A"/>
    <w:rsid w:val="0002327D"/>
    <w:rsid w:val="0003502F"/>
    <w:rsid w:val="00041109"/>
    <w:rsid w:val="00053DCA"/>
    <w:rsid w:val="00055B67"/>
    <w:rsid w:val="0006045E"/>
    <w:rsid w:val="00084F5F"/>
    <w:rsid w:val="000936A3"/>
    <w:rsid w:val="000B0055"/>
    <w:rsid w:val="000B604D"/>
    <w:rsid w:val="000F3D09"/>
    <w:rsid w:val="00104222"/>
    <w:rsid w:val="00127A68"/>
    <w:rsid w:val="00144C6C"/>
    <w:rsid w:val="001549F0"/>
    <w:rsid w:val="00177B27"/>
    <w:rsid w:val="00177B86"/>
    <w:rsid w:val="00186F67"/>
    <w:rsid w:val="0018709A"/>
    <w:rsid w:val="001B46A2"/>
    <w:rsid w:val="001B60DD"/>
    <w:rsid w:val="001C54A6"/>
    <w:rsid w:val="001D7561"/>
    <w:rsid w:val="001E4040"/>
    <w:rsid w:val="001E5DF0"/>
    <w:rsid w:val="001F1FF6"/>
    <w:rsid w:val="00210744"/>
    <w:rsid w:val="00217C2F"/>
    <w:rsid w:val="002203AB"/>
    <w:rsid w:val="00226E53"/>
    <w:rsid w:val="00234606"/>
    <w:rsid w:val="00251889"/>
    <w:rsid w:val="00255882"/>
    <w:rsid w:val="002575A3"/>
    <w:rsid w:val="0027437C"/>
    <w:rsid w:val="00285F07"/>
    <w:rsid w:val="00287525"/>
    <w:rsid w:val="002A7825"/>
    <w:rsid w:val="002B06C0"/>
    <w:rsid w:val="002C04E9"/>
    <w:rsid w:val="002F2927"/>
    <w:rsid w:val="002F43EA"/>
    <w:rsid w:val="00300FD1"/>
    <w:rsid w:val="00303E5D"/>
    <w:rsid w:val="00312816"/>
    <w:rsid w:val="00337BF0"/>
    <w:rsid w:val="0035404A"/>
    <w:rsid w:val="00354224"/>
    <w:rsid w:val="00355A6E"/>
    <w:rsid w:val="003579D6"/>
    <w:rsid w:val="00365F75"/>
    <w:rsid w:val="00380C8E"/>
    <w:rsid w:val="0038655F"/>
    <w:rsid w:val="003E0544"/>
    <w:rsid w:val="003F1131"/>
    <w:rsid w:val="003F231E"/>
    <w:rsid w:val="0041466B"/>
    <w:rsid w:val="00440A22"/>
    <w:rsid w:val="0044288C"/>
    <w:rsid w:val="00476C13"/>
    <w:rsid w:val="00491291"/>
    <w:rsid w:val="004A0417"/>
    <w:rsid w:val="004A2F99"/>
    <w:rsid w:val="004A615B"/>
    <w:rsid w:val="004B0C99"/>
    <w:rsid w:val="004B3700"/>
    <w:rsid w:val="004E2E8C"/>
    <w:rsid w:val="004E3FDB"/>
    <w:rsid w:val="004F21F2"/>
    <w:rsid w:val="004F40F4"/>
    <w:rsid w:val="004F67FC"/>
    <w:rsid w:val="005043BB"/>
    <w:rsid w:val="00520D1A"/>
    <w:rsid w:val="0052746A"/>
    <w:rsid w:val="00535C1F"/>
    <w:rsid w:val="005471F9"/>
    <w:rsid w:val="0055004A"/>
    <w:rsid w:val="0056677C"/>
    <w:rsid w:val="0057010A"/>
    <w:rsid w:val="005762A1"/>
    <w:rsid w:val="00580BF9"/>
    <w:rsid w:val="005963AF"/>
    <w:rsid w:val="005A50FD"/>
    <w:rsid w:val="005A5C6D"/>
    <w:rsid w:val="005E1079"/>
    <w:rsid w:val="00604FB9"/>
    <w:rsid w:val="00621120"/>
    <w:rsid w:val="00627575"/>
    <w:rsid w:val="00643A52"/>
    <w:rsid w:val="006470C6"/>
    <w:rsid w:val="006769DA"/>
    <w:rsid w:val="00693143"/>
    <w:rsid w:val="007005CC"/>
    <w:rsid w:val="007072A0"/>
    <w:rsid w:val="00743E5F"/>
    <w:rsid w:val="00751DC7"/>
    <w:rsid w:val="00766E43"/>
    <w:rsid w:val="00770D15"/>
    <w:rsid w:val="007B5CE2"/>
    <w:rsid w:val="007E6AC9"/>
    <w:rsid w:val="0082420A"/>
    <w:rsid w:val="008408C0"/>
    <w:rsid w:val="008454AE"/>
    <w:rsid w:val="008617AE"/>
    <w:rsid w:val="0087379D"/>
    <w:rsid w:val="00875C07"/>
    <w:rsid w:val="0088204C"/>
    <w:rsid w:val="008B1526"/>
    <w:rsid w:val="008C3802"/>
    <w:rsid w:val="008C7623"/>
    <w:rsid w:val="008E3F64"/>
    <w:rsid w:val="008F417A"/>
    <w:rsid w:val="00913276"/>
    <w:rsid w:val="00923450"/>
    <w:rsid w:val="009243B3"/>
    <w:rsid w:val="0094532B"/>
    <w:rsid w:val="0096270C"/>
    <w:rsid w:val="00963A71"/>
    <w:rsid w:val="00966A00"/>
    <w:rsid w:val="00981687"/>
    <w:rsid w:val="00996314"/>
    <w:rsid w:val="009A030B"/>
    <w:rsid w:val="009A1D54"/>
    <w:rsid w:val="009F7491"/>
    <w:rsid w:val="00A424F9"/>
    <w:rsid w:val="00A86087"/>
    <w:rsid w:val="00AA3B27"/>
    <w:rsid w:val="00AD1C95"/>
    <w:rsid w:val="00AF2557"/>
    <w:rsid w:val="00B042A0"/>
    <w:rsid w:val="00B1526A"/>
    <w:rsid w:val="00B27C5C"/>
    <w:rsid w:val="00B316AF"/>
    <w:rsid w:val="00B9282A"/>
    <w:rsid w:val="00B951FA"/>
    <w:rsid w:val="00BC29DD"/>
    <w:rsid w:val="00BD073A"/>
    <w:rsid w:val="00BE0E81"/>
    <w:rsid w:val="00BE504E"/>
    <w:rsid w:val="00BF1080"/>
    <w:rsid w:val="00C14555"/>
    <w:rsid w:val="00C23AEC"/>
    <w:rsid w:val="00C37A2D"/>
    <w:rsid w:val="00CB06E5"/>
    <w:rsid w:val="00CF276F"/>
    <w:rsid w:val="00CF2DD9"/>
    <w:rsid w:val="00D15025"/>
    <w:rsid w:val="00D155C8"/>
    <w:rsid w:val="00D56AB3"/>
    <w:rsid w:val="00D6234D"/>
    <w:rsid w:val="00D7651E"/>
    <w:rsid w:val="00D84649"/>
    <w:rsid w:val="00D85615"/>
    <w:rsid w:val="00D93FA3"/>
    <w:rsid w:val="00DC0C81"/>
    <w:rsid w:val="00DC22C1"/>
    <w:rsid w:val="00DF2254"/>
    <w:rsid w:val="00E122BB"/>
    <w:rsid w:val="00E20389"/>
    <w:rsid w:val="00E27317"/>
    <w:rsid w:val="00E60446"/>
    <w:rsid w:val="00E659E1"/>
    <w:rsid w:val="00EB5C8F"/>
    <w:rsid w:val="00EC1D96"/>
    <w:rsid w:val="00ED6CB0"/>
    <w:rsid w:val="00EE2574"/>
    <w:rsid w:val="00EF4A90"/>
    <w:rsid w:val="00EF57EC"/>
    <w:rsid w:val="00EF6408"/>
    <w:rsid w:val="00EF7B7D"/>
    <w:rsid w:val="00F13F13"/>
    <w:rsid w:val="00F2061E"/>
    <w:rsid w:val="00F228BB"/>
    <w:rsid w:val="00F41D9A"/>
    <w:rsid w:val="00F605E9"/>
    <w:rsid w:val="00F828B7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2019-04-02T17:46:00Z</dcterms:created>
  <dcterms:modified xsi:type="dcterms:W3CDTF">2019-05-09T14:41:00Z</dcterms:modified>
</cp:coreProperties>
</file>