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F231D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31DE">
        <w:rPr>
          <w:rFonts w:ascii="Arial" w:hAnsi="Arial" w:cs="Arial"/>
          <w:b/>
          <w:sz w:val="20"/>
          <w:szCs w:val="20"/>
        </w:rPr>
        <w:t>11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F231DE">
        <w:rPr>
          <w:rFonts w:ascii="Arial" w:hAnsi="Arial" w:cs="Arial"/>
          <w:b/>
          <w:sz w:val="20"/>
          <w:szCs w:val="20"/>
        </w:rPr>
        <w:t>SETEMBRO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31D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“Cãominhada em Defesa da Vida Animal” no âmbito do Município de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F231DE">
        <w:rPr>
          <w:rFonts w:ascii="Arial" w:hAnsi="Arial" w:cs="Arial"/>
          <w:sz w:val="20"/>
          <w:szCs w:val="20"/>
        </w:rPr>
        <w:t xml:space="preserve">Fica instituído </w:t>
      </w:r>
      <w:r w:rsidR="00F231DE">
        <w:rPr>
          <w:rFonts w:ascii="Arial" w:hAnsi="Arial" w:cs="Arial"/>
          <w:sz w:val="20"/>
          <w:szCs w:val="20"/>
        </w:rPr>
        <w:t>no âmbito do Município de Ferraz de Vasconcelos</w:t>
      </w:r>
      <w:r w:rsidR="00F231DE">
        <w:rPr>
          <w:rFonts w:ascii="Arial" w:hAnsi="Arial" w:cs="Arial"/>
          <w:sz w:val="20"/>
          <w:szCs w:val="20"/>
        </w:rPr>
        <w:t xml:space="preserve">, </w:t>
      </w:r>
      <w:r w:rsidR="00F231DE">
        <w:rPr>
          <w:rFonts w:ascii="Arial" w:hAnsi="Arial" w:cs="Arial"/>
          <w:sz w:val="20"/>
          <w:szCs w:val="20"/>
        </w:rPr>
        <w:t>a “Cãominhada em Defesa da Vida Animal”</w:t>
      </w:r>
      <w:r w:rsidR="00F231DE">
        <w:rPr>
          <w:rFonts w:ascii="Arial" w:hAnsi="Arial" w:cs="Arial"/>
          <w:sz w:val="20"/>
          <w:szCs w:val="20"/>
        </w:rPr>
        <w:t>, a ser realizada no primeiro fim de semana de outubro, em referência ao dia 14 de outubro, Dia de São Francisco de Assis, considerado padroeiro dos animais.</w:t>
      </w:r>
    </w:p>
    <w:p w:rsidR="001A746C" w:rsidRDefault="001A746C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746C" w:rsidRDefault="001A746C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746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“Cãominhada em Defesa da Vida Animal”</w:t>
      </w:r>
      <w:r>
        <w:rPr>
          <w:rFonts w:ascii="Arial" w:hAnsi="Arial" w:cs="Arial"/>
          <w:sz w:val="20"/>
          <w:szCs w:val="20"/>
        </w:rPr>
        <w:t>, passa a integrar o calendário oficial de datas e eventos do Município de Ferraz de Vasconcelos.</w:t>
      </w:r>
    </w:p>
    <w:p w:rsidR="001A746C" w:rsidRDefault="001A746C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746C" w:rsidRDefault="001A746C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746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próprias, suplementadas, se necessário.</w:t>
      </w:r>
    </w:p>
    <w:p w:rsidR="00CE307F" w:rsidRDefault="00CE307F" w:rsidP="00CE30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1A746C">
        <w:rPr>
          <w:rFonts w:ascii="Arial" w:hAnsi="Arial" w:cs="Arial"/>
          <w:b/>
          <w:sz w:val="20"/>
          <w:szCs w:val="20"/>
        </w:rPr>
        <w:t>4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1A746C">
        <w:rPr>
          <w:rFonts w:ascii="Arial" w:hAnsi="Arial" w:cs="Arial"/>
          <w:sz w:val="20"/>
          <w:szCs w:val="20"/>
        </w:rPr>
        <w:t>O Poder executivo regulamentará a presente Lei no que couber, no prazo máximo de 60 (sessenta) dias, contado da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1A746C">
        <w:rPr>
          <w:rFonts w:ascii="Arial" w:hAnsi="Arial" w:cs="Arial"/>
          <w:sz w:val="20"/>
          <w:szCs w:val="20"/>
        </w:rPr>
        <w:t>11 de setembro</w:t>
      </w:r>
      <w:bookmarkStart w:id="0" w:name="_GoBack"/>
      <w:bookmarkEnd w:id="0"/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23A" w:rsidRDefault="0088623A" w:rsidP="009243B3">
      <w:pPr>
        <w:spacing w:after="0" w:line="240" w:lineRule="auto"/>
      </w:pPr>
      <w:r>
        <w:separator/>
      </w:r>
    </w:p>
  </w:endnote>
  <w:endnote w:type="continuationSeparator" w:id="0">
    <w:p w:rsidR="0088623A" w:rsidRDefault="008862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23A" w:rsidRDefault="0088623A" w:rsidP="009243B3">
      <w:pPr>
        <w:spacing w:after="0" w:line="240" w:lineRule="auto"/>
      </w:pPr>
      <w:r>
        <w:separator/>
      </w:r>
    </w:p>
  </w:footnote>
  <w:footnote w:type="continuationSeparator" w:id="0">
    <w:p w:rsidR="0088623A" w:rsidRDefault="008862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8623A"/>
    <w:rsid w:val="008C7623"/>
    <w:rsid w:val="008D7187"/>
    <w:rsid w:val="00904ADE"/>
    <w:rsid w:val="00920F08"/>
    <w:rsid w:val="00923AB8"/>
    <w:rsid w:val="009243B3"/>
    <w:rsid w:val="0096648C"/>
    <w:rsid w:val="009B3F99"/>
    <w:rsid w:val="00A229B0"/>
    <w:rsid w:val="00A434CD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F3A95"/>
    <w:rsid w:val="00BF5E05"/>
    <w:rsid w:val="00C4373B"/>
    <w:rsid w:val="00CB1B38"/>
    <w:rsid w:val="00CE307F"/>
    <w:rsid w:val="00D155C8"/>
    <w:rsid w:val="00D7651E"/>
    <w:rsid w:val="00D876EC"/>
    <w:rsid w:val="00DA2D04"/>
    <w:rsid w:val="00DB2CB1"/>
    <w:rsid w:val="00DC22C1"/>
    <w:rsid w:val="00EE2656"/>
    <w:rsid w:val="00F14C8B"/>
    <w:rsid w:val="00F231D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2019-03-22T23:55:00Z</dcterms:created>
  <dcterms:modified xsi:type="dcterms:W3CDTF">2019-03-23T00:01:00Z</dcterms:modified>
</cp:coreProperties>
</file>