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94571C">
        <w:rPr>
          <w:rFonts w:ascii="Arial" w:hAnsi="Arial" w:cs="Arial"/>
          <w:b/>
          <w:sz w:val="20"/>
          <w:szCs w:val="20"/>
        </w:rPr>
        <w:t>6</w:t>
      </w:r>
      <w:r w:rsidR="0068496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5B1">
        <w:rPr>
          <w:rFonts w:ascii="Arial" w:hAnsi="Arial" w:cs="Arial"/>
          <w:b/>
          <w:sz w:val="20"/>
          <w:szCs w:val="20"/>
        </w:rPr>
        <w:t>12 DE NOVEMBRO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F748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</w:t>
      </w:r>
      <w:r w:rsidR="00F065B1">
        <w:rPr>
          <w:rFonts w:ascii="Arial" w:hAnsi="Arial" w:cs="Arial"/>
          <w:sz w:val="20"/>
          <w:szCs w:val="20"/>
        </w:rPr>
        <w:t>a Semana de Combate ao Lúpus</w:t>
      </w:r>
      <w:r w:rsidR="0094571C">
        <w:rPr>
          <w:rFonts w:ascii="Arial" w:hAnsi="Arial" w:cs="Arial"/>
          <w:sz w:val="20"/>
          <w:szCs w:val="20"/>
        </w:rPr>
        <w:t xml:space="preserve"> </w:t>
      </w:r>
      <w:r w:rsidR="00752231">
        <w:rPr>
          <w:rFonts w:ascii="Arial" w:hAnsi="Arial" w:cs="Arial"/>
          <w:sz w:val="20"/>
          <w:szCs w:val="20"/>
        </w:rPr>
        <w:t>no âmbito</w:t>
      </w:r>
      <w:r w:rsidR="0094571C">
        <w:rPr>
          <w:rFonts w:ascii="Arial" w:hAnsi="Arial" w:cs="Arial"/>
          <w:sz w:val="20"/>
          <w:szCs w:val="20"/>
        </w:rPr>
        <w:t xml:space="preserve"> </w:t>
      </w:r>
      <w:r w:rsidR="00752231">
        <w:rPr>
          <w:rFonts w:ascii="Arial" w:hAnsi="Arial" w:cs="Arial"/>
          <w:sz w:val="20"/>
          <w:szCs w:val="20"/>
        </w:rPr>
        <w:t>do Município</w:t>
      </w:r>
      <w:r w:rsidR="0094571C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Ferraz de Vasconcelos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752231">
        <w:rPr>
          <w:rFonts w:ascii="Arial" w:hAnsi="Arial" w:cs="Arial"/>
          <w:sz w:val="20"/>
          <w:szCs w:val="20"/>
        </w:rPr>
        <w:t>Fica instituído</w:t>
      </w:r>
      <w:r w:rsidR="00F065B1">
        <w:rPr>
          <w:rFonts w:ascii="Arial" w:hAnsi="Arial" w:cs="Arial"/>
          <w:sz w:val="20"/>
          <w:szCs w:val="20"/>
        </w:rPr>
        <w:t>,</w:t>
      </w:r>
      <w:r w:rsidR="00752231">
        <w:rPr>
          <w:rFonts w:ascii="Arial" w:hAnsi="Arial" w:cs="Arial"/>
          <w:sz w:val="20"/>
          <w:szCs w:val="20"/>
        </w:rPr>
        <w:t xml:space="preserve"> no âmbito</w:t>
      </w:r>
      <w:r w:rsidR="00752231" w:rsidRPr="00752231">
        <w:rPr>
          <w:rFonts w:ascii="Arial" w:hAnsi="Arial" w:cs="Arial"/>
          <w:sz w:val="20"/>
          <w:szCs w:val="20"/>
        </w:rPr>
        <w:t xml:space="preserve"> </w:t>
      </w:r>
      <w:r w:rsidR="00752231">
        <w:rPr>
          <w:rFonts w:ascii="Arial" w:hAnsi="Arial" w:cs="Arial"/>
          <w:sz w:val="20"/>
          <w:szCs w:val="20"/>
        </w:rPr>
        <w:t>do Município de Ferraz de Vasconcelos</w:t>
      </w:r>
      <w:r w:rsidR="00F065B1">
        <w:rPr>
          <w:rFonts w:ascii="Arial" w:hAnsi="Arial" w:cs="Arial"/>
          <w:sz w:val="20"/>
          <w:szCs w:val="20"/>
        </w:rPr>
        <w:t>,</w:t>
      </w:r>
      <w:r w:rsidR="00752231" w:rsidRPr="00752231">
        <w:rPr>
          <w:rFonts w:ascii="Arial" w:hAnsi="Arial" w:cs="Arial"/>
          <w:sz w:val="20"/>
          <w:szCs w:val="20"/>
        </w:rPr>
        <w:t xml:space="preserve"> </w:t>
      </w:r>
      <w:r w:rsidR="00F065B1">
        <w:rPr>
          <w:rFonts w:ascii="Arial" w:hAnsi="Arial" w:cs="Arial"/>
          <w:sz w:val="20"/>
          <w:szCs w:val="20"/>
        </w:rPr>
        <w:t xml:space="preserve">a Semana de Combate ao </w:t>
      </w:r>
      <w:r w:rsidR="00F065B1">
        <w:rPr>
          <w:rFonts w:ascii="Arial" w:hAnsi="Arial" w:cs="Arial"/>
          <w:sz w:val="20"/>
          <w:szCs w:val="20"/>
        </w:rPr>
        <w:t>L</w:t>
      </w:r>
      <w:r w:rsidR="00F065B1">
        <w:rPr>
          <w:rFonts w:ascii="Arial" w:hAnsi="Arial" w:cs="Arial"/>
          <w:sz w:val="20"/>
          <w:szCs w:val="20"/>
        </w:rPr>
        <w:t>úpus</w:t>
      </w:r>
      <w:r w:rsidR="00752231">
        <w:rPr>
          <w:rFonts w:ascii="Arial" w:hAnsi="Arial" w:cs="Arial"/>
          <w:sz w:val="20"/>
          <w:szCs w:val="20"/>
        </w:rPr>
        <w:t xml:space="preserve">, a ser </w:t>
      </w:r>
      <w:r w:rsidR="00F065B1">
        <w:rPr>
          <w:rFonts w:ascii="Arial" w:hAnsi="Arial" w:cs="Arial"/>
          <w:sz w:val="20"/>
          <w:szCs w:val="20"/>
        </w:rPr>
        <w:t>realizado</w:t>
      </w:r>
      <w:r w:rsidR="00752231">
        <w:rPr>
          <w:rFonts w:ascii="Arial" w:hAnsi="Arial" w:cs="Arial"/>
          <w:sz w:val="20"/>
          <w:szCs w:val="20"/>
        </w:rPr>
        <w:t xml:space="preserve"> anualmente na </w:t>
      </w:r>
      <w:r w:rsidR="00F065B1">
        <w:rPr>
          <w:rFonts w:ascii="Arial" w:hAnsi="Arial" w:cs="Arial"/>
          <w:sz w:val="20"/>
          <w:szCs w:val="20"/>
        </w:rPr>
        <w:t>semana do dia 10 de maio</w:t>
      </w:r>
      <w:r w:rsidR="00BC3E3D">
        <w:rPr>
          <w:rFonts w:ascii="Arial" w:hAnsi="Arial" w:cs="Arial"/>
          <w:sz w:val="20"/>
          <w:szCs w:val="20"/>
        </w:rPr>
        <w:t>.</w:t>
      </w:r>
    </w:p>
    <w:p w:rsidR="00752231" w:rsidRDefault="0075223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E3D">
        <w:rPr>
          <w:rFonts w:ascii="Arial" w:hAnsi="Arial" w:cs="Arial"/>
          <w:b/>
          <w:sz w:val="20"/>
          <w:szCs w:val="20"/>
        </w:rPr>
        <w:t>Art. 2º</w:t>
      </w:r>
      <w:r w:rsidRPr="00BC3E3D">
        <w:rPr>
          <w:rFonts w:ascii="Arial" w:hAnsi="Arial" w:cs="Arial"/>
          <w:sz w:val="20"/>
          <w:szCs w:val="20"/>
        </w:rPr>
        <w:t xml:space="preserve"> </w:t>
      </w:r>
      <w:r w:rsidR="00F065B1">
        <w:rPr>
          <w:rFonts w:ascii="Arial" w:hAnsi="Arial" w:cs="Arial"/>
          <w:sz w:val="20"/>
          <w:szCs w:val="20"/>
        </w:rPr>
        <w:t xml:space="preserve">A </w:t>
      </w:r>
      <w:r w:rsidR="00F065B1">
        <w:rPr>
          <w:rFonts w:ascii="Arial" w:hAnsi="Arial" w:cs="Arial"/>
          <w:sz w:val="20"/>
          <w:szCs w:val="20"/>
        </w:rPr>
        <w:t xml:space="preserve">Semana de Combate ao </w:t>
      </w:r>
      <w:r w:rsidR="00F065B1">
        <w:rPr>
          <w:rFonts w:ascii="Arial" w:hAnsi="Arial" w:cs="Arial"/>
          <w:sz w:val="20"/>
          <w:szCs w:val="20"/>
        </w:rPr>
        <w:t>L</w:t>
      </w:r>
      <w:r w:rsidR="00F065B1">
        <w:rPr>
          <w:rFonts w:ascii="Arial" w:hAnsi="Arial" w:cs="Arial"/>
          <w:sz w:val="20"/>
          <w:szCs w:val="20"/>
        </w:rPr>
        <w:t>úpus</w:t>
      </w:r>
      <w:r w:rsidR="00752231">
        <w:rPr>
          <w:rFonts w:ascii="Arial" w:hAnsi="Arial" w:cs="Arial"/>
          <w:sz w:val="20"/>
          <w:szCs w:val="20"/>
        </w:rPr>
        <w:t xml:space="preserve"> </w:t>
      </w:r>
      <w:r w:rsidR="00F065B1">
        <w:rPr>
          <w:rFonts w:ascii="Arial" w:hAnsi="Arial" w:cs="Arial"/>
          <w:sz w:val="20"/>
          <w:szCs w:val="20"/>
        </w:rPr>
        <w:t>objetiva a realização de eventos e atividades voltadas para alertar a população, sobre a doença e os cuidados prestados aos doentes</w:t>
      </w:r>
      <w:r w:rsidR="00752231">
        <w:rPr>
          <w:rFonts w:ascii="Arial" w:hAnsi="Arial" w:cs="Arial"/>
          <w:sz w:val="20"/>
          <w:szCs w:val="20"/>
        </w:rPr>
        <w:t>.</w:t>
      </w:r>
    </w:p>
    <w:p w:rsidR="00F065B1" w:rsidRDefault="00F065B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65B1" w:rsidRDefault="00F065B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65B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Poder Executivo tomará as providências necessária para a realização da </w:t>
      </w:r>
      <w:r>
        <w:rPr>
          <w:rFonts w:ascii="Arial" w:hAnsi="Arial" w:cs="Arial"/>
          <w:sz w:val="20"/>
          <w:szCs w:val="20"/>
        </w:rPr>
        <w:t xml:space="preserve">Semana de Combate ao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úpus</w:t>
      </w:r>
      <w:r>
        <w:rPr>
          <w:rFonts w:ascii="Arial" w:hAnsi="Arial" w:cs="Arial"/>
          <w:sz w:val="20"/>
          <w:szCs w:val="20"/>
        </w:rPr>
        <w:t>.</w:t>
      </w: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5B06" w:rsidRPr="00BC3E3D" w:rsidRDefault="00E55B06" w:rsidP="00E55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B06">
        <w:rPr>
          <w:rFonts w:ascii="Arial" w:hAnsi="Arial" w:cs="Arial"/>
          <w:b/>
          <w:sz w:val="20"/>
          <w:szCs w:val="20"/>
        </w:rPr>
        <w:t xml:space="preserve">Art. </w:t>
      </w:r>
      <w:r w:rsidR="00F065B1">
        <w:rPr>
          <w:rFonts w:ascii="Arial" w:hAnsi="Arial" w:cs="Arial"/>
          <w:b/>
          <w:sz w:val="20"/>
          <w:szCs w:val="20"/>
        </w:rPr>
        <w:t>4</w:t>
      </w:r>
      <w:r w:rsidRPr="00E55B0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da aplicação desta Lei</w:t>
      </w:r>
      <w:r w:rsidR="0075223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correrão por conta de dotações orçamentárias próprias, suplementadas se necessário.</w:t>
      </w:r>
    </w:p>
    <w:p w:rsidR="00CE307F" w:rsidRPr="00BC3E3D" w:rsidRDefault="00CE307F" w:rsidP="009023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F065B1">
        <w:rPr>
          <w:rFonts w:ascii="Arial" w:hAnsi="Arial" w:cs="Arial"/>
          <w:b/>
          <w:sz w:val="20"/>
          <w:szCs w:val="20"/>
        </w:rPr>
        <w:t>5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E55B06">
        <w:rPr>
          <w:rFonts w:ascii="Arial" w:hAnsi="Arial" w:cs="Arial"/>
          <w:sz w:val="20"/>
          <w:szCs w:val="20"/>
        </w:rPr>
        <w:t xml:space="preserve">Esta Lei entra em vigor </w:t>
      </w:r>
      <w:r w:rsidR="00752231">
        <w:rPr>
          <w:rFonts w:ascii="Arial" w:hAnsi="Arial" w:cs="Arial"/>
          <w:sz w:val="20"/>
          <w:szCs w:val="20"/>
        </w:rPr>
        <w:t>na</w:t>
      </w:r>
      <w:r w:rsidR="00E55B06">
        <w:rPr>
          <w:rFonts w:ascii="Arial" w:hAnsi="Arial" w:cs="Arial"/>
          <w:sz w:val="20"/>
          <w:szCs w:val="20"/>
        </w:rPr>
        <w:t xml:space="preserve"> data de sua publicação</w:t>
      </w:r>
      <w:r w:rsidR="001A746C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F065B1">
        <w:rPr>
          <w:rFonts w:ascii="Arial" w:hAnsi="Arial" w:cs="Arial"/>
          <w:sz w:val="20"/>
          <w:szCs w:val="20"/>
        </w:rPr>
        <w:t>12 de novembro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065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bookmarkStart w:id="0" w:name="_GoBack"/>
      <w:bookmarkEnd w:id="0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13A" w:rsidRDefault="00AA513A" w:rsidP="009243B3">
      <w:pPr>
        <w:spacing w:after="0" w:line="240" w:lineRule="auto"/>
      </w:pPr>
      <w:r>
        <w:separator/>
      </w:r>
    </w:p>
  </w:endnote>
  <w:endnote w:type="continuationSeparator" w:id="0">
    <w:p w:rsidR="00AA513A" w:rsidRDefault="00AA51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13A" w:rsidRDefault="00AA513A" w:rsidP="009243B3">
      <w:pPr>
        <w:spacing w:after="0" w:line="240" w:lineRule="auto"/>
      </w:pPr>
      <w:r>
        <w:separator/>
      </w:r>
    </w:p>
  </w:footnote>
  <w:footnote w:type="continuationSeparator" w:id="0">
    <w:p w:rsidR="00AA513A" w:rsidRDefault="00AA51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53190"/>
    <w:rsid w:val="0018709A"/>
    <w:rsid w:val="001A746C"/>
    <w:rsid w:val="001D1368"/>
    <w:rsid w:val="001D7561"/>
    <w:rsid w:val="00234606"/>
    <w:rsid w:val="00262C20"/>
    <w:rsid w:val="00265889"/>
    <w:rsid w:val="00285F07"/>
    <w:rsid w:val="00300FD1"/>
    <w:rsid w:val="003139C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84967"/>
    <w:rsid w:val="006E331C"/>
    <w:rsid w:val="006E4290"/>
    <w:rsid w:val="006F307D"/>
    <w:rsid w:val="00752231"/>
    <w:rsid w:val="0075782C"/>
    <w:rsid w:val="00761983"/>
    <w:rsid w:val="007D321A"/>
    <w:rsid w:val="007E6E5E"/>
    <w:rsid w:val="007F12F8"/>
    <w:rsid w:val="0082420A"/>
    <w:rsid w:val="008453AE"/>
    <w:rsid w:val="008B2FA9"/>
    <w:rsid w:val="008C7623"/>
    <w:rsid w:val="008D7187"/>
    <w:rsid w:val="008F7486"/>
    <w:rsid w:val="0090236D"/>
    <w:rsid w:val="00904ADE"/>
    <w:rsid w:val="00920F08"/>
    <w:rsid w:val="00923AB8"/>
    <w:rsid w:val="009243B3"/>
    <w:rsid w:val="0094571C"/>
    <w:rsid w:val="0096648C"/>
    <w:rsid w:val="009B3F99"/>
    <w:rsid w:val="00A229B0"/>
    <w:rsid w:val="00A434CD"/>
    <w:rsid w:val="00A65B21"/>
    <w:rsid w:val="00A72B23"/>
    <w:rsid w:val="00A93CF1"/>
    <w:rsid w:val="00AA513A"/>
    <w:rsid w:val="00AC7B22"/>
    <w:rsid w:val="00AD1C95"/>
    <w:rsid w:val="00B00DA5"/>
    <w:rsid w:val="00B0312D"/>
    <w:rsid w:val="00B46E2D"/>
    <w:rsid w:val="00B53742"/>
    <w:rsid w:val="00BB2EAA"/>
    <w:rsid w:val="00BC3E3D"/>
    <w:rsid w:val="00BF3A95"/>
    <w:rsid w:val="00BF5E05"/>
    <w:rsid w:val="00C4373B"/>
    <w:rsid w:val="00C84D23"/>
    <w:rsid w:val="00CB1B38"/>
    <w:rsid w:val="00CE307F"/>
    <w:rsid w:val="00D155C8"/>
    <w:rsid w:val="00D7651E"/>
    <w:rsid w:val="00D876EC"/>
    <w:rsid w:val="00DA2D04"/>
    <w:rsid w:val="00DB2CB1"/>
    <w:rsid w:val="00DC22C1"/>
    <w:rsid w:val="00DF462D"/>
    <w:rsid w:val="00E55B06"/>
    <w:rsid w:val="00EE2656"/>
    <w:rsid w:val="00F065B1"/>
    <w:rsid w:val="00F14C8B"/>
    <w:rsid w:val="00F231DE"/>
    <w:rsid w:val="00F53C0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2019-03-23T00:28:00Z</dcterms:created>
  <dcterms:modified xsi:type="dcterms:W3CDTF">2019-03-23T00:34:00Z</dcterms:modified>
</cp:coreProperties>
</file>