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</w:t>
      </w:r>
      <w:r w:rsidR="00D54B2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D25F6">
        <w:rPr>
          <w:rFonts w:ascii="Arial" w:hAnsi="Arial" w:cs="Arial"/>
          <w:b/>
          <w:sz w:val="20"/>
          <w:szCs w:val="20"/>
        </w:rPr>
        <w:t>20 DE SETEMBRO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25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do</w:t>
      </w:r>
      <w:r w:rsidR="00D54B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subsídio</w:t>
      </w:r>
      <w:r w:rsidR="00D54B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destinado</w:t>
      </w:r>
      <w:r w:rsidR="00D54B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ao</w:t>
      </w:r>
      <w:r w:rsidR="00D54B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cargo</w:t>
      </w:r>
      <w:r w:rsidR="00D54B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</w:t>
      </w:r>
      <w:r w:rsidR="00D54B24">
        <w:rPr>
          <w:rFonts w:ascii="Arial" w:hAnsi="Arial" w:cs="Arial"/>
          <w:sz w:val="20"/>
          <w:szCs w:val="20"/>
        </w:rPr>
        <w:t>Vice-Prefeito e de Secretários Municipais</w:t>
      </w:r>
      <w:r>
        <w:rPr>
          <w:rFonts w:ascii="Arial" w:hAnsi="Arial" w:cs="Arial"/>
          <w:sz w:val="20"/>
          <w:szCs w:val="20"/>
        </w:rPr>
        <w:t xml:space="preserve"> para a legislatura que se iniciará em 01 de janeiro de 2017 e dá outras providências correlatas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8523A">
        <w:rPr>
          <w:rFonts w:ascii="Arial" w:hAnsi="Arial" w:cs="Arial"/>
          <w:b/>
          <w:sz w:val="20"/>
          <w:szCs w:val="20"/>
        </w:rPr>
        <w:t>QUE LHE SÃO CONFERIDAS POR LEI</w:t>
      </w:r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6EA6" w:rsidRDefault="00127A68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BD25F6">
        <w:rPr>
          <w:rFonts w:ascii="Arial" w:hAnsi="Arial" w:cs="Arial"/>
          <w:sz w:val="20"/>
          <w:szCs w:val="20"/>
        </w:rPr>
        <w:t xml:space="preserve">O subsídio destinado ao cargo de </w:t>
      </w:r>
      <w:r w:rsidR="00D54B24">
        <w:rPr>
          <w:rFonts w:ascii="Arial" w:hAnsi="Arial" w:cs="Arial"/>
          <w:sz w:val="20"/>
          <w:szCs w:val="20"/>
        </w:rPr>
        <w:t xml:space="preserve">Vice-Prefeito e de secretários Municipais </w:t>
      </w:r>
      <w:r w:rsidR="00BD25F6">
        <w:rPr>
          <w:rFonts w:ascii="Arial" w:hAnsi="Arial" w:cs="Arial"/>
          <w:sz w:val="20"/>
          <w:szCs w:val="20"/>
        </w:rPr>
        <w:t>Munic</w:t>
      </w:r>
      <w:r w:rsidR="00D54B24">
        <w:rPr>
          <w:rFonts w:ascii="Arial" w:hAnsi="Arial" w:cs="Arial"/>
          <w:sz w:val="20"/>
          <w:szCs w:val="20"/>
        </w:rPr>
        <w:t>ipal</w:t>
      </w:r>
      <w:r w:rsidR="00BD25F6">
        <w:rPr>
          <w:rFonts w:ascii="Arial" w:hAnsi="Arial" w:cs="Arial"/>
          <w:sz w:val="20"/>
          <w:szCs w:val="20"/>
        </w:rPr>
        <w:t xml:space="preserve"> de Ferraz de Vasconcelos, para a legislatura que terá início dia 1º de janeiro de 2017, fica fixado em R$ </w:t>
      </w:r>
      <w:r w:rsidR="00D54B24">
        <w:rPr>
          <w:rFonts w:ascii="Arial" w:hAnsi="Arial" w:cs="Arial"/>
          <w:sz w:val="20"/>
          <w:szCs w:val="20"/>
        </w:rPr>
        <w:t>22.261,43</w:t>
      </w:r>
      <w:r w:rsidR="00BD25F6">
        <w:rPr>
          <w:rFonts w:ascii="Arial" w:hAnsi="Arial" w:cs="Arial"/>
          <w:sz w:val="20"/>
          <w:szCs w:val="20"/>
        </w:rPr>
        <w:t xml:space="preserve"> (</w:t>
      </w:r>
      <w:r w:rsidR="00D54B24">
        <w:rPr>
          <w:rFonts w:ascii="Arial" w:hAnsi="Arial" w:cs="Arial"/>
          <w:sz w:val="20"/>
          <w:szCs w:val="20"/>
        </w:rPr>
        <w:t>vinte e dois mil, duzentos e sessenta e um reais e quarenta e três</w:t>
      </w:r>
      <w:r w:rsidR="00BD25F6">
        <w:rPr>
          <w:rFonts w:ascii="Arial" w:hAnsi="Arial" w:cs="Arial"/>
          <w:sz w:val="20"/>
          <w:szCs w:val="20"/>
        </w:rPr>
        <w:t xml:space="preserve"> centavo), que será pago mensalmente em parcela única.</w:t>
      </w: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D54B24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BD25F6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subsídio destinado ao cargo de Vice-Prefeito Municipal de Ferraz de Vasconcelos, para a legislatura que terá início 1º de janeiro de 2017, fica fixado, em R$ 11.130,71 (onze mil, cento e trinta reais e setenta e um centavo), que será pago mensalmente em parcela única</w:t>
      </w:r>
      <w:r w:rsidR="00BD25F6">
        <w:rPr>
          <w:rFonts w:ascii="Arial" w:hAnsi="Arial" w:cs="Arial"/>
          <w:sz w:val="20"/>
          <w:szCs w:val="20"/>
        </w:rPr>
        <w:t>.</w:t>
      </w: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 xml:space="preserve">Art. </w:t>
      </w:r>
      <w:r w:rsidR="00D54B24">
        <w:rPr>
          <w:rFonts w:ascii="Arial" w:hAnsi="Arial" w:cs="Arial"/>
          <w:b/>
          <w:sz w:val="20"/>
          <w:szCs w:val="20"/>
        </w:rPr>
        <w:t>3</w:t>
      </w:r>
      <w:r w:rsidRPr="00EB6A1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B24">
        <w:rPr>
          <w:rFonts w:ascii="Arial" w:hAnsi="Arial" w:cs="Arial"/>
          <w:sz w:val="20"/>
          <w:szCs w:val="20"/>
        </w:rPr>
        <w:t>O subsídio destinado ao cargo de secretário Municipal de Ferraz de Vasconcelos, para a legislatura que terá início 1º de janeiro de 2017, fica fixado em R$ 12.937,03 (doze mil novecentos e trinta e sete reais e nove centavos), que será pago no primeiro dia do mês de maio.</w:t>
      </w:r>
    </w:p>
    <w:p w:rsidR="00B37F52" w:rsidRDefault="00B37F52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F52" w:rsidRDefault="00B37F52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F5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subsídios de que tratam os artigos 1º, 2º e 3º desta Lei serão objeto de revisão geral anual nos termos do artigo 37, inciso X, da Constituição Federal, sempre no primeiro dia do mês de maio</w:t>
      </w: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Pr="00FB5DF4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 xml:space="preserve">Art. </w:t>
      </w:r>
      <w:r w:rsidR="00B37F52">
        <w:rPr>
          <w:rFonts w:ascii="Arial" w:hAnsi="Arial" w:cs="Arial"/>
          <w:b/>
          <w:sz w:val="20"/>
          <w:szCs w:val="20"/>
        </w:rPr>
        <w:t>5</w:t>
      </w:r>
      <w:r w:rsidRPr="00EB6A1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à conta de dotações próprias do orçamento.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37F5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BD25F6">
        <w:rPr>
          <w:rFonts w:ascii="Arial" w:hAnsi="Arial" w:cs="Arial"/>
          <w:sz w:val="20"/>
          <w:szCs w:val="20"/>
        </w:rPr>
        <w:t>, com seus efeitos a partir de 1º de janeiro de 2017</w:t>
      </w:r>
      <w:r w:rsidR="00CF5A0F">
        <w:rPr>
          <w:rFonts w:ascii="Arial" w:hAnsi="Arial" w:cs="Arial"/>
          <w:sz w:val="20"/>
          <w:szCs w:val="20"/>
        </w:rPr>
        <w:t>.</w:t>
      </w:r>
    </w:p>
    <w:p w:rsidR="00BD25F6" w:rsidRDefault="00BD25F6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BD25F6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 xml:space="preserve">Art. </w:t>
      </w:r>
      <w:r w:rsidR="0048523A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Pr="00EB6A1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</w:t>
      </w:r>
      <w:r w:rsidR="00EB6A13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B6A13">
        <w:rPr>
          <w:rFonts w:ascii="Arial" w:hAnsi="Arial" w:cs="Arial"/>
          <w:sz w:val="20"/>
          <w:szCs w:val="20"/>
        </w:rPr>
        <w:t>20 de setembro</w:t>
      </w:r>
      <w:r>
        <w:rPr>
          <w:rFonts w:ascii="Arial" w:hAnsi="Arial" w:cs="Arial"/>
          <w:sz w:val="20"/>
          <w:szCs w:val="20"/>
        </w:rPr>
        <w:t xml:space="preserve">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0E" w:rsidRDefault="0010280E" w:rsidP="009243B3">
      <w:pPr>
        <w:spacing w:after="0" w:line="240" w:lineRule="auto"/>
      </w:pPr>
      <w:r>
        <w:separator/>
      </w:r>
    </w:p>
  </w:endnote>
  <w:endnote w:type="continuationSeparator" w:id="0">
    <w:p w:rsidR="0010280E" w:rsidRDefault="001028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0E" w:rsidRDefault="0010280E" w:rsidP="009243B3">
      <w:pPr>
        <w:spacing w:after="0" w:line="240" w:lineRule="auto"/>
      </w:pPr>
      <w:r>
        <w:separator/>
      </w:r>
    </w:p>
  </w:footnote>
  <w:footnote w:type="continuationSeparator" w:id="0">
    <w:p w:rsidR="0010280E" w:rsidRDefault="001028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77011"/>
    <w:rsid w:val="000A4A80"/>
    <w:rsid w:val="000A7112"/>
    <w:rsid w:val="0010280E"/>
    <w:rsid w:val="00105246"/>
    <w:rsid w:val="00117803"/>
    <w:rsid w:val="00120C70"/>
    <w:rsid w:val="00127A68"/>
    <w:rsid w:val="00167D57"/>
    <w:rsid w:val="0018709A"/>
    <w:rsid w:val="001B65A6"/>
    <w:rsid w:val="001D6B49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2C94"/>
    <w:rsid w:val="0035404A"/>
    <w:rsid w:val="003744B7"/>
    <w:rsid w:val="0039349A"/>
    <w:rsid w:val="00440DFA"/>
    <w:rsid w:val="00461250"/>
    <w:rsid w:val="00476C13"/>
    <w:rsid w:val="0048523A"/>
    <w:rsid w:val="00486138"/>
    <w:rsid w:val="004B370D"/>
    <w:rsid w:val="004E3FDB"/>
    <w:rsid w:val="00520CCB"/>
    <w:rsid w:val="00543279"/>
    <w:rsid w:val="005455CA"/>
    <w:rsid w:val="00571A3C"/>
    <w:rsid w:val="005B2D4E"/>
    <w:rsid w:val="005E7CE6"/>
    <w:rsid w:val="006122EB"/>
    <w:rsid w:val="006171F5"/>
    <w:rsid w:val="00624259"/>
    <w:rsid w:val="00665D31"/>
    <w:rsid w:val="006A11B7"/>
    <w:rsid w:val="006A6A78"/>
    <w:rsid w:val="006B611E"/>
    <w:rsid w:val="006B7C2E"/>
    <w:rsid w:val="006F6A8F"/>
    <w:rsid w:val="00743E5F"/>
    <w:rsid w:val="00755E16"/>
    <w:rsid w:val="007A5F62"/>
    <w:rsid w:val="007D3989"/>
    <w:rsid w:val="007F6EA6"/>
    <w:rsid w:val="00810B08"/>
    <w:rsid w:val="0082420A"/>
    <w:rsid w:val="00824A9D"/>
    <w:rsid w:val="00832CF6"/>
    <w:rsid w:val="00856E85"/>
    <w:rsid w:val="0086316E"/>
    <w:rsid w:val="00863BE4"/>
    <w:rsid w:val="008C7623"/>
    <w:rsid w:val="008E75A4"/>
    <w:rsid w:val="008F6D14"/>
    <w:rsid w:val="009243B3"/>
    <w:rsid w:val="00924563"/>
    <w:rsid w:val="00A13295"/>
    <w:rsid w:val="00A362E9"/>
    <w:rsid w:val="00A63C08"/>
    <w:rsid w:val="00A932B2"/>
    <w:rsid w:val="00A93C95"/>
    <w:rsid w:val="00AA3B27"/>
    <w:rsid w:val="00AA56DA"/>
    <w:rsid w:val="00AA67F0"/>
    <w:rsid w:val="00AD1C95"/>
    <w:rsid w:val="00AD2AC8"/>
    <w:rsid w:val="00AE0E9C"/>
    <w:rsid w:val="00AF2D2D"/>
    <w:rsid w:val="00B20076"/>
    <w:rsid w:val="00B37F52"/>
    <w:rsid w:val="00B75987"/>
    <w:rsid w:val="00B960D1"/>
    <w:rsid w:val="00BA27D9"/>
    <w:rsid w:val="00BC0BC4"/>
    <w:rsid w:val="00BC5146"/>
    <w:rsid w:val="00BD25F6"/>
    <w:rsid w:val="00C97E95"/>
    <w:rsid w:val="00CB50CB"/>
    <w:rsid w:val="00CF5A0F"/>
    <w:rsid w:val="00D0523B"/>
    <w:rsid w:val="00D131B2"/>
    <w:rsid w:val="00D155C8"/>
    <w:rsid w:val="00D170E4"/>
    <w:rsid w:val="00D31071"/>
    <w:rsid w:val="00D54B24"/>
    <w:rsid w:val="00D7651E"/>
    <w:rsid w:val="00DA41FA"/>
    <w:rsid w:val="00DC22C1"/>
    <w:rsid w:val="00E0289F"/>
    <w:rsid w:val="00E202BC"/>
    <w:rsid w:val="00E57C6F"/>
    <w:rsid w:val="00E86280"/>
    <w:rsid w:val="00EB6A13"/>
    <w:rsid w:val="00ED587E"/>
    <w:rsid w:val="00EF4A90"/>
    <w:rsid w:val="00F577A8"/>
    <w:rsid w:val="00F90F6B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4C4D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2019-04-03T14:03:00Z</dcterms:created>
  <dcterms:modified xsi:type="dcterms:W3CDTF">2019-04-04T09:58:00Z</dcterms:modified>
</cp:coreProperties>
</file>