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AD1C95">
        <w:rPr>
          <w:rFonts w:ascii="Arial" w:hAnsi="Arial" w:cs="Arial"/>
          <w:b/>
          <w:sz w:val="20"/>
          <w:szCs w:val="20"/>
        </w:rPr>
        <w:t>3.</w:t>
      </w:r>
      <w:r w:rsidR="00401256">
        <w:rPr>
          <w:rFonts w:ascii="Arial" w:hAnsi="Arial" w:cs="Arial"/>
          <w:b/>
          <w:sz w:val="20"/>
          <w:szCs w:val="20"/>
        </w:rPr>
        <w:t>30</w:t>
      </w:r>
      <w:r w:rsidR="003C2563">
        <w:rPr>
          <w:rFonts w:ascii="Arial" w:hAnsi="Arial" w:cs="Arial"/>
          <w:b/>
          <w:sz w:val="20"/>
          <w:szCs w:val="20"/>
        </w:rPr>
        <w:t>1</w:t>
      </w:r>
      <w:r>
        <w:rPr>
          <w:rFonts w:ascii="Arial" w:hAnsi="Arial" w:cs="Arial"/>
          <w:b/>
          <w:sz w:val="20"/>
          <w:szCs w:val="20"/>
        </w:rPr>
        <w:t xml:space="preserve">, </w:t>
      </w:r>
      <w:r w:rsidR="00127A68">
        <w:rPr>
          <w:rFonts w:ascii="Arial" w:hAnsi="Arial" w:cs="Arial"/>
          <w:b/>
          <w:sz w:val="20"/>
          <w:szCs w:val="20"/>
        </w:rPr>
        <w:t xml:space="preserve">DE </w:t>
      </w:r>
      <w:r w:rsidR="00532279">
        <w:rPr>
          <w:rFonts w:ascii="Arial" w:hAnsi="Arial" w:cs="Arial"/>
          <w:b/>
          <w:sz w:val="20"/>
          <w:szCs w:val="20"/>
        </w:rPr>
        <w:t>19 DE DEZEMBRO</w:t>
      </w:r>
      <w:r w:rsidR="002D0B11">
        <w:rPr>
          <w:rFonts w:ascii="Arial" w:hAnsi="Arial" w:cs="Arial"/>
          <w:b/>
          <w:sz w:val="20"/>
          <w:szCs w:val="20"/>
        </w:rPr>
        <w:t xml:space="preserve"> </w:t>
      </w:r>
      <w:r w:rsidR="004E3FDB">
        <w:rPr>
          <w:rFonts w:ascii="Arial" w:hAnsi="Arial" w:cs="Arial"/>
          <w:b/>
          <w:sz w:val="20"/>
          <w:szCs w:val="20"/>
        </w:rPr>
        <w:t>DE 201</w:t>
      </w:r>
      <w:r w:rsidR="002D0B11">
        <w:rPr>
          <w:rFonts w:ascii="Arial" w:hAnsi="Arial" w:cs="Arial"/>
          <w:b/>
          <w:sz w:val="20"/>
          <w:szCs w:val="20"/>
        </w:rPr>
        <w:t>6</w:t>
      </w:r>
    </w:p>
    <w:p w:rsidR="009243B3" w:rsidRDefault="009243B3" w:rsidP="009243B3">
      <w:pPr>
        <w:spacing w:after="0" w:line="240" w:lineRule="auto"/>
        <w:ind w:left="5103"/>
        <w:jc w:val="both"/>
        <w:rPr>
          <w:rFonts w:ascii="Arial" w:hAnsi="Arial" w:cs="Arial"/>
          <w:sz w:val="20"/>
          <w:szCs w:val="20"/>
        </w:rPr>
      </w:pPr>
    </w:p>
    <w:p w:rsidR="00953417" w:rsidRDefault="00953417" w:rsidP="00953417">
      <w:pPr>
        <w:spacing w:after="0" w:line="240" w:lineRule="auto"/>
        <w:ind w:left="5103"/>
        <w:jc w:val="both"/>
        <w:rPr>
          <w:rFonts w:ascii="Arial" w:hAnsi="Arial" w:cs="Arial"/>
          <w:sz w:val="20"/>
          <w:szCs w:val="20"/>
        </w:rPr>
      </w:pPr>
      <w:r>
        <w:rPr>
          <w:rFonts w:ascii="Arial" w:hAnsi="Arial" w:cs="Arial"/>
          <w:sz w:val="20"/>
          <w:szCs w:val="20"/>
        </w:rPr>
        <w:t>Estima a Receita e fixa a Despesa do município para o exercício de 201</w:t>
      </w:r>
      <w:r w:rsidR="003C2563">
        <w:rPr>
          <w:rFonts w:ascii="Arial" w:hAnsi="Arial" w:cs="Arial"/>
          <w:sz w:val="20"/>
          <w:szCs w:val="20"/>
        </w:rPr>
        <w:t>7</w:t>
      </w:r>
      <w:r>
        <w:rPr>
          <w:rFonts w:ascii="Arial" w:hAnsi="Arial" w:cs="Arial"/>
          <w:sz w:val="20"/>
          <w:szCs w:val="20"/>
        </w:rPr>
        <w:t>.</w:t>
      </w:r>
    </w:p>
    <w:p w:rsidR="00953417" w:rsidRDefault="00953417" w:rsidP="00953417">
      <w:pPr>
        <w:spacing w:after="0" w:line="240" w:lineRule="auto"/>
        <w:ind w:left="5103"/>
        <w:jc w:val="both"/>
        <w:rPr>
          <w:rFonts w:ascii="Arial" w:hAnsi="Arial" w:cs="Arial"/>
          <w:sz w:val="20"/>
          <w:szCs w:val="20"/>
        </w:rPr>
      </w:pPr>
    </w:p>
    <w:p w:rsidR="00953417" w:rsidRPr="00F943FE" w:rsidRDefault="00953417" w:rsidP="00953417">
      <w:pPr>
        <w:spacing w:after="0" w:line="240" w:lineRule="auto"/>
        <w:ind w:firstLine="4502"/>
        <w:jc w:val="both"/>
        <w:rPr>
          <w:rFonts w:ascii="Arial" w:hAnsi="Arial" w:cs="Arial"/>
          <w:b/>
          <w:sz w:val="20"/>
          <w:szCs w:val="20"/>
        </w:rPr>
      </w:pPr>
      <w:r>
        <w:rPr>
          <w:rFonts w:ascii="Arial" w:hAnsi="Arial" w:cs="Arial"/>
          <w:b/>
          <w:sz w:val="20"/>
          <w:szCs w:val="20"/>
        </w:rPr>
        <w:t xml:space="preserve">O PREFEITO DA CIDADE DE FERRAZ DE VASCONCELOS, </w:t>
      </w:r>
      <w:r w:rsidRPr="00F943FE">
        <w:rPr>
          <w:rFonts w:ascii="Arial" w:hAnsi="Arial" w:cs="Arial"/>
          <w:b/>
          <w:sz w:val="20"/>
          <w:szCs w:val="20"/>
        </w:rPr>
        <w:t>NO USO DAS ATRIBUIÇÕES</w:t>
      </w:r>
      <w:r>
        <w:rPr>
          <w:rFonts w:ascii="Arial" w:hAnsi="Arial" w:cs="Arial"/>
          <w:b/>
          <w:sz w:val="20"/>
          <w:szCs w:val="20"/>
        </w:rPr>
        <w:t xml:space="preserve"> QUE LHE SÃO CONFERIDAS POR LEI,</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p>
    <w:p w:rsidR="00953417" w:rsidRPr="004D1495" w:rsidRDefault="00953417" w:rsidP="00953417">
      <w:pPr>
        <w:spacing w:after="0" w:line="240" w:lineRule="auto"/>
        <w:jc w:val="center"/>
        <w:rPr>
          <w:rFonts w:ascii="Arial" w:hAnsi="Arial" w:cs="Arial"/>
          <w:b/>
          <w:sz w:val="20"/>
          <w:szCs w:val="20"/>
        </w:rPr>
      </w:pPr>
      <w:r w:rsidRPr="004D1495">
        <w:rPr>
          <w:rFonts w:ascii="Arial" w:hAnsi="Arial" w:cs="Arial"/>
          <w:b/>
          <w:sz w:val="20"/>
          <w:szCs w:val="20"/>
        </w:rPr>
        <w:t>CAPÍTULO I</w:t>
      </w:r>
    </w:p>
    <w:p w:rsidR="00953417" w:rsidRPr="004D1495" w:rsidRDefault="00953417" w:rsidP="00953417">
      <w:pPr>
        <w:spacing w:after="0" w:line="240" w:lineRule="auto"/>
        <w:jc w:val="center"/>
        <w:rPr>
          <w:rFonts w:ascii="Arial" w:hAnsi="Arial" w:cs="Arial"/>
          <w:b/>
          <w:sz w:val="20"/>
          <w:szCs w:val="20"/>
        </w:rPr>
      </w:pPr>
      <w:r w:rsidRPr="004D1495">
        <w:rPr>
          <w:rFonts w:ascii="Arial" w:hAnsi="Arial" w:cs="Arial"/>
          <w:b/>
          <w:sz w:val="20"/>
          <w:szCs w:val="20"/>
        </w:rPr>
        <w:t>DISPOSIÇÕES PRELIMINARES</w:t>
      </w:r>
    </w:p>
    <w:p w:rsidR="00953417" w:rsidRDefault="00953417" w:rsidP="00953417">
      <w:pPr>
        <w:spacing w:after="0" w:line="240" w:lineRule="auto"/>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AF0EC0">
        <w:rPr>
          <w:rFonts w:ascii="Arial" w:hAnsi="Arial" w:cs="Arial"/>
          <w:b/>
          <w:sz w:val="20"/>
          <w:szCs w:val="20"/>
        </w:rPr>
        <w:t>1º</w:t>
      </w:r>
      <w:r>
        <w:rPr>
          <w:rFonts w:ascii="Arial" w:hAnsi="Arial" w:cs="Arial"/>
          <w:b/>
          <w:sz w:val="20"/>
          <w:szCs w:val="20"/>
        </w:rPr>
        <w:t xml:space="preserve"> </w:t>
      </w:r>
      <w:r>
        <w:rPr>
          <w:rFonts w:ascii="Arial" w:hAnsi="Arial" w:cs="Arial"/>
          <w:sz w:val="20"/>
          <w:szCs w:val="20"/>
        </w:rPr>
        <w:t xml:space="preserve">Esta </w:t>
      </w:r>
      <w:r w:rsidR="003C2563">
        <w:rPr>
          <w:rFonts w:ascii="Arial" w:hAnsi="Arial" w:cs="Arial"/>
          <w:sz w:val="20"/>
          <w:szCs w:val="20"/>
        </w:rPr>
        <w:t>L</w:t>
      </w:r>
      <w:r>
        <w:rPr>
          <w:rFonts w:ascii="Arial" w:hAnsi="Arial" w:cs="Arial"/>
          <w:sz w:val="20"/>
          <w:szCs w:val="20"/>
        </w:rPr>
        <w:t>ei estima a Receita e fixa a Despesa do Município para o exercício financeiro de 201</w:t>
      </w:r>
      <w:r w:rsidR="003C2563">
        <w:rPr>
          <w:rFonts w:ascii="Arial" w:hAnsi="Arial" w:cs="Arial"/>
          <w:sz w:val="20"/>
          <w:szCs w:val="20"/>
        </w:rPr>
        <w:t>7</w:t>
      </w:r>
      <w:r>
        <w:rPr>
          <w:rFonts w:ascii="Arial" w:hAnsi="Arial" w:cs="Arial"/>
          <w:sz w:val="20"/>
          <w:szCs w:val="20"/>
        </w:rPr>
        <w:t>, compreendendo:</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A36744">
        <w:rPr>
          <w:rFonts w:ascii="Arial" w:hAnsi="Arial" w:cs="Arial"/>
          <w:b/>
          <w:sz w:val="20"/>
          <w:szCs w:val="20"/>
        </w:rPr>
        <w:t>I-</w:t>
      </w:r>
      <w:r>
        <w:rPr>
          <w:rFonts w:ascii="Arial" w:hAnsi="Arial" w:cs="Arial"/>
          <w:sz w:val="20"/>
          <w:szCs w:val="20"/>
        </w:rPr>
        <w:t xml:space="preserve"> </w:t>
      </w:r>
      <w:proofErr w:type="gramStart"/>
      <w:r>
        <w:rPr>
          <w:rFonts w:ascii="Arial" w:hAnsi="Arial" w:cs="Arial"/>
          <w:sz w:val="20"/>
          <w:szCs w:val="20"/>
        </w:rPr>
        <w:t>o</w:t>
      </w:r>
      <w:proofErr w:type="gramEnd"/>
      <w:r w:rsidRPr="004D1495">
        <w:rPr>
          <w:rFonts w:ascii="Arial" w:hAnsi="Arial" w:cs="Arial"/>
          <w:sz w:val="20"/>
          <w:szCs w:val="20"/>
        </w:rPr>
        <w:t xml:space="preserve"> orçamento fiscal</w:t>
      </w:r>
      <w:r>
        <w:rPr>
          <w:rFonts w:ascii="Arial" w:hAnsi="Arial" w:cs="Arial"/>
          <w:sz w:val="20"/>
          <w:szCs w:val="20"/>
        </w:rPr>
        <w:t xml:space="preserve"> referente aos Poderes do Município, seus fundos especiais, órgãos e entidades da administração direta;</w:t>
      </w:r>
    </w:p>
    <w:p w:rsidR="00953417" w:rsidRDefault="00953417" w:rsidP="00953417">
      <w:pPr>
        <w:spacing w:after="0" w:line="240" w:lineRule="auto"/>
        <w:ind w:firstLine="4502"/>
        <w:jc w:val="both"/>
        <w:rPr>
          <w:rFonts w:ascii="Arial" w:hAnsi="Arial" w:cs="Arial"/>
          <w:sz w:val="20"/>
          <w:szCs w:val="20"/>
        </w:rPr>
      </w:pPr>
      <w:r w:rsidRPr="00A36744">
        <w:rPr>
          <w:rFonts w:ascii="Arial" w:hAnsi="Arial" w:cs="Arial"/>
          <w:b/>
          <w:sz w:val="20"/>
          <w:szCs w:val="20"/>
        </w:rPr>
        <w:t>II-</w:t>
      </w:r>
      <w:r>
        <w:rPr>
          <w:rFonts w:ascii="Arial" w:hAnsi="Arial" w:cs="Arial"/>
          <w:sz w:val="20"/>
          <w:szCs w:val="20"/>
        </w:rPr>
        <w:t xml:space="preserve"> </w:t>
      </w:r>
      <w:proofErr w:type="gramStart"/>
      <w:r>
        <w:rPr>
          <w:rFonts w:ascii="Arial" w:hAnsi="Arial" w:cs="Arial"/>
          <w:sz w:val="20"/>
          <w:szCs w:val="20"/>
        </w:rPr>
        <w:t>o</w:t>
      </w:r>
      <w:proofErr w:type="gramEnd"/>
      <w:r>
        <w:rPr>
          <w:rFonts w:ascii="Arial" w:hAnsi="Arial" w:cs="Arial"/>
          <w:sz w:val="20"/>
          <w:szCs w:val="20"/>
        </w:rPr>
        <w:t xml:space="preserve"> orçamento da seguridade social, abrangendo as entidades e órgãos a ela vinculados, da administração direta, bem como os fundos instituídos e mantidos pelo Poder Público.</w:t>
      </w:r>
    </w:p>
    <w:p w:rsidR="00953417" w:rsidRDefault="00953417" w:rsidP="00953417">
      <w:pPr>
        <w:spacing w:after="0" w:line="240" w:lineRule="auto"/>
        <w:ind w:firstLine="4502"/>
        <w:jc w:val="both"/>
        <w:rPr>
          <w:rFonts w:ascii="Arial" w:hAnsi="Arial" w:cs="Arial"/>
          <w:sz w:val="20"/>
          <w:szCs w:val="20"/>
        </w:rPr>
      </w:pPr>
    </w:p>
    <w:p w:rsidR="00953417" w:rsidRPr="00A36744" w:rsidRDefault="00953417" w:rsidP="00953417">
      <w:pPr>
        <w:spacing w:after="0" w:line="240" w:lineRule="auto"/>
        <w:jc w:val="center"/>
        <w:rPr>
          <w:rFonts w:ascii="Arial" w:hAnsi="Arial" w:cs="Arial"/>
          <w:b/>
          <w:sz w:val="20"/>
          <w:szCs w:val="20"/>
        </w:rPr>
      </w:pPr>
      <w:r w:rsidRPr="00A36744">
        <w:rPr>
          <w:rFonts w:ascii="Arial" w:hAnsi="Arial" w:cs="Arial"/>
          <w:b/>
          <w:sz w:val="20"/>
          <w:szCs w:val="20"/>
        </w:rPr>
        <w:t>CAPÍTULO II</w:t>
      </w:r>
    </w:p>
    <w:p w:rsidR="00953417" w:rsidRDefault="00953417" w:rsidP="00953417">
      <w:pPr>
        <w:spacing w:after="0" w:line="240" w:lineRule="auto"/>
        <w:jc w:val="center"/>
        <w:rPr>
          <w:rFonts w:ascii="Arial" w:hAnsi="Arial" w:cs="Arial"/>
          <w:b/>
          <w:sz w:val="20"/>
          <w:szCs w:val="20"/>
        </w:rPr>
      </w:pPr>
      <w:r w:rsidRPr="00A36744">
        <w:rPr>
          <w:rFonts w:ascii="Arial" w:hAnsi="Arial" w:cs="Arial"/>
          <w:b/>
          <w:sz w:val="20"/>
          <w:szCs w:val="20"/>
        </w:rPr>
        <w:t>DOS ORÇAMENTOS FISCAL E DA SEGURIDADE SOCIAL</w:t>
      </w:r>
    </w:p>
    <w:p w:rsidR="00953417" w:rsidRDefault="00953417" w:rsidP="00953417">
      <w:pPr>
        <w:spacing w:after="0" w:line="240" w:lineRule="auto"/>
        <w:jc w:val="center"/>
        <w:rPr>
          <w:rFonts w:ascii="Arial" w:hAnsi="Arial" w:cs="Arial"/>
          <w:b/>
          <w:sz w:val="20"/>
          <w:szCs w:val="20"/>
        </w:rPr>
      </w:pPr>
    </w:p>
    <w:p w:rsidR="00953417" w:rsidRDefault="00953417" w:rsidP="00953417">
      <w:pPr>
        <w:spacing w:after="0" w:line="240" w:lineRule="auto"/>
        <w:jc w:val="center"/>
        <w:rPr>
          <w:rFonts w:ascii="Arial" w:hAnsi="Arial" w:cs="Arial"/>
          <w:b/>
          <w:sz w:val="20"/>
          <w:szCs w:val="20"/>
        </w:rPr>
      </w:pPr>
      <w:r>
        <w:rPr>
          <w:rFonts w:ascii="Arial" w:hAnsi="Arial" w:cs="Arial"/>
          <w:b/>
          <w:sz w:val="20"/>
          <w:szCs w:val="20"/>
        </w:rPr>
        <w:t>Seção I</w:t>
      </w:r>
    </w:p>
    <w:p w:rsidR="00953417" w:rsidRPr="00A36744" w:rsidRDefault="00953417" w:rsidP="00953417">
      <w:pPr>
        <w:spacing w:after="0" w:line="240" w:lineRule="auto"/>
        <w:jc w:val="center"/>
        <w:rPr>
          <w:rFonts w:ascii="Arial" w:hAnsi="Arial" w:cs="Arial"/>
          <w:b/>
          <w:sz w:val="20"/>
          <w:szCs w:val="20"/>
        </w:rPr>
      </w:pPr>
      <w:r>
        <w:rPr>
          <w:rFonts w:ascii="Arial" w:hAnsi="Arial" w:cs="Arial"/>
          <w:b/>
          <w:sz w:val="20"/>
          <w:szCs w:val="20"/>
        </w:rPr>
        <w:t>Da estimativa da receita</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BC3E3D">
        <w:rPr>
          <w:rFonts w:ascii="Arial" w:hAnsi="Arial" w:cs="Arial"/>
          <w:b/>
          <w:sz w:val="20"/>
          <w:szCs w:val="20"/>
        </w:rPr>
        <w:t>Art. 2º</w:t>
      </w:r>
      <w:r w:rsidRPr="00BC3E3D">
        <w:rPr>
          <w:rFonts w:ascii="Arial" w:hAnsi="Arial" w:cs="Arial"/>
          <w:sz w:val="20"/>
          <w:szCs w:val="20"/>
        </w:rPr>
        <w:t xml:space="preserve"> </w:t>
      </w:r>
      <w:r>
        <w:rPr>
          <w:rFonts w:ascii="Arial" w:hAnsi="Arial" w:cs="Arial"/>
          <w:sz w:val="20"/>
          <w:szCs w:val="20"/>
        </w:rPr>
        <w:t>A receita orçamentária é estimada na forma dos quadros I, I-A, II</w:t>
      </w:r>
      <w:r w:rsidR="003C2563">
        <w:rPr>
          <w:rFonts w:ascii="Arial" w:hAnsi="Arial" w:cs="Arial"/>
          <w:sz w:val="20"/>
          <w:szCs w:val="20"/>
        </w:rPr>
        <w:t xml:space="preserve"> e</w:t>
      </w:r>
      <w:r>
        <w:rPr>
          <w:rFonts w:ascii="Arial" w:hAnsi="Arial" w:cs="Arial"/>
          <w:sz w:val="20"/>
          <w:szCs w:val="20"/>
        </w:rPr>
        <w:t xml:space="preserve"> III, que fazem parte integrante desta Lei, em R$ </w:t>
      </w:r>
      <w:r w:rsidR="003C2563">
        <w:rPr>
          <w:rFonts w:ascii="Arial" w:hAnsi="Arial" w:cs="Arial"/>
          <w:sz w:val="20"/>
          <w:szCs w:val="20"/>
        </w:rPr>
        <w:t>310.385.500,00</w:t>
      </w:r>
      <w:r>
        <w:rPr>
          <w:rFonts w:ascii="Arial" w:hAnsi="Arial" w:cs="Arial"/>
          <w:sz w:val="20"/>
          <w:szCs w:val="20"/>
        </w:rPr>
        <w:t xml:space="preserve"> (</w:t>
      </w:r>
      <w:r w:rsidR="003C2563">
        <w:rPr>
          <w:rFonts w:ascii="Arial" w:hAnsi="Arial" w:cs="Arial"/>
          <w:sz w:val="20"/>
          <w:szCs w:val="20"/>
        </w:rPr>
        <w:t>trezentos e dez milhões, trezentos e oitenta e cinco mil e quinhentos reais</w:t>
      </w:r>
      <w:r>
        <w:rPr>
          <w:rFonts w:ascii="Arial" w:hAnsi="Arial" w:cs="Arial"/>
          <w:sz w:val="20"/>
          <w:szCs w:val="20"/>
        </w:rPr>
        <w:t xml:space="preserve">) </w:t>
      </w:r>
      <w:r w:rsidR="003C2563">
        <w:rPr>
          <w:rFonts w:ascii="Arial" w:hAnsi="Arial" w:cs="Arial"/>
          <w:sz w:val="20"/>
          <w:szCs w:val="20"/>
        </w:rPr>
        <w:t>e</w:t>
      </w:r>
      <w:r>
        <w:rPr>
          <w:rFonts w:ascii="Arial" w:hAnsi="Arial" w:cs="Arial"/>
          <w:sz w:val="20"/>
          <w:szCs w:val="20"/>
        </w:rPr>
        <w:t xml:space="preserve"> se desdobrar em:</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A36744">
        <w:rPr>
          <w:rFonts w:ascii="Arial" w:hAnsi="Arial" w:cs="Arial"/>
          <w:b/>
          <w:sz w:val="20"/>
          <w:szCs w:val="20"/>
        </w:rPr>
        <w:t>I-</w:t>
      </w:r>
      <w:r>
        <w:rPr>
          <w:rFonts w:ascii="Arial" w:hAnsi="Arial" w:cs="Arial"/>
          <w:sz w:val="20"/>
          <w:szCs w:val="20"/>
        </w:rPr>
        <w:t xml:space="preserve"> R$ 2</w:t>
      </w:r>
      <w:r w:rsidR="003C2563">
        <w:rPr>
          <w:rFonts w:ascii="Arial" w:hAnsi="Arial" w:cs="Arial"/>
          <w:sz w:val="20"/>
          <w:szCs w:val="20"/>
        </w:rPr>
        <w:t>96</w:t>
      </w:r>
      <w:r>
        <w:rPr>
          <w:rFonts w:ascii="Arial" w:hAnsi="Arial" w:cs="Arial"/>
          <w:sz w:val="20"/>
          <w:szCs w:val="20"/>
        </w:rPr>
        <w:t>.</w:t>
      </w:r>
      <w:r w:rsidR="003C2563">
        <w:rPr>
          <w:rFonts w:ascii="Arial" w:hAnsi="Arial" w:cs="Arial"/>
          <w:sz w:val="20"/>
          <w:szCs w:val="20"/>
        </w:rPr>
        <w:t>834,026</w:t>
      </w:r>
      <w:r>
        <w:rPr>
          <w:rFonts w:ascii="Arial" w:hAnsi="Arial" w:cs="Arial"/>
          <w:sz w:val="20"/>
          <w:szCs w:val="20"/>
        </w:rPr>
        <w:t>,00 (</w:t>
      </w:r>
      <w:r w:rsidR="003C2563">
        <w:rPr>
          <w:rFonts w:ascii="Arial" w:hAnsi="Arial" w:cs="Arial"/>
          <w:sz w:val="20"/>
          <w:szCs w:val="20"/>
        </w:rPr>
        <w:t>duzentos e noventa e seis milhões, oitocentos e trinta e quatro mil e vinte e seis</w:t>
      </w:r>
      <w:r>
        <w:rPr>
          <w:rFonts w:ascii="Arial" w:hAnsi="Arial" w:cs="Arial"/>
          <w:sz w:val="20"/>
          <w:szCs w:val="20"/>
        </w:rPr>
        <w:t xml:space="preserve"> reais) do orçamento fiscal; e,</w:t>
      </w:r>
    </w:p>
    <w:p w:rsidR="00953417" w:rsidRDefault="00953417" w:rsidP="00953417">
      <w:pPr>
        <w:spacing w:after="0" w:line="240" w:lineRule="auto"/>
        <w:ind w:firstLine="4502"/>
        <w:jc w:val="both"/>
        <w:rPr>
          <w:rFonts w:ascii="Arial" w:hAnsi="Arial" w:cs="Arial"/>
          <w:sz w:val="20"/>
          <w:szCs w:val="20"/>
        </w:rPr>
      </w:pPr>
      <w:r w:rsidRPr="00A36744">
        <w:rPr>
          <w:rFonts w:ascii="Arial" w:hAnsi="Arial" w:cs="Arial"/>
          <w:b/>
          <w:sz w:val="20"/>
          <w:szCs w:val="20"/>
        </w:rPr>
        <w:t>II-</w:t>
      </w:r>
      <w:r>
        <w:rPr>
          <w:rFonts w:ascii="Arial" w:hAnsi="Arial" w:cs="Arial"/>
          <w:sz w:val="20"/>
          <w:szCs w:val="20"/>
        </w:rPr>
        <w:t xml:space="preserve"> R$ </w:t>
      </w:r>
      <w:r w:rsidR="003C2563">
        <w:rPr>
          <w:rFonts w:ascii="Arial" w:hAnsi="Arial" w:cs="Arial"/>
          <w:sz w:val="20"/>
          <w:szCs w:val="20"/>
        </w:rPr>
        <w:t>13.551.474</w:t>
      </w:r>
      <w:r>
        <w:rPr>
          <w:rFonts w:ascii="Arial" w:hAnsi="Arial" w:cs="Arial"/>
          <w:sz w:val="20"/>
          <w:szCs w:val="20"/>
        </w:rPr>
        <w:t xml:space="preserve">,00 </w:t>
      </w:r>
      <w:r w:rsidR="003C2563">
        <w:rPr>
          <w:rFonts w:ascii="Arial" w:hAnsi="Arial" w:cs="Arial"/>
          <w:sz w:val="20"/>
          <w:szCs w:val="20"/>
        </w:rPr>
        <w:t>treze milhões, quinhentos e cinquenta e um mil e quatrocentos e setenta e quatro</w:t>
      </w:r>
      <w:r>
        <w:rPr>
          <w:rFonts w:ascii="Arial" w:hAnsi="Arial" w:cs="Arial"/>
          <w:sz w:val="20"/>
          <w:szCs w:val="20"/>
        </w:rPr>
        <w:t xml:space="preserve"> reais) do orçamento da seguridade social.</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A36744">
        <w:rPr>
          <w:rFonts w:ascii="Arial" w:hAnsi="Arial" w:cs="Arial"/>
          <w:b/>
          <w:sz w:val="20"/>
          <w:szCs w:val="20"/>
        </w:rPr>
        <w:t>Art. 3º</w:t>
      </w:r>
      <w:r>
        <w:rPr>
          <w:rFonts w:ascii="Arial" w:hAnsi="Arial" w:cs="Arial"/>
          <w:sz w:val="20"/>
          <w:szCs w:val="20"/>
        </w:rPr>
        <w:t xml:space="preserve"> A receita será arrecadada na forma da legislação em vigor, com a estimativa constante do seguinte desdobramento:</w:t>
      </w:r>
    </w:p>
    <w:p w:rsidR="00953417" w:rsidRDefault="00953417" w:rsidP="00953417">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4476"/>
        <w:gridCol w:w="1677"/>
        <w:gridCol w:w="2339"/>
        <w:gridCol w:w="1697"/>
      </w:tblGrid>
      <w:tr w:rsidR="00953417" w:rsidTr="0096472D">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953417" w:rsidRPr="00774436" w:rsidRDefault="00953417" w:rsidP="0096472D">
            <w:pPr>
              <w:jc w:val="center"/>
              <w:rPr>
                <w:rFonts w:ascii="Arial" w:hAnsi="Arial" w:cs="Arial"/>
                <w:b/>
                <w:sz w:val="20"/>
                <w:szCs w:val="20"/>
              </w:rPr>
            </w:pPr>
            <w:r w:rsidRPr="00774436">
              <w:rPr>
                <w:rFonts w:ascii="Arial" w:hAnsi="Arial" w:cs="Arial"/>
                <w:b/>
                <w:sz w:val="20"/>
                <w:szCs w:val="20"/>
              </w:rPr>
              <w:t>ESPECIFICAÇÃO</w:t>
            </w:r>
          </w:p>
        </w:tc>
        <w:tc>
          <w:tcPr>
            <w:tcW w:w="0" w:type="auto"/>
            <w:shd w:val="clear" w:color="auto" w:fill="D9D9D9" w:themeFill="background1" w:themeFillShade="D9"/>
          </w:tcPr>
          <w:p w:rsidR="00953417" w:rsidRPr="00774436" w:rsidRDefault="00953417" w:rsidP="0096472D">
            <w:pPr>
              <w:jc w:val="center"/>
              <w:rPr>
                <w:rFonts w:ascii="Arial" w:hAnsi="Arial" w:cs="Arial"/>
                <w:b/>
                <w:sz w:val="20"/>
                <w:szCs w:val="20"/>
              </w:rPr>
            </w:pPr>
            <w:r w:rsidRPr="00774436">
              <w:rPr>
                <w:rFonts w:ascii="Arial" w:hAnsi="Arial" w:cs="Arial"/>
                <w:b/>
                <w:sz w:val="20"/>
                <w:szCs w:val="20"/>
              </w:rPr>
              <w:t>FISCAL</w:t>
            </w:r>
          </w:p>
        </w:tc>
        <w:tc>
          <w:tcPr>
            <w:tcW w:w="0" w:type="auto"/>
            <w:shd w:val="clear" w:color="auto" w:fill="D9D9D9" w:themeFill="background1" w:themeFillShade="D9"/>
          </w:tcPr>
          <w:p w:rsidR="00953417" w:rsidRPr="00774436" w:rsidRDefault="00953417" w:rsidP="0096472D">
            <w:pPr>
              <w:jc w:val="center"/>
              <w:rPr>
                <w:rFonts w:ascii="Arial" w:hAnsi="Arial" w:cs="Arial"/>
                <w:b/>
                <w:sz w:val="20"/>
                <w:szCs w:val="20"/>
              </w:rPr>
            </w:pPr>
            <w:r w:rsidRPr="00774436">
              <w:rPr>
                <w:rFonts w:ascii="Arial" w:hAnsi="Arial" w:cs="Arial"/>
                <w:b/>
                <w:sz w:val="20"/>
                <w:szCs w:val="20"/>
              </w:rPr>
              <w:t>SEGURIDADE SOCIAL</w:t>
            </w:r>
          </w:p>
        </w:tc>
        <w:tc>
          <w:tcPr>
            <w:tcW w:w="0" w:type="auto"/>
            <w:shd w:val="clear" w:color="auto" w:fill="D9D9D9" w:themeFill="background1" w:themeFillShade="D9"/>
          </w:tcPr>
          <w:p w:rsidR="00953417" w:rsidRPr="00774436" w:rsidRDefault="00953417" w:rsidP="0096472D">
            <w:pPr>
              <w:jc w:val="center"/>
              <w:rPr>
                <w:rFonts w:ascii="Arial" w:hAnsi="Arial" w:cs="Arial"/>
                <w:b/>
                <w:sz w:val="20"/>
                <w:szCs w:val="20"/>
              </w:rPr>
            </w:pPr>
            <w:r w:rsidRPr="00774436">
              <w:rPr>
                <w:rFonts w:ascii="Arial" w:hAnsi="Arial" w:cs="Arial"/>
                <w:b/>
                <w:sz w:val="20"/>
                <w:szCs w:val="20"/>
              </w:rPr>
              <w:t>TOTAL</w:t>
            </w:r>
          </w:p>
        </w:tc>
      </w:tr>
      <w:tr w:rsidR="00953417" w:rsidTr="0096472D">
        <w:trPr>
          <w:jc w:val="center"/>
        </w:trPr>
        <w:tc>
          <w:tcPr>
            <w:tcW w:w="0" w:type="auto"/>
          </w:tcPr>
          <w:p w:rsidR="00953417" w:rsidRDefault="00953417" w:rsidP="0096472D">
            <w:pPr>
              <w:jc w:val="both"/>
              <w:rPr>
                <w:rFonts w:ascii="Arial" w:hAnsi="Arial" w:cs="Arial"/>
                <w:sz w:val="20"/>
                <w:szCs w:val="20"/>
              </w:rPr>
            </w:pPr>
            <w:r>
              <w:rPr>
                <w:rFonts w:ascii="Arial" w:hAnsi="Arial" w:cs="Arial"/>
                <w:sz w:val="20"/>
                <w:szCs w:val="20"/>
              </w:rPr>
              <w:t>1. ADMINISTRAÇÃO DIRETA</w:t>
            </w:r>
          </w:p>
        </w:tc>
        <w:tc>
          <w:tcPr>
            <w:tcW w:w="0" w:type="auto"/>
          </w:tcPr>
          <w:p w:rsidR="00953417" w:rsidRDefault="00953417" w:rsidP="0096472D">
            <w:pPr>
              <w:jc w:val="right"/>
              <w:rPr>
                <w:rFonts w:ascii="Arial" w:hAnsi="Arial" w:cs="Arial"/>
                <w:sz w:val="20"/>
                <w:szCs w:val="20"/>
              </w:rPr>
            </w:pPr>
          </w:p>
        </w:tc>
        <w:tc>
          <w:tcPr>
            <w:tcW w:w="0" w:type="auto"/>
          </w:tcPr>
          <w:p w:rsidR="00953417" w:rsidRDefault="00953417" w:rsidP="0096472D">
            <w:pPr>
              <w:jc w:val="right"/>
              <w:rPr>
                <w:rFonts w:ascii="Arial" w:hAnsi="Arial" w:cs="Arial"/>
                <w:sz w:val="20"/>
                <w:szCs w:val="20"/>
              </w:rPr>
            </w:pPr>
          </w:p>
        </w:tc>
        <w:tc>
          <w:tcPr>
            <w:tcW w:w="0" w:type="auto"/>
          </w:tcPr>
          <w:p w:rsidR="00953417" w:rsidRDefault="00953417" w:rsidP="0096472D">
            <w:pPr>
              <w:jc w:val="right"/>
              <w:rPr>
                <w:rFonts w:ascii="Arial" w:hAnsi="Arial" w:cs="Arial"/>
                <w:sz w:val="20"/>
                <w:szCs w:val="20"/>
              </w:rPr>
            </w:pPr>
          </w:p>
        </w:tc>
      </w:tr>
      <w:tr w:rsidR="00953417" w:rsidTr="0096472D">
        <w:trPr>
          <w:jc w:val="center"/>
        </w:trPr>
        <w:tc>
          <w:tcPr>
            <w:tcW w:w="0" w:type="auto"/>
          </w:tcPr>
          <w:p w:rsidR="00953417" w:rsidRDefault="00953417" w:rsidP="0096472D">
            <w:pPr>
              <w:jc w:val="both"/>
              <w:rPr>
                <w:rFonts w:ascii="Arial" w:hAnsi="Arial" w:cs="Arial"/>
                <w:sz w:val="20"/>
                <w:szCs w:val="20"/>
              </w:rPr>
            </w:pPr>
            <w:r>
              <w:rPr>
                <w:rFonts w:ascii="Arial" w:hAnsi="Arial" w:cs="Arial"/>
                <w:sz w:val="20"/>
                <w:szCs w:val="20"/>
              </w:rPr>
              <w:t>RECEITAS CORRENTES</w:t>
            </w:r>
          </w:p>
        </w:tc>
        <w:tc>
          <w:tcPr>
            <w:tcW w:w="0" w:type="auto"/>
          </w:tcPr>
          <w:p w:rsidR="00953417" w:rsidRDefault="00953417" w:rsidP="0096472D">
            <w:pPr>
              <w:jc w:val="right"/>
              <w:rPr>
                <w:rFonts w:ascii="Arial" w:hAnsi="Arial" w:cs="Arial"/>
                <w:sz w:val="20"/>
                <w:szCs w:val="20"/>
              </w:rPr>
            </w:pPr>
          </w:p>
        </w:tc>
        <w:tc>
          <w:tcPr>
            <w:tcW w:w="0" w:type="auto"/>
          </w:tcPr>
          <w:p w:rsidR="00953417" w:rsidRDefault="00953417" w:rsidP="0096472D">
            <w:pPr>
              <w:jc w:val="right"/>
              <w:rPr>
                <w:rFonts w:ascii="Arial" w:hAnsi="Arial" w:cs="Arial"/>
                <w:sz w:val="20"/>
                <w:szCs w:val="20"/>
              </w:rPr>
            </w:pPr>
          </w:p>
        </w:tc>
        <w:tc>
          <w:tcPr>
            <w:tcW w:w="0" w:type="auto"/>
          </w:tcPr>
          <w:p w:rsidR="00953417" w:rsidRDefault="00953417" w:rsidP="0096472D">
            <w:pPr>
              <w:jc w:val="right"/>
              <w:rPr>
                <w:rFonts w:ascii="Arial" w:hAnsi="Arial" w:cs="Arial"/>
                <w:sz w:val="20"/>
                <w:szCs w:val="20"/>
              </w:rPr>
            </w:pPr>
          </w:p>
        </w:tc>
      </w:tr>
      <w:tr w:rsidR="003C2563" w:rsidTr="0096472D">
        <w:trPr>
          <w:jc w:val="center"/>
        </w:trPr>
        <w:tc>
          <w:tcPr>
            <w:tcW w:w="0" w:type="auto"/>
          </w:tcPr>
          <w:p w:rsidR="003C2563" w:rsidRDefault="003C2563" w:rsidP="003C2563">
            <w:pPr>
              <w:jc w:val="both"/>
              <w:rPr>
                <w:rFonts w:ascii="Arial" w:hAnsi="Arial" w:cs="Arial"/>
                <w:sz w:val="20"/>
                <w:szCs w:val="20"/>
              </w:rPr>
            </w:pPr>
            <w:r>
              <w:rPr>
                <w:rFonts w:ascii="Arial" w:hAnsi="Arial" w:cs="Arial"/>
                <w:sz w:val="20"/>
                <w:szCs w:val="20"/>
              </w:rPr>
              <w:t>Receita Tributária</w:t>
            </w:r>
          </w:p>
        </w:tc>
        <w:tc>
          <w:tcPr>
            <w:tcW w:w="0" w:type="auto"/>
          </w:tcPr>
          <w:p w:rsidR="003C2563" w:rsidRDefault="003C2563" w:rsidP="003C2563">
            <w:pPr>
              <w:jc w:val="right"/>
              <w:rPr>
                <w:rFonts w:ascii="Arial" w:hAnsi="Arial" w:cs="Arial"/>
                <w:sz w:val="20"/>
                <w:szCs w:val="20"/>
              </w:rPr>
            </w:pPr>
            <w:r>
              <w:rPr>
                <w:rFonts w:ascii="Arial" w:hAnsi="Arial" w:cs="Arial"/>
                <w:sz w:val="20"/>
                <w:szCs w:val="20"/>
              </w:rPr>
              <w:t>50.636.200,00</w:t>
            </w:r>
          </w:p>
        </w:tc>
        <w:tc>
          <w:tcPr>
            <w:tcW w:w="0" w:type="auto"/>
          </w:tcPr>
          <w:p w:rsidR="003C2563" w:rsidRDefault="003C2563" w:rsidP="003C2563">
            <w:pPr>
              <w:jc w:val="right"/>
              <w:rPr>
                <w:rFonts w:ascii="Arial" w:hAnsi="Arial" w:cs="Arial"/>
                <w:sz w:val="20"/>
                <w:szCs w:val="20"/>
              </w:rPr>
            </w:pPr>
            <w:r>
              <w:rPr>
                <w:rFonts w:ascii="Arial" w:hAnsi="Arial" w:cs="Arial"/>
                <w:sz w:val="20"/>
                <w:szCs w:val="20"/>
              </w:rPr>
              <w:t>0,00</w:t>
            </w:r>
          </w:p>
        </w:tc>
        <w:tc>
          <w:tcPr>
            <w:tcW w:w="0" w:type="auto"/>
          </w:tcPr>
          <w:p w:rsidR="003C2563" w:rsidRDefault="003C2563" w:rsidP="003C2563">
            <w:pPr>
              <w:jc w:val="right"/>
              <w:rPr>
                <w:rFonts w:ascii="Arial" w:hAnsi="Arial" w:cs="Arial"/>
                <w:sz w:val="20"/>
                <w:szCs w:val="20"/>
              </w:rPr>
            </w:pPr>
            <w:r>
              <w:rPr>
                <w:rFonts w:ascii="Arial" w:hAnsi="Arial" w:cs="Arial"/>
                <w:sz w:val="20"/>
                <w:szCs w:val="20"/>
              </w:rPr>
              <w:t>50.636.200,00</w:t>
            </w:r>
          </w:p>
        </w:tc>
      </w:tr>
      <w:tr w:rsidR="003C2563" w:rsidTr="0096472D">
        <w:trPr>
          <w:jc w:val="center"/>
        </w:trPr>
        <w:tc>
          <w:tcPr>
            <w:tcW w:w="0" w:type="auto"/>
          </w:tcPr>
          <w:p w:rsidR="003C2563" w:rsidRDefault="003C2563" w:rsidP="003C2563">
            <w:pPr>
              <w:jc w:val="both"/>
              <w:rPr>
                <w:rFonts w:ascii="Arial" w:hAnsi="Arial" w:cs="Arial"/>
                <w:sz w:val="20"/>
                <w:szCs w:val="20"/>
              </w:rPr>
            </w:pPr>
            <w:r>
              <w:rPr>
                <w:rFonts w:ascii="Arial" w:hAnsi="Arial" w:cs="Arial"/>
                <w:sz w:val="20"/>
                <w:szCs w:val="20"/>
              </w:rPr>
              <w:t>Receita de Contribuições</w:t>
            </w:r>
          </w:p>
        </w:tc>
        <w:tc>
          <w:tcPr>
            <w:tcW w:w="0" w:type="auto"/>
          </w:tcPr>
          <w:p w:rsidR="003C2563" w:rsidRDefault="003C2563" w:rsidP="003C2563">
            <w:pPr>
              <w:jc w:val="right"/>
              <w:rPr>
                <w:rFonts w:ascii="Arial" w:hAnsi="Arial" w:cs="Arial"/>
                <w:sz w:val="20"/>
                <w:szCs w:val="20"/>
              </w:rPr>
            </w:pPr>
            <w:r>
              <w:rPr>
                <w:rFonts w:ascii="Arial" w:hAnsi="Arial" w:cs="Arial"/>
                <w:sz w:val="20"/>
                <w:szCs w:val="20"/>
              </w:rPr>
              <w:t>4.320.000,00</w:t>
            </w:r>
          </w:p>
        </w:tc>
        <w:tc>
          <w:tcPr>
            <w:tcW w:w="0" w:type="auto"/>
          </w:tcPr>
          <w:p w:rsidR="003C2563" w:rsidRDefault="003C2563" w:rsidP="003C2563">
            <w:pPr>
              <w:jc w:val="right"/>
              <w:rPr>
                <w:rFonts w:ascii="Arial" w:hAnsi="Arial" w:cs="Arial"/>
                <w:sz w:val="20"/>
                <w:szCs w:val="20"/>
              </w:rPr>
            </w:pPr>
            <w:r>
              <w:rPr>
                <w:rFonts w:ascii="Arial" w:hAnsi="Arial" w:cs="Arial"/>
                <w:sz w:val="20"/>
                <w:szCs w:val="20"/>
              </w:rPr>
              <w:t>0,00</w:t>
            </w:r>
          </w:p>
        </w:tc>
        <w:tc>
          <w:tcPr>
            <w:tcW w:w="0" w:type="auto"/>
          </w:tcPr>
          <w:p w:rsidR="003C2563" w:rsidRDefault="003C2563" w:rsidP="003C2563">
            <w:pPr>
              <w:jc w:val="right"/>
              <w:rPr>
                <w:rFonts w:ascii="Arial" w:hAnsi="Arial" w:cs="Arial"/>
                <w:sz w:val="20"/>
                <w:szCs w:val="20"/>
              </w:rPr>
            </w:pPr>
            <w:r>
              <w:rPr>
                <w:rFonts w:ascii="Arial" w:hAnsi="Arial" w:cs="Arial"/>
                <w:sz w:val="20"/>
                <w:szCs w:val="20"/>
              </w:rPr>
              <w:t>4.320.000,00</w:t>
            </w:r>
          </w:p>
        </w:tc>
      </w:tr>
      <w:tr w:rsidR="00953417" w:rsidTr="0096472D">
        <w:trPr>
          <w:jc w:val="center"/>
        </w:trPr>
        <w:tc>
          <w:tcPr>
            <w:tcW w:w="0" w:type="auto"/>
          </w:tcPr>
          <w:p w:rsidR="00953417" w:rsidRDefault="00953417" w:rsidP="0096472D">
            <w:pPr>
              <w:jc w:val="both"/>
              <w:rPr>
                <w:rFonts w:ascii="Arial" w:hAnsi="Arial" w:cs="Arial"/>
                <w:sz w:val="20"/>
                <w:szCs w:val="20"/>
              </w:rPr>
            </w:pPr>
            <w:r>
              <w:rPr>
                <w:rFonts w:ascii="Arial" w:hAnsi="Arial" w:cs="Arial"/>
                <w:sz w:val="20"/>
                <w:szCs w:val="20"/>
              </w:rPr>
              <w:t>Receita Patrimonial</w:t>
            </w:r>
          </w:p>
        </w:tc>
        <w:tc>
          <w:tcPr>
            <w:tcW w:w="0" w:type="auto"/>
          </w:tcPr>
          <w:p w:rsidR="00953417" w:rsidRDefault="003C2563" w:rsidP="0096472D">
            <w:pPr>
              <w:jc w:val="right"/>
              <w:rPr>
                <w:rFonts w:ascii="Arial" w:hAnsi="Arial" w:cs="Arial"/>
                <w:sz w:val="20"/>
                <w:szCs w:val="20"/>
              </w:rPr>
            </w:pPr>
            <w:r>
              <w:rPr>
                <w:rFonts w:ascii="Arial" w:hAnsi="Arial" w:cs="Arial"/>
                <w:sz w:val="20"/>
                <w:szCs w:val="20"/>
              </w:rPr>
              <w:t>5.000,00</w:t>
            </w:r>
          </w:p>
        </w:tc>
        <w:tc>
          <w:tcPr>
            <w:tcW w:w="0" w:type="auto"/>
          </w:tcPr>
          <w:p w:rsidR="00953417" w:rsidRDefault="003C2563" w:rsidP="0096472D">
            <w:pPr>
              <w:jc w:val="right"/>
              <w:rPr>
                <w:rFonts w:ascii="Arial" w:hAnsi="Arial" w:cs="Arial"/>
                <w:sz w:val="20"/>
                <w:szCs w:val="20"/>
              </w:rPr>
            </w:pPr>
            <w:r>
              <w:rPr>
                <w:rFonts w:ascii="Arial" w:hAnsi="Arial" w:cs="Arial"/>
                <w:sz w:val="20"/>
                <w:szCs w:val="20"/>
              </w:rPr>
              <w:t>14.500,00</w:t>
            </w:r>
          </w:p>
        </w:tc>
        <w:tc>
          <w:tcPr>
            <w:tcW w:w="0" w:type="auto"/>
          </w:tcPr>
          <w:p w:rsidR="00953417" w:rsidRDefault="003C2563" w:rsidP="0096472D">
            <w:pPr>
              <w:jc w:val="right"/>
              <w:rPr>
                <w:rFonts w:ascii="Arial" w:hAnsi="Arial" w:cs="Arial"/>
                <w:sz w:val="20"/>
                <w:szCs w:val="20"/>
              </w:rPr>
            </w:pPr>
            <w:r>
              <w:rPr>
                <w:rFonts w:ascii="Arial" w:hAnsi="Arial" w:cs="Arial"/>
                <w:sz w:val="20"/>
                <w:szCs w:val="20"/>
              </w:rPr>
              <w:t>19.500,00</w:t>
            </w:r>
          </w:p>
        </w:tc>
      </w:tr>
      <w:tr w:rsidR="00953417" w:rsidTr="0096472D">
        <w:trPr>
          <w:jc w:val="center"/>
        </w:trPr>
        <w:tc>
          <w:tcPr>
            <w:tcW w:w="0" w:type="auto"/>
          </w:tcPr>
          <w:p w:rsidR="00953417" w:rsidRDefault="00953417" w:rsidP="0096472D">
            <w:pPr>
              <w:jc w:val="both"/>
              <w:rPr>
                <w:rFonts w:ascii="Arial" w:hAnsi="Arial" w:cs="Arial"/>
                <w:sz w:val="20"/>
                <w:szCs w:val="20"/>
              </w:rPr>
            </w:pPr>
            <w:r>
              <w:rPr>
                <w:rFonts w:ascii="Arial" w:hAnsi="Arial" w:cs="Arial"/>
                <w:sz w:val="20"/>
                <w:szCs w:val="20"/>
              </w:rPr>
              <w:t>Receita de Serviços</w:t>
            </w:r>
          </w:p>
        </w:tc>
        <w:tc>
          <w:tcPr>
            <w:tcW w:w="0" w:type="auto"/>
          </w:tcPr>
          <w:p w:rsidR="00953417" w:rsidRDefault="003C2563" w:rsidP="0096472D">
            <w:pPr>
              <w:jc w:val="right"/>
              <w:rPr>
                <w:rFonts w:ascii="Arial" w:hAnsi="Arial" w:cs="Arial"/>
                <w:sz w:val="20"/>
                <w:szCs w:val="20"/>
              </w:rPr>
            </w:pPr>
            <w:r>
              <w:rPr>
                <w:rFonts w:ascii="Arial" w:hAnsi="Arial" w:cs="Arial"/>
                <w:sz w:val="20"/>
                <w:szCs w:val="20"/>
              </w:rPr>
              <w:t>500,00</w:t>
            </w:r>
          </w:p>
        </w:tc>
        <w:tc>
          <w:tcPr>
            <w:tcW w:w="0" w:type="auto"/>
          </w:tcPr>
          <w:p w:rsidR="00953417" w:rsidRDefault="003C2563" w:rsidP="0096472D">
            <w:pPr>
              <w:jc w:val="right"/>
              <w:rPr>
                <w:rFonts w:ascii="Arial" w:hAnsi="Arial" w:cs="Arial"/>
                <w:sz w:val="20"/>
                <w:szCs w:val="20"/>
              </w:rPr>
            </w:pPr>
            <w:r>
              <w:rPr>
                <w:rFonts w:ascii="Arial" w:hAnsi="Arial" w:cs="Arial"/>
                <w:sz w:val="20"/>
                <w:szCs w:val="20"/>
              </w:rPr>
              <w:t>0,00</w:t>
            </w:r>
          </w:p>
        </w:tc>
        <w:tc>
          <w:tcPr>
            <w:tcW w:w="0" w:type="auto"/>
          </w:tcPr>
          <w:p w:rsidR="00953417" w:rsidRDefault="003C2563" w:rsidP="0096472D">
            <w:pPr>
              <w:jc w:val="right"/>
              <w:rPr>
                <w:rFonts w:ascii="Arial" w:hAnsi="Arial" w:cs="Arial"/>
                <w:sz w:val="20"/>
                <w:szCs w:val="20"/>
              </w:rPr>
            </w:pPr>
            <w:r>
              <w:rPr>
                <w:rFonts w:ascii="Arial" w:hAnsi="Arial" w:cs="Arial"/>
                <w:sz w:val="20"/>
                <w:szCs w:val="20"/>
              </w:rPr>
              <w:t>500,00</w:t>
            </w:r>
          </w:p>
        </w:tc>
      </w:tr>
      <w:tr w:rsidR="003C2563" w:rsidTr="0096472D">
        <w:trPr>
          <w:jc w:val="center"/>
        </w:trPr>
        <w:tc>
          <w:tcPr>
            <w:tcW w:w="0" w:type="auto"/>
          </w:tcPr>
          <w:p w:rsidR="003C2563" w:rsidRDefault="003C2563" w:rsidP="003C2563">
            <w:pPr>
              <w:jc w:val="both"/>
              <w:rPr>
                <w:rFonts w:ascii="Arial" w:hAnsi="Arial" w:cs="Arial"/>
                <w:sz w:val="20"/>
                <w:szCs w:val="20"/>
              </w:rPr>
            </w:pPr>
            <w:r>
              <w:rPr>
                <w:rFonts w:ascii="Arial" w:hAnsi="Arial" w:cs="Arial"/>
                <w:sz w:val="20"/>
                <w:szCs w:val="20"/>
              </w:rPr>
              <w:t>Transferências Correntes</w:t>
            </w:r>
          </w:p>
        </w:tc>
        <w:tc>
          <w:tcPr>
            <w:tcW w:w="0" w:type="auto"/>
          </w:tcPr>
          <w:p w:rsidR="003C2563" w:rsidRDefault="003C2563" w:rsidP="003C2563">
            <w:pPr>
              <w:jc w:val="right"/>
              <w:rPr>
                <w:rFonts w:ascii="Arial" w:hAnsi="Arial" w:cs="Arial"/>
                <w:sz w:val="20"/>
                <w:szCs w:val="20"/>
              </w:rPr>
            </w:pPr>
            <w:r>
              <w:rPr>
                <w:rFonts w:ascii="Arial" w:hAnsi="Arial" w:cs="Arial"/>
                <w:sz w:val="20"/>
                <w:szCs w:val="20"/>
              </w:rPr>
              <w:t>222.231.233,00</w:t>
            </w:r>
          </w:p>
        </w:tc>
        <w:tc>
          <w:tcPr>
            <w:tcW w:w="0" w:type="auto"/>
          </w:tcPr>
          <w:p w:rsidR="003C2563" w:rsidRDefault="003C2563" w:rsidP="003C2563">
            <w:pPr>
              <w:jc w:val="right"/>
              <w:rPr>
                <w:rFonts w:ascii="Arial" w:hAnsi="Arial" w:cs="Arial"/>
                <w:sz w:val="20"/>
                <w:szCs w:val="20"/>
              </w:rPr>
            </w:pPr>
            <w:r>
              <w:rPr>
                <w:rFonts w:ascii="Arial" w:hAnsi="Arial" w:cs="Arial"/>
                <w:sz w:val="20"/>
                <w:szCs w:val="20"/>
              </w:rPr>
              <w:t>13.536.974,00</w:t>
            </w:r>
          </w:p>
        </w:tc>
        <w:tc>
          <w:tcPr>
            <w:tcW w:w="0" w:type="auto"/>
          </w:tcPr>
          <w:p w:rsidR="003C2563" w:rsidRDefault="003C2563" w:rsidP="003C2563">
            <w:pPr>
              <w:jc w:val="right"/>
              <w:rPr>
                <w:rFonts w:ascii="Arial" w:hAnsi="Arial" w:cs="Arial"/>
                <w:sz w:val="20"/>
                <w:szCs w:val="20"/>
              </w:rPr>
            </w:pPr>
            <w:r>
              <w:rPr>
                <w:rFonts w:ascii="Arial" w:hAnsi="Arial" w:cs="Arial"/>
                <w:sz w:val="20"/>
                <w:szCs w:val="20"/>
              </w:rPr>
              <w:t>235.768.207,00</w:t>
            </w:r>
          </w:p>
        </w:tc>
      </w:tr>
      <w:tr w:rsidR="003C2563" w:rsidTr="0096472D">
        <w:trPr>
          <w:jc w:val="center"/>
        </w:trPr>
        <w:tc>
          <w:tcPr>
            <w:tcW w:w="0" w:type="auto"/>
          </w:tcPr>
          <w:p w:rsidR="003C2563" w:rsidRDefault="003C2563" w:rsidP="003C2563">
            <w:pPr>
              <w:jc w:val="both"/>
              <w:rPr>
                <w:rFonts w:ascii="Arial" w:hAnsi="Arial" w:cs="Arial"/>
                <w:sz w:val="20"/>
                <w:szCs w:val="20"/>
              </w:rPr>
            </w:pPr>
            <w:r>
              <w:rPr>
                <w:rFonts w:ascii="Arial" w:hAnsi="Arial" w:cs="Arial"/>
                <w:sz w:val="20"/>
                <w:szCs w:val="20"/>
              </w:rPr>
              <w:t>Outras Receitas Correntes</w:t>
            </w:r>
          </w:p>
        </w:tc>
        <w:tc>
          <w:tcPr>
            <w:tcW w:w="0" w:type="auto"/>
          </w:tcPr>
          <w:p w:rsidR="003C2563" w:rsidRDefault="003C2563" w:rsidP="003C2563">
            <w:pPr>
              <w:jc w:val="right"/>
              <w:rPr>
                <w:rFonts w:ascii="Arial" w:hAnsi="Arial" w:cs="Arial"/>
                <w:sz w:val="20"/>
                <w:szCs w:val="20"/>
              </w:rPr>
            </w:pPr>
            <w:r>
              <w:rPr>
                <w:rFonts w:ascii="Arial" w:hAnsi="Arial" w:cs="Arial"/>
                <w:sz w:val="20"/>
                <w:szCs w:val="20"/>
              </w:rPr>
              <w:t>17.988.984,20</w:t>
            </w:r>
          </w:p>
        </w:tc>
        <w:tc>
          <w:tcPr>
            <w:tcW w:w="0" w:type="auto"/>
          </w:tcPr>
          <w:p w:rsidR="003C2563" w:rsidRDefault="003C2563" w:rsidP="003C2563">
            <w:pPr>
              <w:jc w:val="right"/>
              <w:rPr>
                <w:rFonts w:ascii="Arial" w:hAnsi="Arial" w:cs="Arial"/>
                <w:sz w:val="20"/>
                <w:szCs w:val="20"/>
              </w:rPr>
            </w:pPr>
            <w:r>
              <w:rPr>
                <w:rFonts w:ascii="Arial" w:hAnsi="Arial" w:cs="Arial"/>
                <w:sz w:val="20"/>
                <w:szCs w:val="20"/>
              </w:rPr>
              <w:t>0,00</w:t>
            </w:r>
          </w:p>
        </w:tc>
        <w:tc>
          <w:tcPr>
            <w:tcW w:w="0" w:type="auto"/>
          </w:tcPr>
          <w:p w:rsidR="003C2563" w:rsidRDefault="003C2563" w:rsidP="003C2563">
            <w:pPr>
              <w:jc w:val="right"/>
              <w:rPr>
                <w:rFonts w:ascii="Arial" w:hAnsi="Arial" w:cs="Arial"/>
                <w:sz w:val="20"/>
                <w:szCs w:val="20"/>
              </w:rPr>
            </w:pPr>
            <w:r>
              <w:rPr>
                <w:rFonts w:ascii="Arial" w:hAnsi="Arial" w:cs="Arial"/>
                <w:sz w:val="20"/>
                <w:szCs w:val="20"/>
              </w:rPr>
              <w:t>17.988.984,20</w:t>
            </w:r>
          </w:p>
        </w:tc>
      </w:tr>
      <w:tr w:rsidR="00953417" w:rsidTr="0096472D">
        <w:trPr>
          <w:jc w:val="center"/>
        </w:trPr>
        <w:tc>
          <w:tcPr>
            <w:tcW w:w="0" w:type="auto"/>
          </w:tcPr>
          <w:p w:rsidR="00953417" w:rsidRDefault="00953417" w:rsidP="0096472D">
            <w:pPr>
              <w:jc w:val="both"/>
              <w:rPr>
                <w:rFonts w:ascii="Arial" w:hAnsi="Arial" w:cs="Arial"/>
                <w:sz w:val="20"/>
                <w:szCs w:val="20"/>
              </w:rPr>
            </w:pPr>
            <w:r>
              <w:rPr>
                <w:rFonts w:ascii="Arial" w:hAnsi="Arial" w:cs="Arial"/>
                <w:sz w:val="20"/>
                <w:szCs w:val="20"/>
              </w:rPr>
              <w:t>(-) Dedução da Receita para Formação do Fundeb</w:t>
            </w:r>
          </w:p>
        </w:tc>
        <w:tc>
          <w:tcPr>
            <w:tcW w:w="0" w:type="auto"/>
          </w:tcPr>
          <w:p w:rsidR="003C2563" w:rsidRDefault="003C2563" w:rsidP="0096472D">
            <w:pPr>
              <w:jc w:val="right"/>
              <w:rPr>
                <w:rFonts w:ascii="Arial" w:hAnsi="Arial" w:cs="Arial"/>
                <w:sz w:val="20"/>
                <w:szCs w:val="20"/>
              </w:rPr>
            </w:pPr>
          </w:p>
          <w:p w:rsidR="00953417" w:rsidRDefault="003C2563" w:rsidP="0096472D">
            <w:pPr>
              <w:jc w:val="right"/>
              <w:rPr>
                <w:rFonts w:ascii="Arial" w:hAnsi="Arial" w:cs="Arial"/>
                <w:sz w:val="20"/>
                <w:szCs w:val="20"/>
              </w:rPr>
            </w:pPr>
            <w:r>
              <w:rPr>
                <w:rFonts w:ascii="Arial" w:hAnsi="Arial" w:cs="Arial"/>
                <w:sz w:val="20"/>
                <w:szCs w:val="20"/>
              </w:rPr>
              <w:t>-23.857.358,20</w:t>
            </w:r>
          </w:p>
        </w:tc>
        <w:tc>
          <w:tcPr>
            <w:tcW w:w="0" w:type="auto"/>
          </w:tcPr>
          <w:p w:rsidR="003C2563" w:rsidRDefault="003C2563" w:rsidP="0096472D">
            <w:pPr>
              <w:jc w:val="right"/>
              <w:rPr>
                <w:rFonts w:ascii="Arial" w:hAnsi="Arial" w:cs="Arial"/>
                <w:sz w:val="20"/>
                <w:szCs w:val="20"/>
              </w:rPr>
            </w:pPr>
          </w:p>
          <w:p w:rsidR="00953417" w:rsidRDefault="003C2563" w:rsidP="0096472D">
            <w:pPr>
              <w:jc w:val="right"/>
              <w:rPr>
                <w:rFonts w:ascii="Arial" w:hAnsi="Arial" w:cs="Arial"/>
                <w:sz w:val="20"/>
                <w:szCs w:val="20"/>
              </w:rPr>
            </w:pPr>
            <w:r>
              <w:rPr>
                <w:rFonts w:ascii="Arial" w:hAnsi="Arial" w:cs="Arial"/>
                <w:sz w:val="20"/>
                <w:szCs w:val="20"/>
              </w:rPr>
              <w:t>0,00</w:t>
            </w:r>
          </w:p>
        </w:tc>
        <w:tc>
          <w:tcPr>
            <w:tcW w:w="0" w:type="auto"/>
          </w:tcPr>
          <w:p w:rsidR="003C2563" w:rsidRDefault="003C2563" w:rsidP="0096472D">
            <w:pPr>
              <w:jc w:val="right"/>
              <w:rPr>
                <w:rFonts w:ascii="Arial" w:hAnsi="Arial" w:cs="Arial"/>
                <w:sz w:val="20"/>
                <w:szCs w:val="20"/>
              </w:rPr>
            </w:pPr>
          </w:p>
          <w:p w:rsidR="00953417" w:rsidRDefault="003C2563" w:rsidP="0096472D">
            <w:pPr>
              <w:jc w:val="right"/>
              <w:rPr>
                <w:rFonts w:ascii="Arial" w:hAnsi="Arial" w:cs="Arial"/>
                <w:sz w:val="20"/>
                <w:szCs w:val="20"/>
              </w:rPr>
            </w:pPr>
            <w:r>
              <w:rPr>
                <w:rFonts w:ascii="Arial" w:hAnsi="Arial" w:cs="Arial"/>
                <w:sz w:val="20"/>
                <w:szCs w:val="20"/>
              </w:rPr>
              <w:t>-23.857.358,20</w:t>
            </w:r>
          </w:p>
        </w:tc>
      </w:tr>
      <w:tr w:rsidR="00953417" w:rsidTr="0096472D">
        <w:trPr>
          <w:jc w:val="center"/>
        </w:trPr>
        <w:tc>
          <w:tcPr>
            <w:tcW w:w="0" w:type="auto"/>
          </w:tcPr>
          <w:p w:rsidR="00953417" w:rsidRPr="00774436" w:rsidRDefault="00953417" w:rsidP="0096472D">
            <w:pPr>
              <w:jc w:val="both"/>
              <w:rPr>
                <w:rFonts w:ascii="Arial" w:hAnsi="Arial" w:cs="Arial"/>
                <w:b/>
                <w:sz w:val="20"/>
                <w:szCs w:val="20"/>
              </w:rPr>
            </w:pPr>
            <w:r w:rsidRPr="00774436">
              <w:rPr>
                <w:rFonts w:ascii="Arial" w:hAnsi="Arial" w:cs="Arial"/>
                <w:b/>
                <w:sz w:val="20"/>
                <w:szCs w:val="20"/>
              </w:rPr>
              <w:lastRenderedPageBreak/>
              <w:t>Total das receitas Correntes</w:t>
            </w:r>
          </w:p>
        </w:tc>
        <w:tc>
          <w:tcPr>
            <w:tcW w:w="0" w:type="auto"/>
          </w:tcPr>
          <w:p w:rsidR="00953417" w:rsidRPr="00774436" w:rsidRDefault="003C2563" w:rsidP="0096472D">
            <w:pPr>
              <w:jc w:val="right"/>
              <w:rPr>
                <w:rFonts w:ascii="Arial" w:hAnsi="Arial" w:cs="Arial"/>
                <w:b/>
                <w:sz w:val="20"/>
                <w:szCs w:val="20"/>
              </w:rPr>
            </w:pPr>
            <w:r>
              <w:rPr>
                <w:rFonts w:ascii="Arial" w:hAnsi="Arial" w:cs="Arial"/>
                <w:b/>
                <w:sz w:val="20"/>
                <w:szCs w:val="20"/>
              </w:rPr>
              <w:t>271.324.559,00</w:t>
            </w:r>
          </w:p>
        </w:tc>
        <w:tc>
          <w:tcPr>
            <w:tcW w:w="0" w:type="auto"/>
          </w:tcPr>
          <w:p w:rsidR="00953417" w:rsidRPr="00774436" w:rsidRDefault="003C2563" w:rsidP="0096472D">
            <w:pPr>
              <w:jc w:val="right"/>
              <w:rPr>
                <w:rFonts w:ascii="Arial" w:hAnsi="Arial" w:cs="Arial"/>
                <w:b/>
                <w:sz w:val="20"/>
                <w:szCs w:val="20"/>
              </w:rPr>
            </w:pPr>
            <w:r>
              <w:rPr>
                <w:rFonts w:ascii="Arial" w:hAnsi="Arial" w:cs="Arial"/>
                <w:b/>
                <w:sz w:val="20"/>
                <w:szCs w:val="20"/>
              </w:rPr>
              <w:t>13.551.474,00</w:t>
            </w:r>
          </w:p>
        </w:tc>
        <w:tc>
          <w:tcPr>
            <w:tcW w:w="0" w:type="auto"/>
          </w:tcPr>
          <w:p w:rsidR="00953417" w:rsidRPr="00774436" w:rsidRDefault="003C2563" w:rsidP="0096472D">
            <w:pPr>
              <w:jc w:val="right"/>
              <w:rPr>
                <w:rFonts w:ascii="Arial" w:hAnsi="Arial" w:cs="Arial"/>
                <w:b/>
                <w:sz w:val="20"/>
                <w:szCs w:val="20"/>
              </w:rPr>
            </w:pPr>
            <w:r>
              <w:rPr>
                <w:rFonts w:ascii="Arial" w:hAnsi="Arial" w:cs="Arial"/>
                <w:b/>
                <w:sz w:val="20"/>
                <w:szCs w:val="20"/>
              </w:rPr>
              <w:t>184.876.033,00</w:t>
            </w:r>
          </w:p>
        </w:tc>
      </w:tr>
      <w:tr w:rsidR="00953417" w:rsidTr="0096472D">
        <w:trPr>
          <w:jc w:val="center"/>
        </w:trPr>
        <w:tc>
          <w:tcPr>
            <w:tcW w:w="0" w:type="auto"/>
          </w:tcPr>
          <w:p w:rsidR="00953417" w:rsidRDefault="00953417" w:rsidP="0096472D">
            <w:pPr>
              <w:jc w:val="both"/>
              <w:rPr>
                <w:rFonts w:ascii="Arial" w:hAnsi="Arial" w:cs="Arial"/>
                <w:sz w:val="20"/>
                <w:szCs w:val="20"/>
              </w:rPr>
            </w:pPr>
            <w:r>
              <w:rPr>
                <w:rFonts w:ascii="Arial" w:hAnsi="Arial" w:cs="Arial"/>
                <w:sz w:val="20"/>
                <w:szCs w:val="20"/>
              </w:rPr>
              <w:t>RECEITAS DE CAPITAL</w:t>
            </w:r>
          </w:p>
        </w:tc>
        <w:tc>
          <w:tcPr>
            <w:tcW w:w="0" w:type="auto"/>
          </w:tcPr>
          <w:p w:rsidR="00953417" w:rsidRDefault="00953417" w:rsidP="0096472D">
            <w:pPr>
              <w:jc w:val="right"/>
              <w:rPr>
                <w:rFonts w:ascii="Arial" w:hAnsi="Arial" w:cs="Arial"/>
                <w:sz w:val="20"/>
                <w:szCs w:val="20"/>
              </w:rPr>
            </w:pPr>
          </w:p>
        </w:tc>
        <w:tc>
          <w:tcPr>
            <w:tcW w:w="0" w:type="auto"/>
          </w:tcPr>
          <w:p w:rsidR="00953417" w:rsidRDefault="00953417" w:rsidP="0096472D">
            <w:pPr>
              <w:jc w:val="right"/>
              <w:rPr>
                <w:rFonts w:ascii="Arial" w:hAnsi="Arial" w:cs="Arial"/>
                <w:sz w:val="20"/>
                <w:szCs w:val="20"/>
              </w:rPr>
            </w:pPr>
          </w:p>
        </w:tc>
        <w:tc>
          <w:tcPr>
            <w:tcW w:w="0" w:type="auto"/>
          </w:tcPr>
          <w:p w:rsidR="00953417" w:rsidRDefault="00953417" w:rsidP="0096472D">
            <w:pPr>
              <w:jc w:val="right"/>
              <w:rPr>
                <w:rFonts w:ascii="Arial" w:hAnsi="Arial" w:cs="Arial"/>
                <w:sz w:val="20"/>
                <w:szCs w:val="20"/>
              </w:rPr>
            </w:pPr>
          </w:p>
        </w:tc>
      </w:tr>
      <w:tr w:rsidR="00C53E52" w:rsidTr="0096472D">
        <w:trPr>
          <w:jc w:val="center"/>
        </w:trPr>
        <w:tc>
          <w:tcPr>
            <w:tcW w:w="0" w:type="auto"/>
          </w:tcPr>
          <w:p w:rsidR="00C53E52" w:rsidRDefault="00C53E52" w:rsidP="00C53E52">
            <w:pPr>
              <w:jc w:val="both"/>
              <w:rPr>
                <w:rFonts w:ascii="Arial" w:hAnsi="Arial" w:cs="Arial"/>
                <w:sz w:val="20"/>
                <w:szCs w:val="20"/>
              </w:rPr>
            </w:pPr>
            <w:r>
              <w:rPr>
                <w:rFonts w:ascii="Arial" w:hAnsi="Arial" w:cs="Arial"/>
                <w:sz w:val="20"/>
                <w:szCs w:val="20"/>
              </w:rPr>
              <w:t>Transferência de Capital</w:t>
            </w:r>
          </w:p>
        </w:tc>
        <w:tc>
          <w:tcPr>
            <w:tcW w:w="0" w:type="auto"/>
          </w:tcPr>
          <w:p w:rsidR="00C53E52" w:rsidRDefault="00C53E52" w:rsidP="00C53E52">
            <w:pPr>
              <w:jc w:val="right"/>
              <w:rPr>
                <w:rFonts w:ascii="Arial" w:hAnsi="Arial" w:cs="Arial"/>
                <w:sz w:val="20"/>
                <w:szCs w:val="20"/>
              </w:rPr>
            </w:pPr>
            <w:r>
              <w:rPr>
                <w:rFonts w:ascii="Arial" w:hAnsi="Arial" w:cs="Arial"/>
                <w:sz w:val="20"/>
                <w:szCs w:val="20"/>
              </w:rPr>
              <w:t>25.509.467,00</w:t>
            </w:r>
          </w:p>
        </w:tc>
        <w:tc>
          <w:tcPr>
            <w:tcW w:w="0" w:type="auto"/>
          </w:tcPr>
          <w:p w:rsidR="00C53E52" w:rsidRDefault="00C53E52" w:rsidP="00C53E52">
            <w:pPr>
              <w:jc w:val="right"/>
              <w:rPr>
                <w:rFonts w:ascii="Arial" w:hAnsi="Arial" w:cs="Arial"/>
                <w:sz w:val="20"/>
                <w:szCs w:val="20"/>
              </w:rPr>
            </w:pPr>
            <w:r>
              <w:rPr>
                <w:rFonts w:ascii="Arial" w:hAnsi="Arial" w:cs="Arial"/>
                <w:sz w:val="20"/>
                <w:szCs w:val="20"/>
              </w:rPr>
              <w:t>0,00</w:t>
            </w:r>
          </w:p>
        </w:tc>
        <w:tc>
          <w:tcPr>
            <w:tcW w:w="0" w:type="auto"/>
          </w:tcPr>
          <w:p w:rsidR="00C53E52" w:rsidRDefault="00C53E52" w:rsidP="00C53E52">
            <w:r w:rsidRPr="00137A29">
              <w:rPr>
                <w:rFonts w:ascii="Arial" w:hAnsi="Arial" w:cs="Arial"/>
                <w:sz w:val="20"/>
                <w:szCs w:val="20"/>
              </w:rPr>
              <w:t>25.509.467,00</w:t>
            </w:r>
          </w:p>
        </w:tc>
      </w:tr>
      <w:tr w:rsidR="00C53E52" w:rsidTr="0096472D">
        <w:trPr>
          <w:jc w:val="center"/>
        </w:trPr>
        <w:tc>
          <w:tcPr>
            <w:tcW w:w="0" w:type="auto"/>
          </w:tcPr>
          <w:p w:rsidR="00C53E52" w:rsidRDefault="00C53E52" w:rsidP="00C53E52">
            <w:pPr>
              <w:jc w:val="both"/>
              <w:rPr>
                <w:rFonts w:ascii="Arial" w:hAnsi="Arial" w:cs="Arial"/>
                <w:sz w:val="20"/>
                <w:szCs w:val="20"/>
              </w:rPr>
            </w:pPr>
            <w:r>
              <w:rPr>
                <w:rFonts w:ascii="Arial" w:hAnsi="Arial" w:cs="Arial"/>
                <w:sz w:val="20"/>
                <w:szCs w:val="20"/>
              </w:rPr>
              <w:t>Total das Receitas de Capital</w:t>
            </w:r>
          </w:p>
        </w:tc>
        <w:tc>
          <w:tcPr>
            <w:tcW w:w="0" w:type="auto"/>
          </w:tcPr>
          <w:p w:rsidR="00C53E52" w:rsidRDefault="00C53E52" w:rsidP="00C53E52">
            <w:pPr>
              <w:jc w:val="right"/>
              <w:rPr>
                <w:rFonts w:ascii="Arial" w:hAnsi="Arial" w:cs="Arial"/>
                <w:sz w:val="20"/>
                <w:szCs w:val="20"/>
              </w:rPr>
            </w:pPr>
            <w:r>
              <w:rPr>
                <w:rFonts w:ascii="Arial" w:hAnsi="Arial" w:cs="Arial"/>
                <w:sz w:val="20"/>
                <w:szCs w:val="20"/>
              </w:rPr>
              <w:t>25.509.467,00</w:t>
            </w:r>
          </w:p>
        </w:tc>
        <w:tc>
          <w:tcPr>
            <w:tcW w:w="0" w:type="auto"/>
          </w:tcPr>
          <w:p w:rsidR="00C53E52" w:rsidRDefault="00C53E52" w:rsidP="00C53E52">
            <w:pPr>
              <w:jc w:val="right"/>
              <w:rPr>
                <w:rFonts w:ascii="Arial" w:hAnsi="Arial" w:cs="Arial"/>
                <w:sz w:val="20"/>
                <w:szCs w:val="20"/>
              </w:rPr>
            </w:pPr>
            <w:r>
              <w:rPr>
                <w:rFonts w:ascii="Arial" w:hAnsi="Arial" w:cs="Arial"/>
                <w:sz w:val="20"/>
                <w:szCs w:val="20"/>
              </w:rPr>
              <w:t>0,00</w:t>
            </w:r>
          </w:p>
        </w:tc>
        <w:tc>
          <w:tcPr>
            <w:tcW w:w="0" w:type="auto"/>
          </w:tcPr>
          <w:p w:rsidR="00C53E52" w:rsidRDefault="00C53E52" w:rsidP="00C53E52">
            <w:r w:rsidRPr="00137A29">
              <w:rPr>
                <w:rFonts w:ascii="Arial" w:hAnsi="Arial" w:cs="Arial"/>
                <w:sz w:val="20"/>
                <w:szCs w:val="20"/>
              </w:rPr>
              <w:t>25.509.467,00</w:t>
            </w:r>
          </w:p>
        </w:tc>
      </w:tr>
      <w:tr w:rsidR="00953417" w:rsidTr="0096472D">
        <w:trPr>
          <w:jc w:val="center"/>
        </w:trPr>
        <w:tc>
          <w:tcPr>
            <w:tcW w:w="0" w:type="auto"/>
          </w:tcPr>
          <w:p w:rsidR="00953417" w:rsidRPr="00774436" w:rsidRDefault="00953417" w:rsidP="0096472D">
            <w:pPr>
              <w:jc w:val="both"/>
              <w:rPr>
                <w:rFonts w:ascii="Arial" w:hAnsi="Arial" w:cs="Arial"/>
                <w:b/>
                <w:sz w:val="20"/>
                <w:szCs w:val="20"/>
              </w:rPr>
            </w:pPr>
            <w:r w:rsidRPr="00774436">
              <w:rPr>
                <w:rFonts w:ascii="Arial" w:hAnsi="Arial" w:cs="Arial"/>
                <w:b/>
                <w:sz w:val="20"/>
                <w:szCs w:val="20"/>
              </w:rPr>
              <w:t>Total da Administração Direta</w:t>
            </w:r>
          </w:p>
        </w:tc>
        <w:tc>
          <w:tcPr>
            <w:tcW w:w="0" w:type="auto"/>
          </w:tcPr>
          <w:p w:rsidR="00953417" w:rsidRPr="00774436" w:rsidRDefault="00C53E52" w:rsidP="0096472D">
            <w:pPr>
              <w:jc w:val="right"/>
              <w:rPr>
                <w:rFonts w:ascii="Arial" w:hAnsi="Arial" w:cs="Arial"/>
                <w:b/>
                <w:sz w:val="20"/>
                <w:szCs w:val="20"/>
              </w:rPr>
            </w:pPr>
            <w:r>
              <w:rPr>
                <w:rFonts w:ascii="Arial" w:hAnsi="Arial" w:cs="Arial"/>
                <w:b/>
                <w:sz w:val="20"/>
                <w:szCs w:val="20"/>
              </w:rPr>
              <w:t>296.834.026,00</w:t>
            </w:r>
          </w:p>
        </w:tc>
        <w:tc>
          <w:tcPr>
            <w:tcW w:w="0" w:type="auto"/>
          </w:tcPr>
          <w:p w:rsidR="00953417" w:rsidRPr="00774436" w:rsidRDefault="00C53E52" w:rsidP="0096472D">
            <w:pPr>
              <w:jc w:val="right"/>
              <w:rPr>
                <w:rFonts w:ascii="Arial" w:hAnsi="Arial" w:cs="Arial"/>
                <w:b/>
                <w:sz w:val="20"/>
                <w:szCs w:val="20"/>
              </w:rPr>
            </w:pPr>
            <w:r>
              <w:rPr>
                <w:rFonts w:ascii="Arial" w:hAnsi="Arial" w:cs="Arial"/>
                <w:b/>
                <w:sz w:val="20"/>
                <w:szCs w:val="20"/>
              </w:rPr>
              <w:t>13.551.474,00</w:t>
            </w:r>
          </w:p>
        </w:tc>
        <w:tc>
          <w:tcPr>
            <w:tcW w:w="0" w:type="auto"/>
          </w:tcPr>
          <w:p w:rsidR="00953417" w:rsidRPr="00774436" w:rsidRDefault="00C53E52" w:rsidP="0096472D">
            <w:pPr>
              <w:jc w:val="right"/>
              <w:rPr>
                <w:rFonts w:ascii="Arial" w:hAnsi="Arial" w:cs="Arial"/>
                <w:b/>
                <w:sz w:val="20"/>
                <w:szCs w:val="20"/>
              </w:rPr>
            </w:pPr>
            <w:r>
              <w:rPr>
                <w:rFonts w:ascii="Arial" w:hAnsi="Arial" w:cs="Arial"/>
                <w:b/>
                <w:sz w:val="20"/>
                <w:szCs w:val="20"/>
              </w:rPr>
              <w:t>310.385.500,00</w:t>
            </w:r>
          </w:p>
        </w:tc>
      </w:tr>
    </w:tbl>
    <w:p w:rsidR="00953417" w:rsidRDefault="00953417" w:rsidP="00953417">
      <w:pPr>
        <w:spacing w:after="0" w:line="240" w:lineRule="auto"/>
        <w:ind w:firstLine="4502"/>
        <w:jc w:val="both"/>
        <w:rPr>
          <w:rFonts w:ascii="Arial" w:hAnsi="Arial" w:cs="Arial"/>
          <w:sz w:val="20"/>
          <w:szCs w:val="20"/>
        </w:rPr>
      </w:pPr>
    </w:p>
    <w:p w:rsidR="00953417" w:rsidRPr="00774436" w:rsidRDefault="00953417" w:rsidP="00953417">
      <w:pPr>
        <w:spacing w:after="0" w:line="240" w:lineRule="auto"/>
        <w:jc w:val="center"/>
        <w:rPr>
          <w:rFonts w:ascii="Arial" w:hAnsi="Arial" w:cs="Arial"/>
          <w:b/>
          <w:sz w:val="20"/>
          <w:szCs w:val="20"/>
        </w:rPr>
      </w:pPr>
      <w:r w:rsidRPr="00774436">
        <w:rPr>
          <w:rFonts w:ascii="Arial" w:hAnsi="Arial" w:cs="Arial"/>
          <w:b/>
          <w:sz w:val="20"/>
          <w:szCs w:val="20"/>
        </w:rPr>
        <w:t>Seção II</w:t>
      </w:r>
    </w:p>
    <w:p w:rsidR="00953417" w:rsidRPr="00774436" w:rsidRDefault="00953417" w:rsidP="00953417">
      <w:pPr>
        <w:spacing w:after="0" w:line="240" w:lineRule="auto"/>
        <w:jc w:val="center"/>
        <w:rPr>
          <w:rFonts w:ascii="Arial" w:hAnsi="Arial" w:cs="Arial"/>
          <w:b/>
          <w:sz w:val="20"/>
          <w:szCs w:val="20"/>
        </w:rPr>
      </w:pPr>
      <w:r w:rsidRPr="00774436">
        <w:rPr>
          <w:rFonts w:ascii="Arial" w:hAnsi="Arial" w:cs="Arial"/>
          <w:b/>
          <w:sz w:val="20"/>
          <w:szCs w:val="20"/>
        </w:rPr>
        <w:t>Da fixação da despesa</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8613DE">
        <w:rPr>
          <w:rFonts w:ascii="Arial" w:hAnsi="Arial" w:cs="Arial"/>
          <w:b/>
          <w:sz w:val="20"/>
          <w:szCs w:val="20"/>
        </w:rPr>
        <w:t>Art. 4º</w:t>
      </w:r>
      <w:r>
        <w:rPr>
          <w:rFonts w:ascii="Arial" w:hAnsi="Arial" w:cs="Arial"/>
          <w:sz w:val="20"/>
          <w:szCs w:val="20"/>
        </w:rPr>
        <w:t xml:space="preserve"> A despesa é fixada na forma dos quadros I, I-B, V, VI, VII, VIII, IX, X, XI e XII que fazem parte integrante desta Lei, em R$ </w:t>
      </w:r>
      <w:r w:rsidR="00C53E52">
        <w:rPr>
          <w:rFonts w:ascii="Arial" w:hAnsi="Arial" w:cs="Arial"/>
          <w:sz w:val="20"/>
          <w:szCs w:val="20"/>
        </w:rPr>
        <w:t>310.000</w:t>
      </w:r>
      <w:r>
        <w:rPr>
          <w:rFonts w:ascii="Arial" w:hAnsi="Arial" w:cs="Arial"/>
          <w:sz w:val="20"/>
          <w:szCs w:val="20"/>
        </w:rPr>
        <w:t xml:space="preserve">.000,00 (trezentos </w:t>
      </w:r>
      <w:r w:rsidR="00C53E52">
        <w:rPr>
          <w:rFonts w:ascii="Arial" w:hAnsi="Arial" w:cs="Arial"/>
          <w:sz w:val="20"/>
          <w:szCs w:val="20"/>
        </w:rPr>
        <w:t xml:space="preserve">e dez </w:t>
      </w:r>
      <w:r>
        <w:rPr>
          <w:rFonts w:ascii="Arial" w:hAnsi="Arial" w:cs="Arial"/>
          <w:sz w:val="20"/>
          <w:szCs w:val="20"/>
        </w:rPr>
        <w:t xml:space="preserve">milhões </w:t>
      </w:r>
      <w:r w:rsidR="00C53E52">
        <w:rPr>
          <w:rFonts w:ascii="Arial" w:hAnsi="Arial" w:cs="Arial"/>
          <w:sz w:val="20"/>
          <w:szCs w:val="20"/>
        </w:rPr>
        <w:t xml:space="preserve">de </w:t>
      </w:r>
      <w:r>
        <w:rPr>
          <w:rFonts w:ascii="Arial" w:hAnsi="Arial" w:cs="Arial"/>
          <w:sz w:val="20"/>
          <w:szCs w:val="20"/>
        </w:rPr>
        <w:t>reais), na seguinte conformidade:</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8613DE">
        <w:rPr>
          <w:rFonts w:ascii="Arial" w:hAnsi="Arial" w:cs="Arial"/>
          <w:b/>
          <w:sz w:val="20"/>
          <w:szCs w:val="20"/>
        </w:rPr>
        <w:t>I-</w:t>
      </w:r>
      <w:r>
        <w:rPr>
          <w:rFonts w:ascii="Arial" w:hAnsi="Arial" w:cs="Arial"/>
          <w:sz w:val="20"/>
          <w:szCs w:val="20"/>
        </w:rPr>
        <w:t xml:space="preserve"> R$ </w:t>
      </w:r>
      <w:r w:rsidR="00C53E52">
        <w:rPr>
          <w:rFonts w:ascii="Arial" w:hAnsi="Arial" w:cs="Arial"/>
          <w:sz w:val="20"/>
          <w:szCs w:val="20"/>
        </w:rPr>
        <w:t>249.261.090,00 (duzentos e quarenta e nove milhões, duzentos e sessenta e um mil e noventa</w:t>
      </w:r>
      <w:r>
        <w:rPr>
          <w:rFonts w:ascii="Arial" w:hAnsi="Arial" w:cs="Arial"/>
          <w:sz w:val="20"/>
          <w:szCs w:val="20"/>
        </w:rPr>
        <w:t xml:space="preserve"> reais) do orçamento fiscal; e,</w:t>
      </w:r>
    </w:p>
    <w:p w:rsidR="00953417" w:rsidRDefault="00953417" w:rsidP="00953417">
      <w:pPr>
        <w:spacing w:after="0" w:line="240" w:lineRule="auto"/>
        <w:ind w:firstLine="4502"/>
        <w:jc w:val="both"/>
        <w:rPr>
          <w:rFonts w:ascii="Arial" w:hAnsi="Arial" w:cs="Arial"/>
          <w:sz w:val="20"/>
          <w:szCs w:val="20"/>
        </w:rPr>
      </w:pPr>
      <w:r w:rsidRPr="008613DE">
        <w:rPr>
          <w:rFonts w:ascii="Arial" w:hAnsi="Arial" w:cs="Arial"/>
          <w:b/>
          <w:sz w:val="20"/>
          <w:szCs w:val="20"/>
        </w:rPr>
        <w:t>II-</w:t>
      </w:r>
      <w:r>
        <w:rPr>
          <w:rFonts w:ascii="Arial" w:hAnsi="Arial" w:cs="Arial"/>
          <w:sz w:val="20"/>
          <w:szCs w:val="20"/>
        </w:rPr>
        <w:t xml:space="preserve"> R$ </w:t>
      </w:r>
      <w:r w:rsidR="00C53E52">
        <w:rPr>
          <w:rFonts w:ascii="Arial" w:hAnsi="Arial" w:cs="Arial"/>
          <w:sz w:val="20"/>
          <w:szCs w:val="20"/>
        </w:rPr>
        <w:t>60.738.910,00 (sessenta milhões, setecentos e trinta e oito mil e novecentos e dez</w:t>
      </w:r>
      <w:r>
        <w:rPr>
          <w:rFonts w:ascii="Arial" w:hAnsi="Arial" w:cs="Arial"/>
          <w:sz w:val="20"/>
          <w:szCs w:val="20"/>
        </w:rPr>
        <w:t xml:space="preserve"> reais) do orçamento da seguridade social.</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8613DE">
        <w:rPr>
          <w:rFonts w:ascii="Arial" w:hAnsi="Arial" w:cs="Arial"/>
          <w:b/>
          <w:sz w:val="20"/>
          <w:szCs w:val="20"/>
        </w:rPr>
        <w:t>Art. 5º</w:t>
      </w:r>
      <w:r>
        <w:rPr>
          <w:rFonts w:ascii="Arial" w:hAnsi="Arial" w:cs="Arial"/>
          <w:sz w:val="20"/>
          <w:szCs w:val="20"/>
        </w:rPr>
        <w:t xml:space="preserve"> A despesa fixada está assim desdobrada:</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8613DE">
        <w:rPr>
          <w:rFonts w:ascii="Arial" w:hAnsi="Arial" w:cs="Arial"/>
          <w:b/>
          <w:sz w:val="20"/>
          <w:szCs w:val="20"/>
        </w:rPr>
        <w:t>I-</w:t>
      </w:r>
      <w:r>
        <w:rPr>
          <w:rFonts w:ascii="Arial" w:hAnsi="Arial" w:cs="Arial"/>
          <w:sz w:val="20"/>
          <w:szCs w:val="20"/>
        </w:rPr>
        <w:t xml:space="preserve"> Por categoria econômica:</w:t>
      </w:r>
    </w:p>
    <w:p w:rsidR="00953417" w:rsidRDefault="00953417" w:rsidP="00953417">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4594"/>
        <w:gridCol w:w="1677"/>
        <w:gridCol w:w="2221"/>
        <w:gridCol w:w="1697"/>
      </w:tblGrid>
      <w:tr w:rsidR="00C53E52" w:rsidTr="0096472D">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953417" w:rsidRPr="00774436" w:rsidRDefault="00953417" w:rsidP="0096472D">
            <w:pPr>
              <w:jc w:val="center"/>
              <w:rPr>
                <w:rFonts w:ascii="Arial" w:hAnsi="Arial" w:cs="Arial"/>
                <w:b/>
                <w:sz w:val="20"/>
                <w:szCs w:val="20"/>
              </w:rPr>
            </w:pPr>
            <w:r w:rsidRPr="00774436">
              <w:rPr>
                <w:rFonts w:ascii="Arial" w:hAnsi="Arial" w:cs="Arial"/>
                <w:b/>
                <w:sz w:val="20"/>
                <w:szCs w:val="20"/>
              </w:rPr>
              <w:t>ESPECIFICAÇÃO</w:t>
            </w:r>
          </w:p>
        </w:tc>
        <w:tc>
          <w:tcPr>
            <w:tcW w:w="0" w:type="auto"/>
            <w:shd w:val="clear" w:color="auto" w:fill="D9D9D9" w:themeFill="background1" w:themeFillShade="D9"/>
          </w:tcPr>
          <w:p w:rsidR="00953417" w:rsidRPr="00774436" w:rsidRDefault="00953417" w:rsidP="0096472D">
            <w:pPr>
              <w:jc w:val="center"/>
              <w:rPr>
                <w:rFonts w:ascii="Arial" w:hAnsi="Arial" w:cs="Arial"/>
                <w:b/>
                <w:sz w:val="20"/>
                <w:szCs w:val="20"/>
              </w:rPr>
            </w:pPr>
            <w:r w:rsidRPr="00774436">
              <w:rPr>
                <w:rFonts w:ascii="Arial" w:hAnsi="Arial" w:cs="Arial"/>
                <w:b/>
                <w:sz w:val="20"/>
                <w:szCs w:val="20"/>
              </w:rPr>
              <w:t>FISCAL</w:t>
            </w:r>
          </w:p>
        </w:tc>
        <w:tc>
          <w:tcPr>
            <w:tcW w:w="0" w:type="auto"/>
            <w:shd w:val="clear" w:color="auto" w:fill="D9D9D9" w:themeFill="background1" w:themeFillShade="D9"/>
          </w:tcPr>
          <w:p w:rsidR="00953417" w:rsidRPr="00774436" w:rsidRDefault="00953417" w:rsidP="0096472D">
            <w:pPr>
              <w:jc w:val="center"/>
              <w:rPr>
                <w:rFonts w:ascii="Arial" w:hAnsi="Arial" w:cs="Arial"/>
                <w:b/>
                <w:sz w:val="20"/>
                <w:szCs w:val="20"/>
              </w:rPr>
            </w:pPr>
            <w:r w:rsidRPr="00774436">
              <w:rPr>
                <w:rFonts w:ascii="Arial" w:hAnsi="Arial" w:cs="Arial"/>
                <w:b/>
                <w:sz w:val="20"/>
                <w:szCs w:val="20"/>
              </w:rPr>
              <w:t>SEGURIDADE SOCIAL</w:t>
            </w:r>
          </w:p>
        </w:tc>
        <w:tc>
          <w:tcPr>
            <w:tcW w:w="0" w:type="auto"/>
            <w:shd w:val="clear" w:color="auto" w:fill="D9D9D9" w:themeFill="background1" w:themeFillShade="D9"/>
          </w:tcPr>
          <w:p w:rsidR="00953417" w:rsidRPr="00774436" w:rsidRDefault="00953417" w:rsidP="0096472D">
            <w:pPr>
              <w:jc w:val="center"/>
              <w:rPr>
                <w:rFonts w:ascii="Arial" w:hAnsi="Arial" w:cs="Arial"/>
                <w:b/>
                <w:sz w:val="20"/>
                <w:szCs w:val="20"/>
              </w:rPr>
            </w:pPr>
            <w:r w:rsidRPr="00774436">
              <w:rPr>
                <w:rFonts w:ascii="Arial" w:hAnsi="Arial" w:cs="Arial"/>
                <w:b/>
                <w:sz w:val="20"/>
                <w:szCs w:val="20"/>
              </w:rPr>
              <w:t>TOTAL</w:t>
            </w:r>
          </w:p>
        </w:tc>
      </w:tr>
      <w:tr w:rsidR="00953417" w:rsidTr="0096472D">
        <w:trPr>
          <w:jc w:val="center"/>
        </w:trPr>
        <w:tc>
          <w:tcPr>
            <w:tcW w:w="0" w:type="auto"/>
          </w:tcPr>
          <w:p w:rsidR="00953417" w:rsidRDefault="00953417" w:rsidP="0096472D">
            <w:pPr>
              <w:jc w:val="both"/>
              <w:rPr>
                <w:rFonts w:ascii="Arial" w:hAnsi="Arial" w:cs="Arial"/>
                <w:sz w:val="20"/>
                <w:szCs w:val="20"/>
              </w:rPr>
            </w:pPr>
            <w:r>
              <w:rPr>
                <w:rFonts w:ascii="Arial" w:hAnsi="Arial" w:cs="Arial"/>
                <w:sz w:val="20"/>
                <w:szCs w:val="20"/>
              </w:rPr>
              <w:t>ADMINISTRAÇÃO DIRETA</w:t>
            </w:r>
          </w:p>
        </w:tc>
        <w:tc>
          <w:tcPr>
            <w:tcW w:w="0" w:type="auto"/>
          </w:tcPr>
          <w:p w:rsidR="00953417" w:rsidRDefault="00953417" w:rsidP="0096472D">
            <w:pPr>
              <w:jc w:val="both"/>
              <w:rPr>
                <w:rFonts w:ascii="Arial" w:hAnsi="Arial" w:cs="Arial"/>
                <w:sz w:val="20"/>
                <w:szCs w:val="20"/>
              </w:rPr>
            </w:pPr>
          </w:p>
        </w:tc>
        <w:tc>
          <w:tcPr>
            <w:tcW w:w="0" w:type="auto"/>
          </w:tcPr>
          <w:p w:rsidR="00953417" w:rsidRDefault="00953417" w:rsidP="0096472D">
            <w:pPr>
              <w:jc w:val="both"/>
              <w:rPr>
                <w:rFonts w:ascii="Arial" w:hAnsi="Arial" w:cs="Arial"/>
                <w:sz w:val="20"/>
                <w:szCs w:val="20"/>
              </w:rPr>
            </w:pPr>
          </w:p>
        </w:tc>
        <w:tc>
          <w:tcPr>
            <w:tcW w:w="0" w:type="auto"/>
          </w:tcPr>
          <w:p w:rsidR="00953417" w:rsidRDefault="00953417" w:rsidP="0096472D">
            <w:pPr>
              <w:jc w:val="both"/>
              <w:rPr>
                <w:rFonts w:ascii="Arial" w:hAnsi="Arial" w:cs="Arial"/>
                <w:sz w:val="20"/>
                <w:szCs w:val="20"/>
              </w:rPr>
            </w:pPr>
          </w:p>
        </w:tc>
      </w:tr>
      <w:tr w:rsidR="00953417" w:rsidTr="0096472D">
        <w:trPr>
          <w:jc w:val="center"/>
        </w:trPr>
        <w:tc>
          <w:tcPr>
            <w:tcW w:w="0" w:type="auto"/>
          </w:tcPr>
          <w:p w:rsidR="00953417" w:rsidRDefault="00953417" w:rsidP="0096472D">
            <w:pPr>
              <w:jc w:val="both"/>
              <w:rPr>
                <w:rFonts w:ascii="Arial" w:hAnsi="Arial" w:cs="Arial"/>
                <w:sz w:val="20"/>
                <w:szCs w:val="20"/>
              </w:rPr>
            </w:pPr>
            <w:r>
              <w:rPr>
                <w:rFonts w:ascii="Arial" w:hAnsi="Arial" w:cs="Arial"/>
                <w:sz w:val="20"/>
                <w:szCs w:val="20"/>
              </w:rPr>
              <w:t>DESPESAS CORRENTES</w:t>
            </w:r>
          </w:p>
        </w:tc>
        <w:tc>
          <w:tcPr>
            <w:tcW w:w="0" w:type="auto"/>
          </w:tcPr>
          <w:p w:rsidR="00953417" w:rsidRDefault="00C53E52" w:rsidP="0096472D">
            <w:pPr>
              <w:jc w:val="right"/>
              <w:rPr>
                <w:rFonts w:ascii="Arial" w:hAnsi="Arial" w:cs="Arial"/>
                <w:sz w:val="20"/>
                <w:szCs w:val="20"/>
              </w:rPr>
            </w:pPr>
            <w:r>
              <w:rPr>
                <w:rFonts w:ascii="Arial" w:hAnsi="Arial" w:cs="Arial"/>
                <w:sz w:val="20"/>
                <w:szCs w:val="20"/>
              </w:rPr>
              <w:t>211.412.357,00</w:t>
            </w:r>
          </w:p>
        </w:tc>
        <w:tc>
          <w:tcPr>
            <w:tcW w:w="0" w:type="auto"/>
          </w:tcPr>
          <w:p w:rsidR="00953417" w:rsidRDefault="00C53E52" w:rsidP="0096472D">
            <w:pPr>
              <w:jc w:val="right"/>
              <w:rPr>
                <w:rFonts w:ascii="Arial" w:hAnsi="Arial" w:cs="Arial"/>
                <w:sz w:val="20"/>
                <w:szCs w:val="20"/>
              </w:rPr>
            </w:pPr>
            <w:r>
              <w:rPr>
                <w:rFonts w:ascii="Arial" w:hAnsi="Arial" w:cs="Arial"/>
                <w:sz w:val="20"/>
                <w:szCs w:val="20"/>
              </w:rPr>
              <w:t>58.602.902,00</w:t>
            </w:r>
          </w:p>
        </w:tc>
        <w:tc>
          <w:tcPr>
            <w:tcW w:w="0" w:type="auto"/>
          </w:tcPr>
          <w:p w:rsidR="00953417" w:rsidRDefault="00C53E52" w:rsidP="0096472D">
            <w:pPr>
              <w:jc w:val="right"/>
              <w:rPr>
                <w:rFonts w:ascii="Arial" w:hAnsi="Arial" w:cs="Arial"/>
                <w:sz w:val="20"/>
                <w:szCs w:val="20"/>
              </w:rPr>
            </w:pPr>
            <w:r>
              <w:rPr>
                <w:rFonts w:ascii="Arial" w:hAnsi="Arial" w:cs="Arial"/>
                <w:sz w:val="20"/>
                <w:szCs w:val="20"/>
              </w:rPr>
              <w:t>270.015.259,00</w:t>
            </w:r>
          </w:p>
        </w:tc>
      </w:tr>
      <w:tr w:rsidR="00953417" w:rsidTr="0096472D">
        <w:trPr>
          <w:jc w:val="center"/>
        </w:trPr>
        <w:tc>
          <w:tcPr>
            <w:tcW w:w="0" w:type="auto"/>
          </w:tcPr>
          <w:p w:rsidR="00953417" w:rsidRDefault="00953417" w:rsidP="0096472D">
            <w:pPr>
              <w:jc w:val="both"/>
              <w:rPr>
                <w:rFonts w:ascii="Arial" w:hAnsi="Arial" w:cs="Arial"/>
                <w:sz w:val="20"/>
                <w:szCs w:val="20"/>
              </w:rPr>
            </w:pPr>
            <w:r>
              <w:rPr>
                <w:rFonts w:ascii="Arial" w:hAnsi="Arial" w:cs="Arial"/>
                <w:sz w:val="20"/>
                <w:szCs w:val="20"/>
              </w:rPr>
              <w:t>DESPESAS DE CAPITAL</w:t>
            </w:r>
          </w:p>
        </w:tc>
        <w:tc>
          <w:tcPr>
            <w:tcW w:w="0" w:type="auto"/>
          </w:tcPr>
          <w:p w:rsidR="00953417" w:rsidRDefault="00C53E52" w:rsidP="0096472D">
            <w:pPr>
              <w:jc w:val="right"/>
              <w:rPr>
                <w:rFonts w:ascii="Arial" w:hAnsi="Arial" w:cs="Arial"/>
                <w:sz w:val="20"/>
                <w:szCs w:val="20"/>
              </w:rPr>
            </w:pPr>
            <w:r>
              <w:rPr>
                <w:rFonts w:ascii="Arial" w:hAnsi="Arial" w:cs="Arial"/>
                <w:sz w:val="20"/>
                <w:szCs w:val="20"/>
              </w:rPr>
              <w:t>36.848.733,00</w:t>
            </w:r>
          </w:p>
        </w:tc>
        <w:tc>
          <w:tcPr>
            <w:tcW w:w="0" w:type="auto"/>
          </w:tcPr>
          <w:p w:rsidR="00953417" w:rsidRDefault="00C53E52" w:rsidP="0096472D">
            <w:pPr>
              <w:jc w:val="right"/>
              <w:rPr>
                <w:rFonts w:ascii="Arial" w:hAnsi="Arial" w:cs="Arial"/>
                <w:sz w:val="20"/>
                <w:szCs w:val="20"/>
              </w:rPr>
            </w:pPr>
            <w:r>
              <w:rPr>
                <w:rFonts w:ascii="Arial" w:hAnsi="Arial" w:cs="Arial"/>
                <w:sz w:val="20"/>
                <w:szCs w:val="20"/>
              </w:rPr>
              <w:t>2.136.008,00</w:t>
            </w:r>
          </w:p>
        </w:tc>
        <w:tc>
          <w:tcPr>
            <w:tcW w:w="0" w:type="auto"/>
          </w:tcPr>
          <w:p w:rsidR="00953417" w:rsidRDefault="00C53E52" w:rsidP="0096472D">
            <w:pPr>
              <w:jc w:val="right"/>
              <w:rPr>
                <w:rFonts w:ascii="Arial" w:hAnsi="Arial" w:cs="Arial"/>
                <w:sz w:val="20"/>
                <w:szCs w:val="20"/>
              </w:rPr>
            </w:pPr>
            <w:r>
              <w:rPr>
                <w:rFonts w:ascii="Arial" w:hAnsi="Arial" w:cs="Arial"/>
                <w:sz w:val="20"/>
                <w:szCs w:val="20"/>
              </w:rPr>
              <w:t>38.984.741,00</w:t>
            </w:r>
          </w:p>
        </w:tc>
      </w:tr>
      <w:tr w:rsidR="00953417" w:rsidTr="0096472D">
        <w:trPr>
          <w:jc w:val="center"/>
        </w:trPr>
        <w:tc>
          <w:tcPr>
            <w:tcW w:w="0" w:type="auto"/>
          </w:tcPr>
          <w:p w:rsidR="00953417" w:rsidRDefault="00953417" w:rsidP="0096472D">
            <w:pPr>
              <w:jc w:val="both"/>
              <w:rPr>
                <w:rFonts w:ascii="Arial" w:hAnsi="Arial" w:cs="Arial"/>
                <w:sz w:val="20"/>
                <w:szCs w:val="20"/>
              </w:rPr>
            </w:pPr>
            <w:r>
              <w:rPr>
                <w:rFonts w:ascii="Arial" w:hAnsi="Arial" w:cs="Arial"/>
                <w:sz w:val="20"/>
                <w:szCs w:val="20"/>
              </w:rPr>
              <w:t>RESERVA DE CONTINGÊNCIA OU RESERVA DO RPPS</w:t>
            </w:r>
          </w:p>
        </w:tc>
        <w:tc>
          <w:tcPr>
            <w:tcW w:w="0" w:type="auto"/>
          </w:tcPr>
          <w:p w:rsidR="00C53E52" w:rsidRDefault="00C53E52" w:rsidP="0096472D">
            <w:pPr>
              <w:jc w:val="right"/>
              <w:rPr>
                <w:rFonts w:ascii="Arial" w:hAnsi="Arial" w:cs="Arial"/>
                <w:sz w:val="20"/>
                <w:szCs w:val="20"/>
              </w:rPr>
            </w:pPr>
          </w:p>
          <w:p w:rsidR="00953417" w:rsidRDefault="00C53E52" w:rsidP="0096472D">
            <w:pPr>
              <w:jc w:val="right"/>
              <w:rPr>
                <w:rFonts w:ascii="Arial" w:hAnsi="Arial" w:cs="Arial"/>
                <w:sz w:val="20"/>
                <w:szCs w:val="20"/>
              </w:rPr>
            </w:pPr>
            <w:r>
              <w:rPr>
                <w:rFonts w:ascii="Arial" w:hAnsi="Arial" w:cs="Arial"/>
                <w:sz w:val="20"/>
                <w:szCs w:val="20"/>
              </w:rPr>
              <w:t>1.000.000,00</w:t>
            </w:r>
          </w:p>
        </w:tc>
        <w:tc>
          <w:tcPr>
            <w:tcW w:w="0" w:type="auto"/>
          </w:tcPr>
          <w:p w:rsidR="00C53E52" w:rsidRDefault="00C53E52" w:rsidP="0096472D">
            <w:pPr>
              <w:jc w:val="right"/>
              <w:rPr>
                <w:rFonts w:ascii="Arial" w:hAnsi="Arial" w:cs="Arial"/>
                <w:sz w:val="20"/>
                <w:szCs w:val="20"/>
              </w:rPr>
            </w:pPr>
          </w:p>
          <w:p w:rsidR="00953417" w:rsidRDefault="00C53E52" w:rsidP="0096472D">
            <w:pPr>
              <w:jc w:val="right"/>
              <w:rPr>
                <w:rFonts w:ascii="Arial" w:hAnsi="Arial" w:cs="Arial"/>
                <w:sz w:val="20"/>
                <w:szCs w:val="20"/>
              </w:rPr>
            </w:pPr>
            <w:r>
              <w:rPr>
                <w:rFonts w:ascii="Arial" w:hAnsi="Arial" w:cs="Arial"/>
                <w:sz w:val="20"/>
                <w:szCs w:val="20"/>
              </w:rPr>
              <w:t>0,00</w:t>
            </w:r>
          </w:p>
        </w:tc>
        <w:tc>
          <w:tcPr>
            <w:tcW w:w="0" w:type="auto"/>
          </w:tcPr>
          <w:p w:rsidR="00953417" w:rsidRDefault="00953417" w:rsidP="0096472D">
            <w:pPr>
              <w:jc w:val="right"/>
              <w:rPr>
                <w:rFonts w:ascii="Arial" w:hAnsi="Arial" w:cs="Arial"/>
                <w:sz w:val="20"/>
                <w:szCs w:val="20"/>
              </w:rPr>
            </w:pPr>
          </w:p>
          <w:p w:rsidR="00C53E52" w:rsidRDefault="00C53E52" w:rsidP="0096472D">
            <w:pPr>
              <w:jc w:val="right"/>
              <w:rPr>
                <w:rFonts w:ascii="Arial" w:hAnsi="Arial" w:cs="Arial"/>
                <w:sz w:val="20"/>
                <w:szCs w:val="20"/>
              </w:rPr>
            </w:pPr>
            <w:r>
              <w:rPr>
                <w:rFonts w:ascii="Arial" w:hAnsi="Arial" w:cs="Arial"/>
                <w:sz w:val="20"/>
                <w:szCs w:val="20"/>
              </w:rPr>
              <w:t>0,00</w:t>
            </w:r>
          </w:p>
        </w:tc>
      </w:tr>
      <w:tr w:rsidR="00953417" w:rsidTr="0096472D">
        <w:trPr>
          <w:jc w:val="center"/>
        </w:trPr>
        <w:tc>
          <w:tcPr>
            <w:tcW w:w="0" w:type="auto"/>
          </w:tcPr>
          <w:p w:rsidR="00953417" w:rsidRPr="008613DE" w:rsidRDefault="00953417" w:rsidP="0096472D">
            <w:pPr>
              <w:jc w:val="both"/>
              <w:rPr>
                <w:rFonts w:ascii="Arial" w:hAnsi="Arial" w:cs="Arial"/>
                <w:b/>
                <w:sz w:val="20"/>
                <w:szCs w:val="20"/>
              </w:rPr>
            </w:pPr>
            <w:r w:rsidRPr="008613DE">
              <w:rPr>
                <w:rFonts w:ascii="Arial" w:hAnsi="Arial" w:cs="Arial"/>
                <w:b/>
                <w:sz w:val="20"/>
                <w:szCs w:val="20"/>
              </w:rPr>
              <w:t>Total da Administração Direta</w:t>
            </w:r>
          </w:p>
        </w:tc>
        <w:tc>
          <w:tcPr>
            <w:tcW w:w="0" w:type="auto"/>
          </w:tcPr>
          <w:p w:rsidR="00953417" w:rsidRPr="008613DE" w:rsidRDefault="00C53E52" w:rsidP="0096472D">
            <w:pPr>
              <w:jc w:val="right"/>
              <w:rPr>
                <w:rFonts w:ascii="Arial" w:hAnsi="Arial" w:cs="Arial"/>
                <w:b/>
                <w:sz w:val="20"/>
                <w:szCs w:val="20"/>
              </w:rPr>
            </w:pPr>
            <w:r>
              <w:rPr>
                <w:rFonts w:ascii="Arial" w:hAnsi="Arial" w:cs="Arial"/>
                <w:b/>
                <w:sz w:val="20"/>
                <w:szCs w:val="20"/>
              </w:rPr>
              <w:t>249.261.090,00</w:t>
            </w:r>
          </w:p>
        </w:tc>
        <w:tc>
          <w:tcPr>
            <w:tcW w:w="0" w:type="auto"/>
          </w:tcPr>
          <w:p w:rsidR="00953417" w:rsidRPr="008613DE" w:rsidRDefault="00C53E52" w:rsidP="0096472D">
            <w:pPr>
              <w:jc w:val="right"/>
              <w:rPr>
                <w:rFonts w:ascii="Arial" w:hAnsi="Arial" w:cs="Arial"/>
                <w:b/>
                <w:sz w:val="20"/>
                <w:szCs w:val="20"/>
              </w:rPr>
            </w:pPr>
            <w:r>
              <w:rPr>
                <w:rFonts w:ascii="Arial" w:hAnsi="Arial" w:cs="Arial"/>
                <w:b/>
                <w:sz w:val="20"/>
                <w:szCs w:val="20"/>
              </w:rPr>
              <w:t>60.738.910,00</w:t>
            </w:r>
          </w:p>
        </w:tc>
        <w:tc>
          <w:tcPr>
            <w:tcW w:w="0" w:type="auto"/>
          </w:tcPr>
          <w:p w:rsidR="00953417" w:rsidRPr="008613DE" w:rsidRDefault="00C53E52" w:rsidP="0096472D">
            <w:pPr>
              <w:jc w:val="right"/>
              <w:rPr>
                <w:rFonts w:ascii="Arial" w:hAnsi="Arial" w:cs="Arial"/>
                <w:b/>
                <w:sz w:val="20"/>
                <w:szCs w:val="20"/>
              </w:rPr>
            </w:pPr>
            <w:r>
              <w:rPr>
                <w:rFonts w:ascii="Arial" w:hAnsi="Arial" w:cs="Arial"/>
                <w:b/>
                <w:sz w:val="20"/>
                <w:szCs w:val="20"/>
              </w:rPr>
              <w:t>310.000.000,00</w:t>
            </w:r>
          </w:p>
        </w:tc>
      </w:tr>
    </w:tbl>
    <w:p w:rsidR="00953417" w:rsidRPr="008613DE"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8613DE">
        <w:rPr>
          <w:rFonts w:ascii="Arial" w:hAnsi="Arial" w:cs="Arial"/>
          <w:b/>
          <w:sz w:val="20"/>
          <w:szCs w:val="20"/>
        </w:rPr>
        <w:t>II-</w:t>
      </w:r>
      <w:r>
        <w:rPr>
          <w:rFonts w:ascii="Arial" w:hAnsi="Arial" w:cs="Arial"/>
          <w:sz w:val="20"/>
          <w:szCs w:val="20"/>
        </w:rPr>
        <w:t xml:space="preserve"> Por órgãos de governo:</w:t>
      </w:r>
    </w:p>
    <w:p w:rsidR="00953417" w:rsidRDefault="00953417" w:rsidP="00953417">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4538"/>
        <w:gridCol w:w="1677"/>
        <w:gridCol w:w="2277"/>
        <w:gridCol w:w="1697"/>
      </w:tblGrid>
      <w:tr w:rsidR="00953417" w:rsidRPr="008613DE" w:rsidTr="0096472D">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953417" w:rsidRPr="00774436" w:rsidRDefault="00953417" w:rsidP="0096472D">
            <w:pPr>
              <w:jc w:val="center"/>
              <w:rPr>
                <w:rFonts w:ascii="Arial" w:hAnsi="Arial" w:cs="Arial"/>
                <w:b/>
                <w:sz w:val="20"/>
                <w:szCs w:val="20"/>
              </w:rPr>
            </w:pPr>
            <w:r w:rsidRPr="00774436">
              <w:rPr>
                <w:rFonts w:ascii="Arial" w:hAnsi="Arial" w:cs="Arial"/>
                <w:b/>
                <w:sz w:val="20"/>
                <w:szCs w:val="20"/>
              </w:rPr>
              <w:t>ESPECIFICAÇÃO</w:t>
            </w:r>
          </w:p>
        </w:tc>
        <w:tc>
          <w:tcPr>
            <w:tcW w:w="0" w:type="auto"/>
            <w:shd w:val="clear" w:color="auto" w:fill="D9D9D9" w:themeFill="background1" w:themeFillShade="D9"/>
          </w:tcPr>
          <w:p w:rsidR="00953417" w:rsidRPr="00774436" w:rsidRDefault="00953417" w:rsidP="0096472D">
            <w:pPr>
              <w:jc w:val="center"/>
              <w:rPr>
                <w:rFonts w:ascii="Arial" w:hAnsi="Arial" w:cs="Arial"/>
                <w:b/>
                <w:sz w:val="20"/>
                <w:szCs w:val="20"/>
              </w:rPr>
            </w:pPr>
            <w:r w:rsidRPr="00774436">
              <w:rPr>
                <w:rFonts w:ascii="Arial" w:hAnsi="Arial" w:cs="Arial"/>
                <w:b/>
                <w:sz w:val="20"/>
                <w:szCs w:val="20"/>
              </w:rPr>
              <w:t>FISCAL</w:t>
            </w:r>
          </w:p>
        </w:tc>
        <w:tc>
          <w:tcPr>
            <w:tcW w:w="0" w:type="auto"/>
            <w:shd w:val="clear" w:color="auto" w:fill="D9D9D9" w:themeFill="background1" w:themeFillShade="D9"/>
          </w:tcPr>
          <w:p w:rsidR="00953417" w:rsidRPr="00774436" w:rsidRDefault="00953417" w:rsidP="0096472D">
            <w:pPr>
              <w:jc w:val="center"/>
              <w:rPr>
                <w:rFonts w:ascii="Arial" w:hAnsi="Arial" w:cs="Arial"/>
                <w:b/>
                <w:sz w:val="20"/>
                <w:szCs w:val="20"/>
              </w:rPr>
            </w:pPr>
            <w:r w:rsidRPr="00774436">
              <w:rPr>
                <w:rFonts w:ascii="Arial" w:hAnsi="Arial" w:cs="Arial"/>
                <w:b/>
                <w:sz w:val="20"/>
                <w:szCs w:val="20"/>
              </w:rPr>
              <w:t>SEGURIDADE SOCIAL</w:t>
            </w:r>
          </w:p>
        </w:tc>
        <w:tc>
          <w:tcPr>
            <w:tcW w:w="0" w:type="auto"/>
            <w:shd w:val="clear" w:color="auto" w:fill="D9D9D9" w:themeFill="background1" w:themeFillShade="D9"/>
          </w:tcPr>
          <w:p w:rsidR="00953417" w:rsidRPr="00774436" w:rsidRDefault="00953417" w:rsidP="0096472D">
            <w:pPr>
              <w:jc w:val="center"/>
              <w:rPr>
                <w:rFonts w:ascii="Arial" w:hAnsi="Arial" w:cs="Arial"/>
                <w:b/>
                <w:sz w:val="20"/>
                <w:szCs w:val="20"/>
              </w:rPr>
            </w:pPr>
            <w:r w:rsidRPr="00774436">
              <w:rPr>
                <w:rFonts w:ascii="Arial" w:hAnsi="Arial" w:cs="Arial"/>
                <w:b/>
                <w:sz w:val="20"/>
                <w:szCs w:val="20"/>
              </w:rPr>
              <w:t>TOTAL</w:t>
            </w:r>
          </w:p>
        </w:tc>
      </w:tr>
      <w:tr w:rsidR="00953417" w:rsidRPr="008613DE" w:rsidTr="0096472D">
        <w:trPr>
          <w:jc w:val="center"/>
        </w:trPr>
        <w:tc>
          <w:tcPr>
            <w:tcW w:w="0" w:type="auto"/>
          </w:tcPr>
          <w:p w:rsidR="00953417" w:rsidRPr="008613DE" w:rsidRDefault="00953417" w:rsidP="0096472D">
            <w:pPr>
              <w:jc w:val="both"/>
              <w:rPr>
                <w:rFonts w:ascii="Arial" w:hAnsi="Arial" w:cs="Arial"/>
                <w:sz w:val="20"/>
                <w:szCs w:val="20"/>
              </w:rPr>
            </w:pPr>
            <w:r>
              <w:rPr>
                <w:rFonts w:ascii="Arial" w:hAnsi="Arial" w:cs="Arial"/>
                <w:sz w:val="20"/>
                <w:szCs w:val="20"/>
              </w:rPr>
              <w:t>ADMINISTRAÇÃO DIRETA</w:t>
            </w:r>
          </w:p>
        </w:tc>
        <w:tc>
          <w:tcPr>
            <w:tcW w:w="0" w:type="auto"/>
          </w:tcPr>
          <w:p w:rsidR="00953417" w:rsidRPr="008613DE" w:rsidRDefault="00953417" w:rsidP="0096472D">
            <w:pPr>
              <w:jc w:val="both"/>
              <w:rPr>
                <w:rFonts w:ascii="Arial" w:hAnsi="Arial" w:cs="Arial"/>
                <w:sz w:val="20"/>
                <w:szCs w:val="20"/>
              </w:rPr>
            </w:pPr>
          </w:p>
        </w:tc>
        <w:tc>
          <w:tcPr>
            <w:tcW w:w="0" w:type="auto"/>
          </w:tcPr>
          <w:p w:rsidR="00953417" w:rsidRPr="008613DE" w:rsidRDefault="00953417" w:rsidP="0096472D">
            <w:pPr>
              <w:jc w:val="both"/>
              <w:rPr>
                <w:rFonts w:ascii="Arial" w:hAnsi="Arial" w:cs="Arial"/>
                <w:sz w:val="20"/>
                <w:szCs w:val="20"/>
              </w:rPr>
            </w:pPr>
          </w:p>
        </w:tc>
        <w:tc>
          <w:tcPr>
            <w:tcW w:w="0" w:type="auto"/>
          </w:tcPr>
          <w:p w:rsidR="00953417" w:rsidRPr="008613DE" w:rsidRDefault="00953417" w:rsidP="0096472D">
            <w:pPr>
              <w:jc w:val="both"/>
              <w:rPr>
                <w:rFonts w:ascii="Arial" w:hAnsi="Arial" w:cs="Arial"/>
                <w:sz w:val="20"/>
                <w:szCs w:val="20"/>
              </w:rPr>
            </w:pPr>
          </w:p>
        </w:tc>
      </w:tr>
      <w:tr w:rsidR="00953417" w:rsidRPr="008613DE" w:rsidTr="0096472D">
        <w:trPr>
          <w:jc w:val="center"/>
        </w:trPr>
        <w:tc>
          <w:tcPr>
            <w:tcW w:w="0" w:type="auto"/>
          </w:tcPr>
          <w:p w:rsidR="00953417" w:rsidRPr="008613DE" w:rsidRDefault="00953417" w:rsidP="0096472D">
            <w:pPr>
              <w:jc w:val="both"/>
              <w:rPr>
                <w:rFonts w:ascii="Arial" w:hAnsi="Arial" w:cs="Arial"/>
                <w:sz w:val="20"/>
                <w:szCs w:val="20"/>
              </w:rPr>
            </w:pPr>
            <w:r>
              <w:rPr>
                <w:rFonts w:ascii="Arial" w:hAnsi="Arial" w:cs="Arial"/>
                <w:sz w:val="20"/>
                <w:szCs w:val="20"/>
              </w:rPr>
              <w:t>CÂMARA MUNICIPAL</w:t>
            </w:r>
          </w:p>
        </w:tc>
        <w:tc>
          <w:tcPr>
            <w:tcW w:w="0" w:type="auto"/>
          </w:tcPr>
          <w:p w:rsidR="00953417" w:rsidRPr="008613DE" w:rsidRDefault="00C53E52" w:rsidP="0096472D">
            <w:pPr>
              <w:jc w:val="right"/>
              <w:rPr>
                <w:rFonts w:ascii="Arial" w:hAnsi="Arial" w:cs="Arial"/>
                <w:sz w:val="20"/>
                <w:szCs w:val="20"/>
              </w:rPr>
            </w:pPr>
            <w:r>
              <w:rPr>
                <w:rFonts w:ascii="Arial" w:hAnsi="Arial" w:cs="Arial"/>
                <w:sz w:val="20"/>
                <w:szCs w:val="20"/>
              </w:rPr>
              <w:t>10.490.000,00</w:t>
            </w:r>
          </w:p>
        </w:tc>
        <w:tc>
          <w:tcPr>
            <w:tcW w:w="0" w:type="auto"/>
          </w:tcPr>
          <w:p w:rsidR="00953417" w:rsidRPr="008613DE" w:rsidRDefault="00A03A08" w:rsidP="0096472D">
            <w:pPr>
              <w:jc w:val="right"/>
              <w:rPr>
                <w:rFonts w:ascii="Arial" w:hAnsi="Arial" w:cs="Arial"/>
                <w:sz w:val="20"/>
                <w:szCs w:val="20"/>
              </w:rPr>
            </w:pPr>
            <w:r>
              <w:rPr>
                <w:rFonts w:ascii="Arial" w:hAnsi="Arial" w:cs="Arial"/>
                <w:sz w:val="20"/>
                <w:szCs w:val="20"/>
              </w:rPr>
              <w:t>0,00</w:t>
            </w:r>
          </w:p>
        </w:tc>
        <w:tc>
          <w:tcPr>
            <w:tcW w:w="0" w:type="auto"/>
          </w:tcPr>
          <w:p w:rsidR="00953417" w:rsidRPr="008613DE" w:rsidRDefault="00A03A08" w:rsidP="0096472D">
            <w:pPr>
              <w:jc w:val="right"/>
              <w:rPr>
                <w:rFonts w:ascii="Arial" w:hAnsi="Arial" w:cs="Arial"/>
                <w:sz w:val="20"/>
                <w:szCs w:val="20"/>
              </w:rPr>
            </w:pPr>
            <w:r>
              <w:rPr>
                <w:rFonts w:ascii="Arial" w:hAnsi="Arial" w:cs="Arial"/>
                <w:sz w:val="20"/>
                <w:szCs w:val="20"/>
              </w:rPr>
              <w:t>10.490.000,00</w:t>
            </w:r>
          </w:p>
        </w:tc>
      </w:tr>
      <w:tr w:rsidR="00953417" w:rsidRPr="008613DE" w:rsidTr="0096472D">
        <w:trPr>
          <w:jc w:val="center"/>
        </w:trPr>
        <w:tc>
          <w:tcPr>
            <w:tcW w:w="0" w:type="auto"/>
          </w:tcPr>
          <w:p w:rsidR="00953417" w:rsidRDefault="00953417" w:rsidP="0096472D">
            <w:pPr>
              <w:jc w:val="both"/>
              <w:rPr>
                <w:rFonts w:ascii="Arial" w:hAnsi="Arial" w:cs="Arial"/>
                <w:sz w:val="20"/>
                <w:szCs w:val="20"/>
              </w:rPr>
            </w:pPr>
            <w:r>
              <w:rPr>
                <w:rFonts w:ascii="Arial" w:hAnsi="Arial" w:cs="Arial"/>
                <w:sz w:val="20"/>
                <w:szCs w:val="20"/>
              </w:rPr>
              <w:t>GABINETE DO PREFEITO</w:t>
            </w:r>
          </w:p>
        </w:tc>
        <w:tc>
          <w:tcPr>
            <w:tcW w:w="0" w:type="auto"/>
          </w:tcPr>
          <w:p w:rsidR="00953417" w:rsidRPr="008613DE" w:rsidRDefault="00C53E52" w:rsidP="0096472D">
            <w:pPr>
              <w:jc w:val="right"/>
              <w:rPr>
                <w:rFonts w:ascii="Arial" w:hAnsi="Arial" w:cs="Arial"/>
                <w:sz w:val="20"/>
                <w:szCs w:val="20"/>
              </w:rPr>
            </w:pPr>
            <w:r>
              <w:rPr>
                <w:rFonts w:ascii="Arial" w:hAnsi="Arial" w:cs="Arial"/>
                <w:sz w:val="20"/>
                <w:szCs w:val="20"/>
              </w:rPr>
              <w:t>1.571.002,00</w:t>
            </w:r>
          </w:p>
        </w:tc>
        <w:tc>
          <w:tcPr>
            <w:tcW w:w="0" w:type="auto"/>
          </w:tcPr>
          <w:p w:rsidR="00953417" w:rsidRPr="008613DE" w:rsidRDefault="00A03A08" w:rsidP="0096472D">
            <w:pPr>
              <w:jc w:val="right"/>
              <w:rPr>
                <w:rFonts w:ascii="Arial" w:hAnsi="Arial" w:cs="Arial"/>
                <w:sz w:val="20"/>
                <w:szCs w:val="20"/>
              </w:rPr>
            </w:pPr>
            <w:r>
              <w:rPr>
                <w:rFonts w:ascii="Arial" w:hAnsi="Arial" w:cs="Arial"/>
                <w:sz w:val="20"/>
                <w:szCs w:val="20"/>
              </w:rPr>
              <w:t>130.000,00</w:t>
            </w:r>
          </w:p>
        </w:tc>
        <w:tc>
          <w:tcPr>
            <w:tcW w:w="0" w:type="auto"/>
          </w:tcPr>
          <w:p w:rsidR="00953417" w:rsidRPr="008613DE" w:rsidRDefault="00A03A08" w:rsidP="0096472D">
            <w:pPr>
              <w:jc w:val="right"/>
              <w:rPr>
                <w:rFonts w:ascii="Arial" w:hAnsi="Arial" w:cs="Arial"/>
                <w:sz w:val="20"/>
                <w:szCs w:val="20"/>
              </w:rPr>
            </w:pPr>
            <w:r>
              <w:rPr>
                <w:rFonts w:ascii="Arial" w:hAnsi="Arial" w:cs="Arial"/>
                <w:sz w:val="20"/>
                <w:szCs w:val="20"/>
              </w:rPr>
              <w:t>1.701.002,00</w:t>
            </w:r>
          </w:p>
        </w:tc>
      </w:tr>
      <w:tr w:rsidR="00A03A08" w:rsidRPr="008613DE" w:rsidTr="0096472D">
        <w:trPr>
          <w:jc w:val="center"/>
        </w:trPr>
        <w:tc>
          <w:tcPr>
            <w:tcW w:w="0" w:type="auto"/>
          </w:tcPr>
          <w:p w:rsidR="00A03A08" w:rsidRPr="008613DE" w:rsidRDefault="00A03A08" w:rsidP="00A03A08">
            <w:pPr>
              <w:jc w:val="both"/>
              <w:rPr>
                <w:rFonts w:ascii="Arial" w:hAnsi="Arial" w:cs="Arial"/>
                <w:sz w:val="20"/>
                <w:szCs w:val="20"/>
              </w:rPr>
            </w:pPr>
            <w:r>
              <w:rPr>
                <w:rFonts w:ascii="Arial" w:hAnsi="Arial" w:cs="Arial"/>
                <w:sz w:val="20"/>
                <w:szCs w:val="20"/>
              </w:rPr>
              <w:t>SECRETARIA MUNICIPAL DE ASS. JURÍDICOS</w:t>
            </w:r>
          </w:p>
        </w:tc>
        <w:tc>
          <w:tcPr>
            <w:tcW w:w="0" w:type="auto"/>
          </w:tcPr>
          <w:p w:rsidR="00A03A08" w:rsidRDefault="00A03A08" w:rsidP="00A03A08">
            <w:pPr>
              <w:jc w:val="right"/>
              <w:rPr>
                <w:rFonts w:ascii="Arial" w:hAnsi="Arial" w:cs="Arial"/>
                <w:sz w:val="20"/>
                <w:szCs w:val="20"/>
              </w:rPr>
            </w:pPr>
          </w:p>
          <w:p w:rsidR="00A03A08" w:rsidRPr="008613DE" w:rsidRDefault="00A03A08" w:rsidP="00A03A08">
            <w:pPr>
              <w:jc w:val="right"/>
              <w:rPr>
                <w:rFonts w:ascii="Arial" w:hAnsi="Arial" w:cs="Arial"/>
                <w:sz w:val="20"/>
                <w:szCs w:val="20"/>
              </w:rPr>
            </w:pPr>
            <w:r>
              <w:rPr>
                <w:rFonts w:ascii="Arial" w:hAnsi="Arial" w:cs="Arial"/>
                <w:sz w:val="20"/>
                <w:szCs w:val="20"/>
              </w:rPr>
              <w:t>4.916.574,00</w:t>
            </w:r>
          </w:p>
        </w:tc>
        <w:tc>
          <w:tcPr>
            <w:tcW w:w="0" w:type="auto"/>
          </w:tcPr>
          <w:p w:rsidR="00A03A08" w:rsidRDefault="00A03A08" w:rsidP="00A03A08">
            <w:pPr>
              <w:jc w:val="right"/>
              <w:rPr>
                <w:rFonts w:ascii="Arial" w:hAnsi="Arial" w:cs="Arial"/>
                <w:sz w:val="20"/>
                <w:szCs w:val="20"/>
              </w:rPr>
            </w:pPr>
          </w:p>
          <w:p w:rsidR="00A03A08" w:rsidRDefault="00A03A08" w:rsidP="00A03A08">
            <w:pPr>
              <w:jc w:val="right"/>
            </w:pPr>
            <w:r w:rsidRPr="00F032E2">
              <w:rPr>
                <w:rFonts w:ascii="Arial" w:hAnsi="Arial" w:cs="Arial"/>
                <w:sz w:val="20"/>
                <w:szCs w:val="20"/>
              </w:rPr>
              <w:t>0,00</w:t>
            </w:r>
          </w:p>
        </w:tc>
        <w:tc>
          <w:tcPr>
            <w:tcW w:w="0" w:type="auto"/>
          </w:tcPr>
          <w:p w:rsidR="00A03A08" w:rsidRDefault="00A03A08" w:rsidP="00A03A08">
            <w:pPr>
              <w:jc w:val="right"/>
              <w:rPr>
                <w:rFonts w:ascii="Arial" w:hAnsi="Arial" w:cs="Arial"/>
                <w:sz w:val="20"/>
                <w:szCs w:val="20"/>
              </w:rPr>
            </w:pPr>
          </w:p>
          <w:p w:rsidR="00A03A08" w:rsidRPr="008613DE" w:rsidRDefault="00A03A08" w:rsidP="00A03A08">
            <w:pPr>
              <w:jc w:val="right"/>
              <w:rPr>
                <w:rFonts w:ascii="Arial" w:hAnsi="Arial" w:cs="Arial"/>
                <w:sz w:val="20"/>
                <w:szCs w:val="20"/>
              </w:rPr>
            </w:pPr>
            <w:r>
              <w:rPr>
                <w:rFonts w:ascii="Arial" w:hAnsi="Arial" w:cs="Arial"/>
                <w:sz w:val="20"/>
                <w:szCs w:val="20"/>
              </w:rPr>
              <w:t>4.916.574,00</w:t>
            </w:r>
          </w:p>
        </w:tc>
      </w:tr>
      <w:tr w:rsidR="00A03A08" w:rsidRPr="008613DE" w:rsidTr="0096472D">
        <w:trPr>
          <w:jc w:val="center"/>
        </w:trPr>
        <w:tc>
          <w:tcPr>
            <w:tcW w:w="0" w:type="auto"/>
          </w:tcPr>
          <w:p w:rsidR="00A03A08" w:rsidRDefault="00A03A08" w:rsidP="00A03A08">
            <w:r w:rsidRPr="00AA4F3A">
              <w:rPr>
                <w:rFonts w:ascii="Arial" w:hAnsi="Arial" w:cs="Arial"/>
                <w:sz w:val="20"/>
                <w:szCs w:val="20"/>
              </w:rPr>
              <w:t xml:space="preserve">SECRETARIA MUNICIPAL DE </w:t>
            </w:r>
            <w:r>
              <w:rPr>
                <w:rFonts w:ascii="Arial" w:hAnsi="Arial" w:cs="Arial"/>
                <w:sz w:val="20"/>
                <w:szCs w:val="20"/>
              </w:rPr>
              <w:t>ADMINISTRAÇÃO</w:t>
            </w:r>
          </w:p>
        </w:tc>
        <w:tc>
          <w:tcPr>
            <w:tcW w:w="0" w:type="auto"/>
          </w:tcPr>
          <w:p w:rsidR="00A03A08" w:rsidRDefault="00A03A08" w:rsidP="00A03A08">
            <w:pPr>
              <w:jc w:val="right"/>
              <w:rPr>
                <w:rFonts w:ascii="Arial" w:hAnsi="Arial" w:cs="Arial"/>
                <w:sz w:val="20"/>
                <w:szCs w:val="20"/>
              </w:rPr>
            </w:pPr>
          </w:p>
          <w:p w:rsidR="00A03A08" w:rsidRPr="008613DE" w:rsidRDefault="00A03A08" w:rsidP="00A03A08">
            <w:pPr>
              <w:jc w:val="right"/>
              <w:rPr>
                <w:rFonts w:ascii="Arial" w:hAnsi="Arial" w:cs="Arial"/>
                <w:sz w:val="20"/>
                <w:szCs w:val="20"/>
              </w:rPr>
            </w:pPr>
            <w:r>
              <w:rPr>
                <w:rFonts w:ascii="Arial" w:hAnsi="Arial" w:cs="Arial"/>
                <w:sz w:val="20"/>
                <w:szCs w:val="20"/>
              </w:rPr>
              <w:t>10.079.639,00</w:t>
            </w:r>
          </w:p>
        </w:tc>
        <w:tc>
          <w:tcPr>
            <w:tcW w:w="0" w:type="auto"/>
          </w:tcPr>
          <w:p w:rsidR="00A03A08" w:rsidRDefault="00A03A08" w:rsidP="00A03A08">
            <w:pPr>
              <w:jc w:val="right"/>
              <w:rPr>
                <w:rFonts w:ascii="Arial" w:hAnsi="Arial" w:cs="Arial"/>
                <w:sz w:val="20"/>
                <w:szCs w:val="20"/>
              </w:rPr>
            </w:pPr>
          </w:p>
          <w:p w:rsidR="00A03A08" w:rsidRDefault="00A03A08" w:rsidP="00A03A08">
            <w:pPr>
              <w:jc w:val="right"/>
            </w:pPr>
            <w:r w:rsidRPr="00F032E2">
              <w:rPr>
                <w:rFonts w:ascii="Arial" w:hAnsi="Arial" w:cs="Arial"/>
                <w:sz w:val="20"/>
                <w:szCs w:val="20"/>
              </w:rPr>
              <w:t>0,00</w:t>
            </w:r>
          </w:p>
        </w:tc>
        <w:tc>
          <w:tcPr>
            <w:tcW w:w="0" w:type="auto"/>
          </w:tcPr>
          <w:p w:rsidR="00A03A08" w:rsidRDefault="00A03A08" w:rsidP="00A03A08">
            <w:pPr>
              <w:jc w:val="right"/>
              <w:rPr>
                <w:rFonts w:ascii="Arial" w:hAnsi="Arial" w:cs="Arial"/>
                <w:sz w:val="20"/>
                <w:szCs w:val="20"/>
              </w:rPr>
            </w:pPr>
          </w:p>
          <w:p w:rsidR="00A03A08" w:rsidRPr="008613DE" w:rsidRDefault="00A03A08" w:rsidP="00A03A08">
            <w:pPr>
              <w:jc w:val="right"/>
              <w:rPr>
                <w:rFonts w:ascii="Arial" w:hAnsi="Arial" w:cs="Arial"/>
                <w:sz w:val="20"/>
                <w:szCs w:val="20"/>
              </w:rPr>
            </w:pPr>
            <w:r>
              <w:rPr>
                <w:rFonts w:ascii="Arial" w:hAnsi="Arial" w:cs="Arial"/>
                <w:sz w:val="20"/>
                <w:szCs w:val="20"/>
              </w:rPr>
              <w:t>10.079.639,00</w:t>
            </w:r>
          </w:p>
        </w:tc>
      </w:tr>
      <w:tr w:rsidR="00A03A08" w:rsidRPr="008613DE" w:rsidTr="0096472D">
        <w:trPr>
          <w:jc w:val="center"/>
        </w:trPr>
        <w:tc>
          <w:tcPr>
            <w:tcW w:w="0" w:type="auto"/>
          </w:tcPr>
          <w:p w:rsidR="00A03A08" w:rsidRDefault="00A03A08" w:rsidP="00A03A08">
            <w:r w:rsidRPr="00AA4F3A">
              <w:rPr>
                <w:rFonts w:ascii="Arial" w:hAnsi="Arial" w:cs="Arial"/>
                <w:sz w:val="20"/>
                <w:szCs w:val="20"/>
              </w:rPr>
              <w:t xml:space="preserve">SECRETARIA MUNICIPAL DE </w:t>
            </w:r>
            <w:r>
              <w:rPr>
                <w:rFonts w:ascii="Arial" w:hAnsi="Arial" w:cs="Arial"/>
                <w:sz w:val="20"/>
                <w:szCs w:val="20"/>
              </w:rPr>
              <w:t>FAZENDA</w:t>
            </w:r>
          </w:p>
        </w:tc>
        <w:tc>
          <w:tcPr>
            <w:tcW w:w="0" w:type="auto"/>
          </w:tcPr>
          <w:p w:rsidR="00A03A08" w:rsidRPr="008613DE" w:rsidRDefault="00A03A08" w:rsidP="00A03A08">
            <w:pPr>
              <w:jc w:val="right"/>
              <w:rPr>
                <w:rFonts w:ascii="Arial" w:hAnsi="Arial" w:cs="Arial"/>
                <w:sz w:val="20"/>
                <w:szCs w:val="20"/>
              </w:rPr>
            </w:pPr>
            <w:r>
              <w:rPr>
                <w:rFonts w:ascii="Arial" w:hAnsi="Arial" w:cs="Arial"/>
                <w:sz w:val="20"/>
                <w:szCs w:val="20"/>
              </w:rPr>
              <w:t>11.313.450,00</w:t>
            </w:r>
          </w:p>
        </w:tc>
        <w:tc>
          <w:tcPr>
            <w:tcW w:w="0" w:type="auto"/>
          </w:tcPr>
          <w:p w:rsidR="00A03A08" w:rsidRDefault="00A03A08" w:rsidP="00A03A08">
            <w:pPr>
              <w:jc w:val="right"/>
            </w:pPr>
            <w:r w:rsidRPr="00F032E2">
              <w:rPr>
                <w:rFonts w:ascii="Arial" w:hAnsi="Arial" w:cs="Arial"/>
                <w:sz w:val="20"/>
                <w:szCs w:val="20"/>
              </w:rPr>
              <w:t>0,00</w:t>
            </w:r>
          </w:p>
        </w:tc>
        <w:tc>
          <w:tcPr>
            <w:tcW w:w="0" w:type="auto"/>
          </w:tcPr>
          <w:p w:rsidR="00A03A08" w:rsidRPr="008613DE" w:rsidRDefault="00A03A08" w:rsidP="00A03A08">
            <w:pPr>
              <w:jc w:val="right"/>
              <w:rPr>
                <w:rFonts w:ascii="Arial" w:hAnsi="Arial" w:cs="Arial"/>
                <w:sz w:val="20"/>
                <w:szCs w:val="20"/>
              </w:rPr>
            </w:pPr>
            <w:r>
              <w:rPr>
                <w:rFonts w:ascii="Arial" w:hAnsi="Arial" w:cs="Arial"/>
                <w:sz w:val="20"/>
                <w:szCs w:val="20"/>
              </w:rPr>
              <w:t>11.313.450,00</w:t>
            </w:r>
          </w:p>
        </w:tc>
      </w:tr>
      <w:tr w:rsidR="00A03A08" w:rsidRPr="008613DE" w:rsidTr="0096472D">
        <w:trPr>
          <w:jc w:val="center"/>
        </w:trPr>
        <w:tc>
          <w:tcPr>
            <w:tcW w:w="0" w:type="auto"/>
          </w:tcPr>
          <w:p w:rsidR="00A03A08" w:rsidRDefault="00A03A08" w:rsidP="00A03A08">
            <w:r w:rsidRPr="00AA4F3A">
              <w:rPr>
                <w:rFonts w:ascii="Arial" w:hAnsi="Arial" w:cs="Arial"/>
                <w:sz w:val="20"/>
                <w:szCs w:val="20"/>
              </w:rPr>
              <w:t xml:space="preserve">SECRETARIA MUNICIPAL DE </w:t>
            </w:r>
            <w:r>
              <w:rPr>
                <w:rFonts w:ascii="Arial" w:hAnsi="Arial" w:cs="Arial"/>
                <w:sz w:val="20"/>
                <w:szCs w:val="20"/>
              </w:rPr>
              <w:t>EDUCAÇÃO</w:t>
            </w:r>
          </w:p>
        </w:tc>
        <w:tc>
          <w:tcPr>
            <w:tcW w:w="0" w:type="auto"/>
          </w:tcPr>
          <w:p w:rsidR="00A03A08" w:rsidRPr="008613DE" w:rsidRDefault="00A03A08" w:rsidP="00A03A08">
            <w:pPr>
              <w:jc w:val="right"/>
              <w:rPr>
                <w:rFonts w:ascii="Arial" w:hAnsi="Arial" w:cs="Arial"/>
                <w:sz w:val="20"/>
                <w:szCs w:val="20"/>
              </w:rPr>
            </w:pPr>
            <w:r>
              <w:rPr>
                <w:rFonts w:ascii="Arial" w:hAnsi="Arial" w:cs="Arial"/>
                <w:sz w:val="20"/>
                <w:szCs w:val="20"/>
              </w:rPr>
              <w:t>118.621.518,00</w:t>
            </w:r>
          </w:p>
        </w:tc>
        <w:tc>
          <w:tcPr>
            <w:tcW w:w="0" w:type="auto"/>
          </w:tcPr>
          <w:p w:rsidR="00A03A08" w:rsidRDefault="00A03A08" w:rsidP="00A03A08">
            <w:pPr>
              <w:jc w:val="right"/>
            </w:pPr>
            <w:r w:rsidRPr="00F032E2">
              <w:rPr>
                <w:rFonts w:ascii="Arial" w:hAnsi="Arial" w:cs="Arial"/>
                <w:sz w:val="20"/>
                <w:szCs w:val="20"/>
              </w:rPr>
              <w:t>0,00</w:t>
            </w:r>
          </w:p>
        </w:tc>
        <w:tc>
          <w:tcPr>
            <w:tcW w:w="0" w:type="auto"/>
          </w:tcPr>
          <w:p w:rsidR="00A03A08" w:rsidRPr="008613DE" w:rsidRDefault="00A03A08" w:rsidP="00A03A08">
            <w:pPr>
              <w:jc w:val="right"/>
              <w:rPr>
                <w:rFonts w:ascii="Arial" w:hAnsi="Arial" w:cs="Arial"/>
                <w:sz w:val="20"/>
                <w:szCs w:val="20"/>
              </w:rPr>
            </w:pPr>
            <w:r>
              <w:rPr>
                <w:rFonts w:ascii="Arial" w:hAnsi="Arial" w:cs="Arial"/>
                <w:sz w:val="20"/>
                <w:szCs w:val="20"/>
              </w:rPr>
              <w:t>118.621.518,00</w:t>
            </w:r>
          </w:p>
        </w:tc>
      </w:tr>
      <w:tr w:rsidR="00A03A08" w:rsidRPr="008613DE" w:rsidTr="0096472D">
        <w:trPr>
          <w:jc w:val="center"/>
        </w:trPr>
        <w:tc>
          <w:tcPr>
            <w:tcW w:w="0" w:type="auto"/>
          </w:tcPr>
          <w:p w:rsidR="00A03A08" w:rsidRDefault="00A03A08" w:rsidP="00A03A08">
            <w:r w:rsidRPr="00AA4F3A">
              <w:rPr>
                <w:rFonts w:ascii="Arial" w:hAnsi="Arial" w:cs="Arial"/>
                <w:sz w:val="20"/>
                <w:szCs w:val="20"/>
              </w:rPr>
              <w:t xml:space="preserve">SECRETARIA MUNICIPAL DE </w:t>
            </w:r>
            <w:r>
              <w:rPr>
                <w:rFonts w:ascii="Arial" w:hAnsi="Arial" w:cs="Arial"/>
                <w:sz w:val="20"/>
                <w:szCs w:val="20"/>
              </w:rPr>
              <w:t>JUV. ESP. E LAZER</w:t>
            </w:r>
          </w:p>
        </w:tc>
        <w:tc>
          <w:tcPr>
            <w:tcW w:w="0" w:type="auto"/>
          </w:tcPr>
          <w:p w:rsidR="00A03A08" w:rsidRDefault="00A03A08" w:rsidP="00A03A08">
            <w:pPr>
              <w:jc w:val="right"/>
              <w:rPr>
                <w:rFonts w:ascii="Arial" w:hAnsi="Arial" w:cs="Arial"/>
                <w:sz w:val="20"/>
                <w:szCs w:val="20"/>
              </w:rPr>
            </w:pPr>
          </w:p>
          <w:p w:rsidR="00A03A08" w:rsidRPr="008613DE" w:rsidRDefault="00A03A08" w:rsidP="00A03A08">
            <w:pPr>
              <w:jc w:val="right"/>
              <w:rPr>
                <w:rFonts w:ascii="Arial" w:hAnsi="Arial" w:cs="Arial"/>
                <w:sz w:val="20"/>
                <w:szCs w:val="20"/>
              </w:rPr>
            </w:pPr>
            <w:r>
              <w:rPr>
                <w:rFonts w:ascii="Arial" w:hAnsi="Arial" w:cs="Arial"/>
                <w:sz w:val="20"/>
                <w:szCs w:val="20"/>
              </w:rPr>
              <w:t>1.268.115,00</w:t>
            </w:r>
          </w:p>
        </w:tc>
        <w:tc>
          <w:tcPr>
            <w:tcW w:w="0" w:type="auto"/>
          </w:tcPr>
          <w:p w:rsidR="00A03A08" w:rsidRDefault="00A03A08" w:rsidP="00A03A08">
            <w:pPr>
              <w:jc w:val="right"/>
              <w:rPr>
                <w:rFonts w:ascii="Arial" w:hAnsi="Arial" w:cs="Arial"/>
                <w:sz w:val="20"/>
                <w:szCs w:val="20"/>
              </w:rPr>
            </w:pPr>
          </w:p>
          <w:p w:rsidR="00A03A08" w:rsidRDefault="00A03A08" w:rsidP="00A03A08">
            <w:pPr>
              <w:jc w:val="right"/>
            </w:pPr>
            <w:r w:rsidRPr="00F032E2">
              <w:rPr>
                <w:rFonts w:ascii="Arial" w:hAnsi="Arial" w:cs="Arial"/>
                <w:sz w:val="20"/>
                <w:szCs w:val="20"/>
              </w:rPr>
              <w:t>0,00</w:t>
            </w:r>
          </w:p>
        </w:tc>
        <w:tc>
          <w:tcPr>
            <w:tcW w:w="0" w:type="auto"/>
          </w:tcPr>
          <w:p w:rsidR="00A03A08" w:rsidRDefault="00A03A08" w:rsidP="00A03A08">
            <w:pPr>
              <w:jc w:val="right"/>
              <w:rPr>
                <w:rFonts w:ascii="Arial" w:hAnsi="Arial" w:cs="Arial"/>
                <w:sz w:val="20"/>
                <w:szCs w:val="20"/>
              </w:rPr>
            </w:pPr>
          </w:p>
          <w:p w:rsidR="00A03A08" w:rsidRPr="008613DE" w:rsidRDefault="00A03A08" w:rsidP="00A03A08">
            <w:pPr>
              <w:jc w:val="right"/>
              <w:rPr>
                <w:rFonts w:ascii="Arial" w:hAnsi="Arial" w:cs="Arial"/>
                <w:sz w:val="20"/>
                <w:szCs w:val="20"/>
              </w:rPr>
            </w:pPr>
            <w:r>
              <w:rPr>
                <w:rFonts w:ascii="Arial" w:hAnsi="Arial" w:cs="Arial"/>
                <w:sz w:val="20"/>
                <w:szCs w:val="20"/>
              </w:rPr>
              <w:t>1.268.115,00</w:t>
            </w:r>
          </w:p>
        </w:tc>
      </w:tr>
      <w:tr w:rsidR="00A03A08" w:rsidRPr="008613DE" w:rsidTr="0096472D">
        <w:trPr>
          <w:jc w:val="center"/>
        </w:trPr>
        <w:tc>
          <w:tcPr>
            <w:tcW w:w="0" w:type="auto"/>
          </w:tcPr>
          <w:p w:rsidR="00A03A08" w:rsidRDefault="00A03A08" w:rsidP="00A03A08">
            <w:r w:rsidRPr="00AA4F3A">
              <w:rPr>
                <w:rFonts w:ascii="Arial" w:hAnsi="Arial" w:cs="Arial"/>
                <w:sz w:val="20"/>
                <w:szCs w:val="20"/>
              </w:rPr>
              <w:t xml:space="preserve">SECRETARIA MUNICIPAL DE </w:t>
            </w:r>
            <w:r>
              <w:rPr>
                <w:rFonts w:ascii="Arial" w:hAnsi="Arial" w:cs="Arial"/>
                <w:sz w:val="20"/>
                <w:szCs w:val="20"/>
              </w:rPr>
              <w:t>CULTURA E TUR.</w:t>
            </w:r>
          </w:p>
        </w:tc>
        <w:tc>
          <w:tcPr>
            <w:tcW w:w="0" w:type="auto"/>
          </w:tcPr>
          <w:p w:rsidR="00A03A08" w:rsidRDefault="00A03A08" w:rsidP="00A03A08">
            <w:pPr>
              <w:jc w:val="right"/>
              <w:rPr>
                <w:rFonts w:ascii="Arial" w:hAnsi="Arial" w:cs="Arial"/>
                <w:sz w:val="20"/>
                <w:szCs w:val="20"/>
              </w:rPr>
            </w:pPr>
          </w:p>
          <w:p w:rsidR="00A03A08" w:rsidRPr="008613DE" w:rsidRDefault="00A03A08" w:rsidP="00A03A08">
            <w:pPr>
              <w:jc w:val="right"/>
              <w:rPr>
                <w:rFonts w:ascii="Arial" w:hAnsi="Arial" w:cs="Arial"/>
                <w:sz w:val="20"/>
                <w:szCs w:val="20"/>
              </w:rPr>
            </w:pPr>
            <w:r>
              <w:rPr>
                <w:rFonts w:ascii="Arial" w:hAnsi="Arial" w:cs="Arial"/>
                <w:sz w:val="20"/>
                <w:szCs w:val="20"/>
              </w:rPr>
              <w:t>1.160.298,00</w:t>
            </w:r>
          </w:p>
        </w:tc>
        <w:tc>
          <w:tcPr>
            <w:tcW w:w="0" w:type="auto"/>
          </w:tcPr>
          <w:p w:rsidR="00A03A08" w:rsidRDefault="00A03A08" w:rsidP="00A03A08">
            <w:pPr>
              <w:jc w:val="right"/>
              <w:rPr>
                <w:rFonts w:ascii="Arial" w:hAnsi="Arial" w:cs="Arial"/>
                <w:sz w:val="20"/>
                <w:szCs w:val="20"/>
              </w:rPr>
            </w:pPr>
          </w:p>
          <w:p w:rsidR="00A03A08" w:rsidRDefault="00A03A08" w:rsidP="00A03A08">
            <w:pPr>
              <w:jc w:val="right"/>
            </w:pPr>
            <w:r w:rsidRPr="00F032E2">
              <w:rPr>
                <w:rFonts w:ascii="Arial" w:hAnsi="Arial" w:cs="Arial"/>
                <w:sz w:val="20"/>
                <w:szCs w:val="20"/>
              </w:rPr>
              <w:t>0,00</w:t>
            </w:r>
          </w:p>
        </w:tc>
        <w:tc>
          <w:tcPr>
            <w:tcW w:w="0" w:type="auto"/>
          </w:tcPr>
          <w:p w:rsidR="00A03A08" w:rsidRDefault="00A03A08" w:rsidP="00A03A08">
            <w:pPr>
              <w:jc w:val="right"/>
              <w:rPr>
                <w:rFonts w:ascii="Arial" w:hAnsi="Arial" w:cs="Arial"/>
                <w:sz w:val="20"/>
                <w:szCs w:val="20"/>
              </w:rPr>
            </w:pPr>
          </w:p>
          <w:p w:rsidR="00A03A08" w:rsidRPr="008613DE" w:rsidRDefault="00A03A08" w:rsidP="00A03A08">
            <w:pPr>
              <w:jc w:val="right"/>
              <w:rPr>
                <w:rFonts w:ascii="Arial" w:hAnsi="Arial" w:cs="Arial"/>
                <w:sz w:val="20"/>
                <w:szCs w:val="20"/>
              </w:rPr>
            </w:pPr>
            <w:r>
              <w:rPr>
                <w:rFonts w:ascii="Arial" w:hAnsi="Arial" w:cs="Arial"/>
                <w:sz w:val="20"/>
                <w:szCs w:val="20"/>
              </w:rPr>
              <w:t>1.160.298,00</w:t>
            </w:r>
          </w:p>
        </w:tc>
      </w:tr>
      <w:tr w:rsidR="00953417" w:rsidRPr="008613DE" w:rsidTr="0096472D">
        <w:trPr>
          <w:jc w:val="center"/>
        </w:trPr>
        <w:tc>
          <w:tcPr>
            <w:tcW w:w="0" w:type="auto"/>
          </w:tcPr>
          <w:p w:rsidR="00953417" w:rsidRDefault="00953417" w:rsidP="0096472D">
            <w:r w:rsidRPr="00AA4F3A">
              <w:rPr>
                <w:rFonts w:ascii="Arial" w:hAnsi="Arial" w:cs="Arial"/>
                <w:sz w:val="20"/>
                <w:szCs w:val="20"/>
              </w:rPr>
              <w:lastRenderedPageBreak/>
              <w:t xml:space="preserve">SECRETARIA MUNICIPAL DE </w:t>
            </w:r>
            <w:r>
              <w:rPr>
                <w:rFonts w:ascii="Arial" w:hAnsi="Arial" w:cs="Arial"/>
                <w:sz w:val="20"/>
                <w:szCs w:val="20"/>
              </w:rPr>
              <w:t>PROMOÇÃO SOC.</w:t>
            </w:r>
          </w:p>
        </w:tc>
        <w:tc>
          <w:tcPr>
            <w:tcW w:w="0" w:type="auto"/>
          </w:tcPr>
          <w:p w:rsidR="00953417" w:rsidRPr="008613DE" w:rsidRDefault="00953417" w:rsidP="0096472D">
            <w:pPr>
              <w:jc w:val="right"/>
              <w:rPr>
                <w:rFonts w:ascii="Arial" w:hAnsi="Arial" w:cs="Arial"/>
                <w:sz w:val="20"/>
                <w:szCs w:val="20"/>
              </w:rPr>
            </w:pPr>
            <w:r>
              <w:rPr>
                <w:rFonts w:ascii="Arial" w:hAnsi="Arial" w:cs="Arial"/>
                <w:sz w:val="20"/>
                <w:szCs w:val="20"/>
              </w:rPr>
              <w:t>20.000,00</w:t>
            </w:r>
          </w:p>
        </w:tc>
        <w:tc>
          <w:tcPr>
            <w:tcW w:w="0" w:type="auto"/>
          </w:tcPr>
          <w:p w:rsidR="00953417" w:rsidRPr="008613DE" w:rsidRDefault="00A03A08" w:rsidP="0096472D">
            <w:pPr>
              <w:jc w:val="right"/>
              <w:rPr>
                <w:rFonts w:ascii="Arial" w:hAnsi="Arial" w:cs="Arial"/>
                <w:sz w:val="20"/>
                <w:szCs w:val="20"/>
              </w:rPr>
            </w:pPr>
            <w:r>
              <w:rPr>
                <w:rFonts w:ascii="Arial" w:hAnsi="Arial" w:cs="Arial"/>
                <w:sz w:val="20"/>
                <w:szCs w:val="20"/>
              </w:rPr>
              <w:t>13.409.342,00</w:t>
            </w:r>
          </w:p>
        </w:tc>
        <w:tc>
          <w:tcPr>
            <w:tcW w:w="0" w:type="auto"/>
          </w:tcPr>
          <w:p w:rsidR="00953417" w:rsidRPr="008613DE" w:rsidRDefault="00953417" w:rsidP="0096472D">
            <w:pPr>
              <w:jc w:val="right"/>
              <w:rPr>
                <w:rFonts w:ascii="Arial" w:hAnsi="Arial" w:cs="Arial"/>
                <w:sz w:val="20"/>
                <w:szCs w:val="20"/>
              </w:rPr>
            </w:pPr>
            <w:r>
              <w:rPr>
                <w:rFonts w:ascii="Arial" w:hAnsi="Arial" w:cs="Arial"/>
                <w:sz w:val="20"/>
                <w:szCs w:val="20"/>
              </w:rPr>
              <w:t>14.869.578,00</w:t>
            </w:r>
          </w:p>
        </w:tc>
      </w:tr>
      <w:tr w:rsidR="00953417" w:rsidRPr="008613DE" w:rsidTr="0096472D">
        <w:trPr>
          <w:jc w:val="center"/>
        </w:trPr>
        <w:tc>
          <w:tcPr>
            <w:tcW w:w="0" w:type="auto"/>
          </w:tcPr>
          <w:p w:rsidR="00953417" w:rsidRDefault="00953417" w:rsidP="0096472D">
            <w:r w:rsidRPr="00AA4F3A">
              <w:rPr>
                <w:rFonts w:ascii="Arial" w:hAnsi="Arial" w:cs="Arial"/>
                <w:sz w:val="20"/>
                <w:szCs w:val="20"/>
              </w:rPr>
              <w:t xml:space="preserve">SECRETARIA MUNICIPAL DE </w:t>
            </w:r>
            <w:r>
              <w:rPr>
                <w:rFonts w:ascii="Arial" w:hAnsi="Arial" w:cs="Arial"/>
                <w:sz w:val="20"/>
                <w:szCs w:val="20"/>
              </w:rPr>
              <w:t>SAÚDE</w:t>
            </w:r>
          </w:p>
        </w:tc>
        <w:tc>
          <w:tcPr>
            <w:tcW w:w="0" w:type="auto"/>
          </w:tcPr>
          <w:p w:rsidR="00953417" w:rsidRPr="008613DE" w:rsidRDefault="00953417" w:rsidP="0096472D">
            <w:pPr>
              <w:jc w:val="right"/>
              <w:rPr>
                <w:rFonts w:ascii="Arial" w:hAnsi="Arial" w:cs="Arial"/>
                <w:sz w:val="20"/>
                <w:szCs w:val="20"/>
              </w:rPr>
            </w:pPr>
            <w:r>
              <w:rPr>
                <w:rFonts w:ascii="Arial" w:hAnsi="Arial" w:cs="Arial"/>
                <w:sz w:val="20"/>
                <w:szCs w:val="20"/>
              </w:rPr>
              <w:t>0,00</w:t>
            </w:r>
          </w:p>
        </w:tc>
        <w:tc>
          <w:tcPr>
            <w:tcW w:w="0" w:type="auto"/>
          </w:tcPr>
          <w:p w:rsidR="00953417" w:rsidRPr="008613DE" w:rsidRDefault="00A03A08" w:rsidP="0096472D">
            <w:pPr>
              <w:jc w:val="right"/>
              <w:rPr>
                <w:rFonts w:ascii="Arial" w:hAnsi="Arial" w:cs="Arial"/>
                <w:sz w:val="20"/>
                <w:szCs w:val="20"/>
              </w:rPr>
            </w:pPr>
            <w:r>
              <w:rPr>
                <w:rFonts w:ascii="Arial" w:hAnsi="Arial" w:cs="Arial"/>
                <w:sz w:val="20"/>
                <w:szCs w:val="20"/>
              </w:rPr>
              <w:t>45.949.562,00</w:t>
            </w:r>
          </w:p>
        </w:tc>
        <w:tc>
          <w:tcPr>
            <w:tcW w:w="0" w:type="auto"/>
          </w:tcPr>
          <w:p w:rsidR="00953417" w:rsidRPr="008613DE" w:rsidRDefault="00953417" w:rsidP="0096472D">
            <w:pPr>
              <w:jc w:val="right"/>
              <w:rPr>
                <w:rFonts w:ascii="Arial" w:hAnsi="Arial" w:cs="Arial"/>
                <w:sz w:val="20"/>
                <w:szCs w:val="20"/>
              </w:rPr>
            </w:pPr>
            <w:r>
              <w:rPr>
                <w:rFonts w:ascii="Arial" w:hAnsi="Arial" w:cs="Arial"/>
                <w:sz w:val="20"/>
                <w:szCs w:val="20"/>
              </w:rPr>
              <w:t>47.249.868,00</w:t>
            </w:r>
          </w:p>
        </w:tc>
      </w:tr>
      <w:tr w:rsidR="00953417" w:rsidRPr="008613DE" w:rsidTr="0096472D">
        <w:trPr>
          <w:jc w:val="center"/>
        </w:trPr>
        <w:tc>
          <w:tcPr>
            <w:tcW w:w="0" w:type="auto"/>
          </w:tcPr>
          <w:p w:rsidR="00953417" w:rsidRDefault="00953417" w:rsidP="0096472D">
            <w:r w:rsidRPr="00AA4F3A">
              <w:rPr>
                <w:rFonts w:ascii="Arial" w:hAnsi="Arial" w:cs="Arial"/>
                <w:sz w:val="20"/>
                <w:szCs w:val="20"/>
              </w:rPr>
              <w:t xml:space="preserve">SECRETARIA MUNICIPAL DE </w:t>
            </w:r>
            <w:r>
              <w:rPr>
                <w:rFonts w:ascii="Arial" w:hAnsi="Arial" w:cs="Arial"/>
                <w:sz w:val="20"/>
                <w:szCs w:val="20"/>
              </w:rPr>
              <w:t>SERVIÇOS URB.</w:t>
            </w:r>
          </w:p>
        </w:tc>
        <w:tc>
          <w:tcPr>
            <w:tcW w:w="0" w:type="auto"/>
          </w:tcPr>
          <w:p w:rsidR="00A03A08" w:rsidRDefault="00A03A08" w:rsidP="0096472D">
            <w:pPr>
              <w:jc w:val="right"/>
              <w:rPr>
                <w:rFonts w:ascii="Arial" w:hAnsi="Arial" w:cs="Arial"/>
                <w:sz w:val="20"/>
                <w:szCs w:val="20"/>
              </w:rPr>
            </w:pPr>
          </w:p>
          <w:p w:rsidR="00953417" w:rsidRPr="008613DE" w:rsidRDefault="00A03A08" w:rsidP="0096472D">
            <w:pPr>
              <w:jc w:val="right"/>
              <w:rPr>
                <w:rFonts w:ascii="Arial" w:hAnsi="Arial" w:cs="Arial"/>
                <w:sz w:val="20"/>
                <w:szCs w:val="20"/>
              </w:rPr>
            </w:pPr>
            <w:r>
              <w:rPr>
                <w:rFonts w:ascii="Arial" w:hAnsi="Arial" w:cs="Arial"/>
                <w:sz w:val="20"/>
                <w:szCs w:val="20"/>
              </w:rPr>
              <w:t>60.547.871,00</w:t>
            </w:r>
          </w:p>
        </w:tc>
        <w:tc>
          <w:tcPr>
            <w:tcW w:w="0" w:type="auto"/>
          </w:tcPr>
          <w:p w:rsidR="00953417" w:rsidRPr="008613DE" w:rsidRDefault="00A03A08" w:rsidP="0096472D">
            <w:pPr>
              <w:jc w:val="right"/>
              <w:rPr>
                <w:rFonts w:ascii="Arial" w:hAnsi="Arial" w:cs="Arial"/>
                <w:sz w:val="20"/>
                <w:szCs w:val="20"/>
              </w:rPr>
            </w:pPr>
            <w:r>
              <w:rPr>
                <w:rFonts w:ascii="Arial" w:hAnsi="Arial" w:cs="Arial"/>
                <w:sz w:val="20"/>
                <w:szCs w:val="20"/>
              </w:rPr>
              <w:t>1.250.006,00</w:t>
            </w:r>
          </w:p>
        </w:tc>
        <w:tc>
          <w:tcPr>
            <w:tcW w:w="0" w:type="auto"/>
          </w:tcPr>
          <w:p w:rsidR="00953417" w:rsidRDefault="00953417" w:rsidP="0096472D">
            <w:pPr>
              <w:jc w:val="right"/>
              <w:rPr>
                <w:rFonts w:ascii="Arial" w:hAnsi="Arial" w:cs="Arial"/>
                <w:sz w:val="20"/>
                <w:szCs w:val="20"/>
              </w:rPr>
            </w:pPr>
          </w:p>
          <w:p w:rsidR="00953417" w:rsidRPr="008613DE" w:rsidRDefault="00953417" w:rsidP="0096472D">
            <w:pPr>
              <w:jc w:val="right"/>
              <w:rPr>
                <w:rFonts w:ascii="Arial" w:hAnsi="Arial" w:cs="Arial"/>
                <w:sz w:val="20"/>
                <w:szCs w:val="20"/>
              </w:rPr>
            </w:pPr>
            <w:r>
              <w:rPr>
                <w:rFonts w:ascii="Arial" w:hAnsi="Arial" w:cs="Arial"/>
                <w:sz w:val="20"/>
                <w:szCs w:val="20"/>
              </w:rPr>
              <w:t>62.004.272,00</w:t>
            </w:r>
          </w:p>
        </w:tc>
      </w:tr>
      <w:tr w:rsidR="003746FD" w:rsidRPr="008613DE" w:rsidTr="0096472D">
        <w:trPr>
          <w:jc w:val="center"/>
        </w:trPr>
        <w:tc>
          <w:tcPr>
            <w:tcW w:w="0" w:type="auto"/>
          </w:tcPr>
          <w:p w:rsidR="003746FD" w:rsidRDefault="003746FD" w:rsidP="003746FD">
            <w:r w:rsidRPr="00AA4F3A">
              <w:rPr>
                <w:rFonts w:ascii="Arial" w:hAnsi="Arial" w:cs="Arial"/>
                <w:sz w:val="20"/>
                <w:szCs w:val="20"/>
              </w:rPr>
              <w:t xml:space="preserve">SECRETARIA MUNICIPAL DE </w:t>
            </w:r>
            <w:r>
              <w:rPr>
                <w:rFonts w:ascii="Arial" w:hAnsi="Arial" w:cs="Arial"/>
                <w:sz w:val="20"/>
                <w:szCs w:val="20"/>
              </w:rPr>
              <w:t>HABITAÇÃO</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1.468.584,00</w:t>
            </w:r>
          </w:p>
        </w:tc>
        <w:tc>
          <w:tcPr>
            <w:tcW w:w="0" w:type="auto"/>
          </w:tcPr>
          <w:p w:rsidR="003746FD" w:rsidRDefault="003746FD" w:rsidP="003746FD">
            <w:pPr>
              <w:jc w:val="right"/>
            </w:pPr>
            <w:r w:rsidRPr="00EC3D45">
              <w:rPr>
                <w:rFonts w:ascii="Arial" w:hAnsi="Arial" w:cs="Arial"/>
                <w:sz w:val="20"/>
                <w:szCs w:val="20"/>
              </w:rPr>
              <w:t>0,00</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1.468.584,00</w:t>
            </w:r>
          </w:p>
        </w:tc>
      </w:tr>
      <w:tr w:rsidR="003746FD" w:rsidRPr="008613DE" w:rsidTr="0096472D">
        <w:trPr>
          <w:jc w:val="center"/>
        </w:trPr>
        <w:tc>
          <w:tcPr>
            <w:tcW w:w="0" w:type="auto"/>
          </w:tcPr>
          <w:p w:rsidR="003746FD" w:rsidRDefault="003746FD" w:rsidP="003746FD">
            <w:r w:rsidRPr="00AA4F3A">
              <w:rPr>
                <w:rFonts w:ascii="Arial" w:hAnsi="Arial" w:cs="Arial"/>
                <w:sz w:val="20"/>
                <w:szCs w:val="20"/>
              </w:rPr>
              <w:t xml:space="preserve">SECRETARIA MUNICIPAL DE </w:t>
            </w:r>
            <w:r>
              <w:rPr>
                <w:rFonts w:ascii="Arial" w:hAnsi="Arial" w:cs="Arial"/>
                <w:sz w:val="20"/>
                <w:szCs w:val="20"/>
              </w:rPr>
              <w:t>GOVERNO</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12.958.800,00</w:t>
            </w:r>
          </w:p>
        </w:tc>
        <w:tc>
          <w:tcPr>
            <w:tcW w:w="0" w:type="auto"/>
          </w:tcPr>
          <w:p w:rsidR="003746FD" w:rsidRDefault="003746FD" w:rsidP="003746FD">
            <w:pPr>
              <w:jc w:val="right"/>
            </w:pPr>
            <w:r w:rsidRPr="00EC3D45">
              <w:rPr>
                <w:rFonts w:ascii="Arial" w:hAnsi="Arial" w:cs="Arial"/>
                <w:sz w:val="20"/>
                <w:szCs w:val="20"/>
              </w:rPr>
              <w:t>0,00</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12.958.800,00</w:t>
            </w:r>
          </w:p>
        </w:tc>
      </w:tr>
      <w:tr w:rsidR="003746FD" w:rsidRPr="008613DE" w:rsidTr="0096472D">
        <w:trPr>
          <w:jc w:val="center"/>
        </w:trPr>
        <w:tc>
          <w:tcPr>
            <w:tcW w:w="0" w:type="auto"/>
          </w:tcPr>
          <w:p w:rsidR="003746FD" w:rsidRDefault="003746FD" w:rsidP="003746FD">
            <w:r w:rsidRPr="00AA4F3A">
              <w:rPr>
                <w:rFonts w:ascii="Arial" w:hAnsi="Arial" w:cs="Arial"/>
                <w:sz w:val="20"/>
                <w:szCs w:val="20"/>
              </w:rPr>
              <w:t xml:space="preserve">SECRETARIA MUNICIPAL DE </w:t>
            </w:r>
            <w:r>
              <w:rPr>
                <w:rFonts w:ascii="Arial" w:hAnsi="Arial" w:cs="Arial"/>
                <w:sz w:val="20"/>
                <w:szCs w:val="20"/>
              </w:rPr>
              <w:t>PLANEJAMENTO</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2.170.999,00</w:t>
            </w:r>
          </w:p>
        </w:tc>
        <w:tc>
          <w:tcPr>
            <w:tcW w:w="0" w:type="auto"/>
          </w:tcPr>
          <w:p w:rsidR="003746FD" w:rsidRDefault="003746FD" w:rsidP="003746FD">
            <w:pPr>
              <w:jc w:val="right"/>
            </w:pPr>
            <w:r w:rsidRPr="00EC3D45">
              <w:rPr>
                <w:rFonts w:ascii="Arial" w:hAnsi="Arial" w:cs="Arial"/>
                <w:sz w:val="20"/>
                <w:szCs w:val="20"/>
              </w:rPr>
              <w:t>0,00</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2.170.999,00</w:t>
            </w:r>
          </w:p>
        </w:tc>
      </w:tr>
      <w:tr w:rsidR="003746FD" w:rsidRPr="008613DE" w:rsidTr="0096472D">
        <w:trPr>
          <w:jc w:val="center"/>
        </w:trPr>
        <w:tc>
          <w:tcPr>
            <w:tcW w:w="0" w:type="auto"/>
          </w:tcPr>
          <w:p w:rsidR="003746FD" w:rsidRDefault="003746FD" w:rsidP="003746FD">
            <w:r w:rsidRPr="00FC77DF">
              <w:rPr>
                <w:rFonts w:ascii="Arial" w:hAnsi="Arial" w:cs="Arial"/>
                <w:sz w:val="20"/>
                <w:szCs w:val="20"/>
              </w:rPr>
              <w:t xml:space="preserve">SECRETARIA MUNICIPAL DE </w:t>
            </w:r>
            <w:r>
              <w:rPr>
                <w:rFonts w:ascii="Arial" w:hAnsi="Arial" w:cs="Arial"/>
                <w:sz w:val="20"/>
                <w:szCs w:val="20"/>
              </w:rPr>
              <w:t>AGRICULTURA</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1.238.518,00</w:t>
            </w:r>
          </w:p>
        </w:tc>
        <w:tc>
          <w:tcPr>
            <w:tcW w:w="0" w:type="auto"/>
          </w:tcPr>
          <w:p w:rsidR="003746FD" w:rsidRDefault="003746FD" w:rsidP="003746FD">
            <w:pPr>
              <w:jc w:val="right"/>
            </w:pPr>
            <w:r w:rsidRPr="00EC3D45">
              <w:rPr>
                <w:rFonts w:ascii="Arial" w:hAnsi="Arial" w:cs="Arial"/>
                <w:sz w:val="20"/>
                <w:szCs w:val="20"/>
              </w:rPr>
              <w:t>0,00</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1.238.518,00</w:t>
            </w:r>
          </w:p>
        </w:tc>
      </w:tr>
      <w:tr w:rsidR="003746FD" w:rsidRPr="008613DE" w:rsidTr="0096472D">
        <w:trPr>
          <w:jc w:val="center"/>
        </w:trPr>
        <w:tc>
          <w:tcPr>
            <w:tcW w:w="0" w:type="auto"/>
          </w:tcPr>
          <w:p w:rsidR="003746FD" w:rsidRDefault="003746FD" w:rsidP="003746FD">
            <w:r w:rsidRPr="00FC77DF">
              <w:rPr>
                <w:rFonts w:ascii="Arial" w:hAnsi="Arial" w:cs="Arial"/>
                <w:sz w:val="20"/>
                <w:szCs w:val="20"/>
              </w:rPr>
              <w:t xml:space="preserve">SECRETARIA MUNICIPAL DE </w:t>
            </w:r>
            <w:r>
              <w:rPr>
                <w:rFonts w:ascii="Arial" w:hAnsi="Arial" w:cs="Arial"/>
                <w:sz w:val="20"/>
                <w:szCs w:val="20"/>
              </w:rPr>
              <w:t>IND. COM. TECN.</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911.820,00</w:t>
            </w:r>
          </w:p>
        </w:tc>
        <w:tc>
          <w:tcPr>
            <w:tcW w:w="0" w:type="auto"/>
          </w:tcPr>
          <w:p w:rsidR="003746FD" w:rsidRDefault="003746FD" w:rsidP="003746FD">
            <w:pPr>
              <w:jc w:val="right"/>
            </w:pPr>
            <w:r w:rsidRPr="00EC3D45">
              <w:rPr>
                <w:rFonts w:ascii="Arial" w:hAnsi="Arial" w:cs="Arial"/>
                <w:sz w:val="20"/>
                <w:szCs w:val="20"/>
              </w:rPr>
              <w:t>0,00</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911.820,00</w:t>
            </w:r>
          </w:p>
        </w:tc>
      </w:tr>
      <w:tr w:rsidR="003746FD" w:rsidRPr="008613DE" w:rsidTr="0096472D">
        <w:trPr>
          <w:jc w:val="center"/>
        </w:trPr>
        <w:tc>
          <w:tcPr>
            <w:tcW w:w="0" w:type="auto"/>
          </w:tcPr>
          <w:p w:rsidR="003746FD" w:rsidRDefault="003746FD" w:rsidP="003746FD">
            <w:r w:rsidRPr="00FC77DF">
              <w:rPr>
                <w:rFonts w:ascii="Arial" w:hAnsi="Arial" w:cs="Arial"/>
                <w:sz w:val="20"/>
                <w:szCs w:val="20"/>
              </w:rPr>
              <w:t xml:space="preserve">SECRETARIA MUNICIPAL DE </w:t>
            </w:r>
            <w:r>
              <w:rPr>
                <w:rFonts w:ascii="Arial" w:hAnsi="Arial" w:cs="Arial"/>
                <w:sz w:val="20"/>
                <w:szCs w:val="20"/>
              </w:rPr>
              <w:t>OBRAS</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1.737.685,00</w:t>
            </w:r>
          </w:p>
        </w:tc>
        <w:tc>
          <w:tcPr>
            <w:tcW w:w="0" w:type="auto"/>
          </w:tcPr>
          <w:p w:rsidR="003746FD" w:rsidRDefault="003746FD" w:rsidP="003746FD">
            <w:pPr>
              <w:jc w:val="right"/>
            </w:pPr>
            <w:r w:rsidRPr="00EC3D45">
              <w:rPr>
                <w:rFonts w:ascii="Arial" w:hAnsi="Arial" w:cs="Arial"/>
                <w:sz w:val="20"/>
                <w:szCs w:val="20"/>
              </w:rPr>
              <w:t>0,00</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1.737.685,00</w:t>
            </w:r>
          </w:p>
        </w:tc>
      </w:tr>
      <w:tr w:rsidR="003746FD" w:rsidRPr="008613DE" w:rsidTr="0096472D">
        <w:trPr>
          <w:jc w:val="center"/>
        </w:trPr>
        <w:tc>
          <w:tcPr>
            <w:tcW w:w="0" w:type="auto"/>
          </w:tcPr>
          <w:p w:rsidR="003746FD" w:rsidRDefault="003746FD" w:rsidP="003746FD">
            <w:r w:rsidRPr="00FC77DF">
              <w:rPr>
                <w:rFonts w:ascii="Arial" w:hAnsi="Arial" w:cs="Arial"/>
                <w:sz w:val="20"/>
                <w:szCs w:val="20"/>
              </w:rPr>
              <w:t xml:space="preserve">SECRETARIA MUNICIPAL DE </w:t>
            </w:r>
            <w:r>
              <w:rPr>
                <w:rFonts w:ascii="Arial" w:hAnsi="Arial" w:cs="Arial"/>
                <w:sz w:val="20"/>
                <w:szCs w:val="20"/>
              </w:rPr>
              <w:t>COMUNIC. SOCIAL</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1.282.064,00</w:t>
            </w:r>
          </w:p>
        </w:tc>
        <w:tc>
          <w:tcPr>
            <w:tcW w:w="0" w:type="auto"/>
          </w:tcPr>
          <w:p w:rsidR="003746FD" w:rsidRDefault="003746FD" w:rsidP="003746FD">
            <w:pPr>
              <w:jc w:val="right"/>
            </w:pPr>
            <w:r w:rsidRPr="00EC3D45">
              <w:rPr>
                <w:rFonts w:ascii="Arial" w:hAnsi="Arial" w:cs="Arial"/>
                <w:sz w:val="20"/>
                <w:szCs w:val="20"/>
              </w:rPr>
              <w:t>0,00</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1.282.064,00</w:t>
            </w:r>
          </w:p>
        </w:tc>
      </w:tr>
      <w:tr w:rsidR="003746FD" w:rsidRPr="008613DE" w:rsidTr="0096472D">
        <w:trPr>
          <w:jc w:val="center"/>
        </w:trPr>
        <w:tc>
          <w:tcPr>
            <w:tcW w:w="0" w:type="auto"/>
          </w:tcPr>
          <w:p w:rsidR="003746FD" w:rsidRDefault="003746FD" w:rsidP="003746FD">
            <w:r w:rsidRPr="00FC77DF">
              <w:rPr>
                <w:rFonts w:ascii="Arial" w:hAnsi="Arial" w:cs="Arial"/>
                <w:sz w:val="20"/>
                <w:szCs w:val="20"/>
              </w:rPr>
              <w:t xml:space="preserve">SECRETARIA MUNICIPAL DE </w:t>
            </w:r>
            <w:r>
              <w:rPr>
                <w:rFonts w:ascii="Arial" w:hAnsi="Arial" w:cs="Arial"/>
                <w:sz w:val="20"/>
                <w:szCs w:val="20"/>
              </w:rPr>
              <w:t>SEGURANÇA E MOB.</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1.480.000,00</w:t>
            </w:r>
          </w:p>
        </w:tc>
        <w:tc>
          <w:tcPr>
            <w:tcW w:w="0" w:type="auto"/>
          </w:tcPr>
          <w:p w:rsidR="003746FD" w:rsidRDefault="003746FD" w:rsidP="003746FD">
            <w:pPr>
              <w:jc w:val="right"/>
            </w:pPr>
            <w:r w:rsidRPr="00EC3D45">
              <w:rPr>
                <w:rFonts w:ascii="Arial" w:hAnsi="Arial" w:cs="Arial"/>
                <w:sz w:val="20"/>
                <w:szCs w:val="20"/>
              </w:rPr>
              <w:t>0,00</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1.480.000,00</w:t>
            </w:r>
          </w:p>
        </w:tc>
      </w:tr>
      <w:tr w:rsidR="003746FD" w:rsidRPr="008613DE" w:rsidTr="0096472D">
        <w:trPr>
          <w:jc w:val="center"/>
        </w:trPr>
        <w:tc>
          <w:tcPr>
            <w:tcW w:w="0" w:type="auto"/>
          </w:tcPr>
          <w:p w:rsidR="003746FD" w:rsidRDefault="003746FD" w:rsidP="003746FD">
            <w:r w:rsidRPr="00FC77DF">
              <w:rPr>
                <w:rFonts w:ascii="Arial" w:hAnsi="Arial" w:cs="Arial"/>
                <w:sz w:val="20"/>
                <w:szCs w:val="20"/>
              </w:rPr>
              <w:t xml:space="preserve">SECRETARIA MUNICIPAL DE </w:t>
            </w:r>
            <w:r>
              <w:rPr>
                <w:rFonts w:ascii="Arial" w:hAnsi="Arial" w:cs="Arial"/>
                <w:sz w:val="20"/>
                <w:szCs w:val="20"/>
              </w:rPr>
              <w:t>TRANSPORTE</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5.024.153,00</w:t>
            </w:r>
          </w:p>
        </w:tc>
        <w:tc>
          <w:tcPr>
            <w:tcW w:w="0" w:type="auto"/>
          </w:tcPr>
          <w:p w:rsidR="003746FD" w:rsidRDefault="003746FD" w:rsidP="003746FD">
            <w:pPr>
              <w:jc w:val="right"/>
            </w:pPr>
            <w:r w:rsidRPr="00EC3D45">
              <w:rPr>
                <w:rFonts w:ascii="Arial" w:hAnsi="Arial" w:cs="Arial"/>
                <w:sz w:val="20"/>
                <w:szCs w:val="20"/>
              </w:rPr>
              <w:t>0,00</w:t>
            </w:r>
          </w:p>
        </w:tc>
        <w:tc>
          <w:tcPr>
            <w:tcW w:w="0" w:type="auto"/>
          </w:tcPr>
          <w:p w:rsidR="003746FD" w:rsidRPr="008613DE" w:rsidRDefault="003746FD" w:rsidP="003746FD">
            <w:pPr>
              <w:jc w:val="right"/>
              <w:rPr>
                <w:rFonts w:ascii="Arial" w:hAnsi="Arial" w:cs="Arial"/>
                <w:sz w:val="20"/>
                <w:szCs w:val="20"/>
              </w:rPr>
            </w:pPr>
            <w:r>
              <w:rPr>
                <w:rFonts w:ascii="Arial" w:hAnsi="Arial" w:cs="Arial"/>
                <w:sz w:val="20"/>
                <w:szCs w:val="20"/>
              </w:rPr>
              <w:t>5.024.153,00</w:t>
            </w:r>
          </w:p>
        </w:tc>
      </w:tr>
      <w:tr w:rsidR="00953417" w:rsidRPr="008613DE" w:rsidTr="0096472D">
        <w:trPr>
          <w:jc w:val="center"/>
        </w:trPr>
        <w:tc>
          <w:tcPr>
            <w:tcW w:w="0" w:type="auto"/>
          </w:tcPr>
          <w:p w:rsidR="00953417" w:rsidRPr="005F23D1" w:rsidRDefault="00953417" w:rsidP="0096472D">
            <w:pPr>
              <w:rPr>
                <w:b/>
              </w:rPr>
            </w:pPr>
            <w:r w:rsidRPr="005F23D1">
              <w:rPr>
                <w:rFonts w:ascii="Arial" w:hAnsi="Arial" w:cs="Arial"/>
                <w:b/>
                <w:sz w:val="20"/>
                <w:szCs w:val="20"/>
              </w:rPr>
              <w:t xml:space="preserve">Total da Administração Direta </w:t>
            </w:r>
          </w:p>
        </w:tc>
        <w:tc>
          <w:tcPr>
            <w:tcW w:w="0" w:type="auto"/>
          </w:tcPr>
          <w:p w:rsidR="00953417" w:rsidRPr="005F23D1" w:rsidRDefault="00A03A08" w:rsidP="0096472D">
            <w:pPr>
              <w:jc w:val="right"/>
              <w:rPr>
                <w:rFonts w:ascii="Arial" w:hAnsi="Arial" w:cs="Arial"/>
                <w:b/>
                <w:sz w:val="20"/>
                <w:szCs w:val="20"/>
              </w:rPr>
            </w:pPr>
            <w:r>
              <w:rPr>
                <w:rFonts w:ascii="Arial" w:hAnsi="Arial" w:cs="Arial"/>
                <w:b/>
                <w:sz w:val="20"/>
                <w:szCs w:val="20"/>
              </w:rPr>
              <w:t>248.261.090,00</w:t>
            </w:r>
          </w:p>
        </w:tc>
        <w:tc>
          <w:tcPr>
            <w:tcW w:w="0" w:type="auto"/>
          </w:tcPr>
          <w:p w:rsidR="00953417" w:rsidRPr="005F23D1" w:rsidRDefault="003746FD" w:rsidP="0096472D">
            <w:pPr>
              <w:jc w:val="right"/>
              <w:rPr>
                <w:rFonts w:ascii="Arial" w:hAnsi="Arial" w:cs="Arial"/>
                <w:b/>
                <w:sz w:val="20"/>
                <w:szCs w:val="20"/>
              </w:rPr>
            </w:pPr>
            <w:r>
              <w:rPr>
                <w:rFonts w:ascii="Arial" w:hAnsi="Arial" w:cs="Arial"/>
                <w:b/>
                <w:sz w:val="20"/>
                <w:szCs w:val="20"/>
              </w:rPr>
              <w:t>60.738.910,00</w:t>
            </w:r>
          </w:p>
        </w:tc>
        <w:tc>
          <w:tcPr>
            <w:tcW w:w="0" w:type="auto"/>
          </w:tcPr>
          <w:p w:rsidR="00953417" w:rsidRPr="005F23D1" w:rsidRDefault="003746FD" w:rsidP="0096472D">
            <w:pPr>
              <w:jc w:val="right"/>
              <w:rPr>
                <w:rFonts w:ascii="Arial" w:hAnsi="Arial" w:cs="Arial"/>
                <w:b/>
                <w:sz w:val="20"/>
                <w:szCs w:val="20"/>
              </w:rPr>
            </w:pPr>
            <w:r>
              <w:rPr>
                <w:rFonts w:ascii="Arial" w:hAnsi="Arial" w:cs="Arial"/>
                <w:b/>
                <w:sz w:val="20"/>
                <w:szCs w:val="20"/>
              </w:rPr>
              <w:t>309.000.000,00</w:t>
            </w:r>
          </w:p>
        </w:tc>
      </w:tr>
      <w:tr w:rsidR="00953417" w:rsidRPr="008613DE" w:rsidTr="0096472D">
        <w:trPr>
          <w:jc w:val="center"/>
        </w:trPr>
        <w:tc>
          <w:tcPr>
            <w:tcW w:w="0" w:type="auto"/>
          </w:tcPr>
          <w:p w:rsidR="00953417" w:rsidRPr="00FC77DF" w:rsidRDefault="00953417" w:rsidP="0096472D">
            <w:pPr>
              <w:rPr>
                <w:rFonts w:ascii="Arial" w:hAnsi="Arial" w:cs="Arial"/>
                <w:sz w:val="20"/>
                <w:szCs w:val="20"/>
              </w:rPr>
            </w:pPr>
            <w:r>
              <w:rPr>
                <w:rFonts w:ascii="Arial" w:hAnsi="Arial" w:cs="Arial"/>
                <w:sz w:val="20"/>
                <w:szCs w:val="20"/>
              </w:rPr>
              <w:t>2. RESERVA DE CONTINGÊNCIA</w:t>
            </w:r>
          </w:p>
        </w:tc>
        <w:tc>
          <w:tcPr>
            <w:tcW w:w="0" w:type="auto"/>
          </w:tcPr>
          <w:p w:rsidR="00953417" w:rsidRPr="008613DE" w:rsidRDefault="003746FD" w:rsidP="0096472D">
            <w:pPr>
              <w:jc w:val="right"/>
              <w:rPr>
                <w:rFonts w:ascii="Arial" w:hAnsi="Arial" w:cs="Arial"/>
                <w:sz w:val="20"/>
                <w:szCs w:val="20"/>
              </w:rPr>
            </w:pPr>
            <w:r>
              <w:rPr>
                <w:rFonts w:ascii="Arial" w:hAnsi="Arial" w:cs="Arial"/>
                <w:sz w:val="20"/>
                <w:szCs w:val="20"/>
              </w:rPr>
              <w:t>1.000.000,00</w:t>
            </w:r>
          </w:p>
        </w:tc>
        <w:tc>
          <w:tcPr>
            <w:tcW w:w="0" w:type="auto"/>
          </w:tcPr>
          <w:p w:rsidR="00953417" w:rsidRPr="008613DE" w:rsidRDefault="003746FD" w:rsidP="0096472D">
            <w:pPr>
              <w:jc w:val="right"/>
              <w:rPr>
                <w:rFonts w:ascii="Arial" w:hAnsi="Arial" w:cs="Arial"/>
                <w:sz w:val="20"/>
                <w:szCs w:val="20"/>
              </w:rPr>
            </w:pPr>
            <w:r>
              <w:rPr>
                <w:rFonts w:ascii="Arial" w:hAnsi="Arial" w:cs="Arial"/>
                <w:sz w:val="20"/>
                <w:szCs w:val="20"/>
              </w:rPr>
              <w:t>0,00</w:t>
            </w:r>
          </w:p>
        </w:tc>
        <w:tc>
          <w:tcPr>
            <w:tcW w:w="0" w:type="auto"/>
          </w:tcPr>
          <w:p w:rsidR="00953417" w:rsidRPr="008613DE" w:rsidRDefault="003746FD" w:rsidP="0096472D">
            <w:pPr>
              <w:jc w:val="right"/>
              <w:rPr>
                <w:rFonts w:ascii="Arial" w:hAnsi="Arial" w:cs="Arial"/>
                <w:sz w:val="20"/>
                <w:szCs w:val="20"/>
              </w:rPr>
            </w:pPr>
            <w:r>
              <w:rPr>
                <w:rFonts w:ascii="Arial" w:hAnsi="Arial" w:cs="Arial"/>
                <w:sz w:val="20"/>
                <w:szCs w:val="20"/>
              </w:rPr>
              <w:t>1.000.000,00</w:t>
            </w:r>
          </w:p>
        </w:tc>
      </w:tr>
      <w:tr w:rsidR="00953417" w:rsidRPr="008613DE" w:rsidTr="0096472D">
        <w:trPr>
          <w:jc w:val="center"/>
        </w:trPr>
        <w:tc>
          <w:tcPr>
            <w:tcW w:w="0" w:type="auto"/>
          </w:tcPr>
          <w:p w:rsidR="00953417" w:rsidRPr="005F23D1" w:rsidRDefault="00953417" w:rsidP="0096472D">
            <w:pPr>
              <w:rPr>
                <w:rFonts w:ascii="Arial" w:hAnsi="Arial" w:cs="Arial"/>
                <w:b/>
                <w:sz w:val="20"/>
                <w:szCs w:val="20"/>
              </w:rPr>
            </w:pPr>
            <w:r w:rsidRPr="005F23D1">
              <w:rPr>
                <w:rFonts w:ascii="Arial" w:hAnsi="Arial" w:cs="Arial"/>
                <w:b/>
                <w:sz w:val="20"/>
                <w:szCs w:val="20"/>
              </w:rPr>
              <w:t>TOTAL DO MUNICÍPIO</w:t>
            </w:r>
          </w:p>
        </w:tc>
        <w:tc>
          <w:tcPr>
            <w:tcW w:w="0" w:type="auto"/>
          </w:tcPr>
          <w:p w:rsidR="00953417" w:rsidRPr="005F23D1" w:rsidRDefault="003746FD" w:rsidP="0096472D">
            <w:pPr>
              <w:jc w:val="right"/>
              <w:rPr>
                <w:rFonts w:ascii="Arial" w:hAnsi="Arial" w:cs="Arial"/>
                <w:b/>
                <w:sz w:val="20"/>
                <w:szCs w:val="20"/>
              </w:rPr>
            </w:pPr>
            <w:r>
              <w:rPr>
                <w:rFonts w:ascii="Arial" w:hAnsi="Arial" w:cs="Arial"/>
                <w:b/>
                <w:sz w:val="20"/>
                <w:szCs w:val="20"/>
              </w:rPr>
              <w:t>249.261.090,00</w:t>
            </w:r>
          </w:p>
        </w:tc>
        <w:tc>
          <w:tcPr>
            <w:tcW w:w="0" w:type="auto"/>
          </w:tcPr>
          <w:p w:rsidR="00953417" w:rsidRPr="005F23D1" w:rsidRDefault="003746FD" w:rsidP="0096472D">
            <w:pPr>
              <w:jc w:val="right"/>
              <w:rPr>
                <w:rFonts w:ascii="Arial" w:hAnsi="Arial" w:cs="Arial"/>
                <w:b/>
                <w:sz w:val="20"/>
                <w:szCs w:val="20"/>
              </w:rPr>
            </w:pPr>
            <w:r>
              <w:rPr>
                <w:rFonts w:ascii="Arial" w:hAnsi="Arial" w:cs="Arial"/>
                <w:b/>
                <w:sz w:val="20"/>
                <w:szCs w:val="20"/>
              </w:rPr>
              <w:t>60.738.910,00</w:t>
            </w:r>
          </w:p>
        </w:tc>
        <w:tc>
          <w:tcPr>
            <w:tcW w:w="0" w:type="auto"/>
          </w:tcPr>
          <w:p w:rsidR="00953417" w:rsidRPr="005F23D1" w:rsidRDefault="003746FD" w:rsidP="0096472D">
            <w:pPr>
              <w:jc w:val="right"/>
              <w:rPr>
                <w:rFonts w:ascii="Arial" w:hAnsi="Arial" w:cs="Arial"/>
                <w:b/>
                <w:sz w:val="20"/>
                <w:szCs w:val="20"/>
              </w:rPr>
            </w:pPr>
            <w:r>
              <w:rPr>
                <w:rFonts w:ascii="Arial" w:hAnsi="Arial" w:cs="Arial"/>
                <w:b/>
                <w:sz w:val="20"/>
                <w:szCs w:val="20"/>
              </w:rPr>
              <w:t>310.000.000,00</w:t>
            </w:r>
          </w:p>
        </w:tc>
      </w:tr>
    </w:tbl>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5F23D1">
        <w:rPr>
          <w:rFonts w:ascii="Arial" w:hAnsi="Arial" w:cs="Arial"/>
          <w:b/>
          <w:sz w:val="20"/>
          <w:szCs w:val="20"/>
        </w:rPr>
        <w:t>III-</w:t>
      </w:r>
      <w:r>
        <w:rPr>
          <w:rFonts w:ascii="Arial" w:hAnsi="Arial" w:cs="Arial"/>
          <w:sz w:val="20"/>
          <w:szCs w:val="20"/>
        </w:rPr>
        <w:t xml:space="preserve"> Por Funções:</w:t>
      </w:r>
    </w:p>
    <w:p w:rsidR="00953417" w:rsidRDefault="00953417" w:rsidP="00953417">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3518"/>
        <w:gridCol w:w="1677"/>
        <w:gridCol w:w="2431"/>
        <w:gridCol w:w="1697"/>
      </w:tblGrid>
      <w:tr w:rsidR="00953417" w:rsidRPr="00392C60" w:rsidTr="0096472D">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953417" w:rsidRPr="00392C60" w:rsidRDefault="00953417" w:rsidP="0096472D">
            <w:pPr>
              <w:jc w:val="center"/>
              <w:rPr>
                <w:rFonts w:ascii="Arial" w:hAnsi="Arial" w:cs="Arial"/>
                <w:b/>
                <w:sz w:val="20"/>
                <w:szCs w:val="20"/>
              </w:rPr>
            </w:pPr>
            <w:r w:rsidRPr="00392C60">
              <w:rPr>
                <w:rFonts w:ascii="Arial" w:hAnsi="Arial" w:cs="Arial"/>
                <w:b/>
                <w:sz w:val="20"/>
                <w:szCs w:val="20"/>
              </w:rPr>
              <w:t>ESPECIFICAÇÃO</w:t>
            </w:r>
          </w:p>
        </w:tc>
        <w:tc>
          <w:tcPr>
            <w:tcW w:w="0" w:type="auto"/>
            <w:shd w:val="clear" w:color="auto" w:fill="D9D9D9" w:themeFill="background1" w:themeFillShade="D9"/>
          </w:tcPr>
          <w:p w:rsidR="00953417" w:rsidRPr="00392C60" w:rsidRDefault="00953417" w:rsidP="0096472D">
            <w:pPr>
              <w:jc w:val="center"/>
              <w:rPr>
                <w:rFonts w:ascii="Arial" w:hAnsi="Arial" w:cs="Arial"/>
                <w:b/>
                <w:sz w:val="20"/>
                <w:szCs w:val="20"/>
              </w:rPr>
            </w:pPr>
            <w:r w:rsidRPr="00392C60">
              <w:rPr>
                <w:rFonts w:ascii="Arial" w:hAnsi="Arial" w:cs="Arial"/>
                <w:b/>
                <w:sz w:val="20"/>
                <w:szCs w:val="20"/>
              </w:rPr>
              <w:t>FISCAL</w:t>
            </w:r>
          </w:p>
        </w:tc>
        <w:tc>
          <w:tcPr>
            <w:tcW w:w="0" w:type="auto"/>
            <w:shd w:val="clear" w:color="auto" w:fill="D9D9D9" w:themeFill="background1" w:themeFillShade="D9"/>
          </w:tcPr>
          <w:p w:rsidR="00953417" w:rsidRPr="00392C60" w:rsidRDefault="00953417" w:rsidP="0096472D">
            <w:pPr>
              <w:jc w:val="center"/>
              <w:rPr>
                <w:rFonts w:ascii="Arial" w:hAnsi="Arial" w:cs="Arial"/>
                <w:b/>
                <w:sz w:val="20"/>
                <w:szCs w:val="20"/>
              </w:rPr>
            </w:pPr>
            <w:r w:rsidRPr="00392C60">
              <w:rPr>
                <w:rFonts w:ascii="Arial" w:hAnsi="Arial" w:cs="Arial"/>
                <w:b/>
                <w:sz w:val="20"/>
                <w:szCs w:val="20"/>
              </w:rPr>
              <w:t>SEGURIDADE SOCIAL</w:t>
            </w:r>
          </w:p>
        </w:tc>
        <w:tc>
          <w:tcPr>
            <w:tcW w:w="0" w:type="auto"/>
            <w:shd w:val="clear" w:color="auto" w:fill="D9D9D9" w:themeFill="background1" w:themeFillShade="D9"/>
          </w:tcPr>
          <w:p w:rsidR="00953417" w:rsidRPr="00392C60" w:rsidRDefault="00953417" w:rsidP="0096472D">
            <w:pPr>
              <w:jc w:val="center"/>
              <w:rPr>
                <w:rFonts w:ascii="Arial" w:hAnsi="Arial" w:cs="Arial"/>
                <w:b/>
                <w:sz w:val="20"/>
                <w:szCs w:val="20"/>
              </w:rPr>
            </w:pPr>
            <w:r w:rsidRPr="00392C60">
              <w:rPr>
                <w:rFonts w:ascii="Arial" w:hAnsi="Arial" w:cs="Arial"/>
                <w:b/>
                <w:sz w:val="20"/>
                <w:szCs w:val="20"/>
              </w:rPr>
              <w:t>TOTAL</w:t>
            </w:r>
          </w:p>
        </w:tc>
      </w:tr>
      <w:tr w:rsidR="00286286" w:rsidRPr="00392C60" w:rsidTr="0096472D">
        <w:trPr>
          <w:jc w:val="center"/>
        </w:trPr>
        <w:tc>
          <w:tcPr>
            <w:tcW w:w="0" w:type="auto"/>
          </w:tcPr>
          <w:p w:rsidR="00286286" w:rsidRPr="00392C60" w:rsidRDefault="00286286" w:rsidP="00286286">
            <w:pPr>
              <w:jc w:val="both"/>
              <w:rPr>
                <w:rFonts w:ascii="Arial" w:hAnsi="Arial" w:cs="Arial"/>
                <w:sz w:val="20"/>
                <w:szCs w:val="20"/>
              </w:rPr>
            </w:pPr>
            <w:r w:rsidRPr="00392C60">
              <w:rPr>
                <w:rFonts w:ascii="Arial" w:hAnsi="Arial" w:cs="Arial"/>
                <w:sz w:val="20"/>
                <w:szCs w:val="20"/>
              </w:rPr>
              <w:t>01. LEGISLATIVA</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10.990.000,00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10.990.000,00</w:t>
            </w:r>
          </w:p>
        </w:tc>
      </w:tr>
      <w:tr w:rsidR="00286286" w:rsidRPr="00392C60" w:rsidTr="0096472D">
        <w:trPr>
          <w:jc w:val="center"/>
        </w:trPr>
        <w:tc>
          <w:tcPr>
            <w:tcW w:w="0" w:type="auto"/>
          </w:tcPr>
          <w:p w:rsidR="00286286" w:rsidRPr="00392C60" w:rsidRDefault="00286286" w:rsidP="00286286">
            <w:pPr>
              <w:jc w:val="both"/>
              <w:rPr>
                <w:rFonts w:ascii="Arial" w:hAnsi="Arial" w:cs="Arial"/>
                <w:sz w:val="20"/>
                <w:szCs w:val="20"/>
              </w:rPr>
            </w:pPr>
            <w:r w:rsidRPr="00392C60">
              <w:rPr>
                <w:rFonts w:ascii="Arial" w:hAnsi="Arial" w:cs="Arial"/>
                <w:sz w:val="20"/>
                <w:szCs w:val="20"/>
              </w:rPr>
              <w:t>03. ESSENCIAL À JUSTIÇA</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1.679.210,00</w:t>
            </w:r>
          </w:p>
        </w:tc>
        <w:tc>
          <w:tcPr>
            <w:tcW w:w="0" w:type="auto"/>
          </w:tcPr>
          <w:p w:rsidR="00286286" w:rsidRDefault="00286286" w:rsidP="00286286">
            <w:pPr>
              <w:jc w:val="right"/>
            </w:pPr>
            <w:r w:rsidRPr="00B865FC">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1.679.210,00</w:t>
            </w:r>
          </w:p>
        </w:tc>
      </w:tr>
      <w:tr w:rsidR="00286286" w:rsidRPr="00392C60" w:rsidTr="0096472D">
        <w:trPr>
          <w:jc w:val="center"/>
        </w:trPr>
        <w:tc>
          <w:tcPr>
            <w:tcW w:w="0" w:type="auto"/>
          </w:tcPr>
          <w:p w:rsidR="00286286" w:rsidRPr="00392C60" w:rsidRDefault="00286286" w:rsidP="00286286">
            <w:pPr>
              <w:jc w:val="both"/>
              <w:rPr>
                <w:rFonts w:ascii="Arial" w:hAnsi="Arial" w:cs="Arial"/>
                <w:sz w:val="20"/>
                <w:szCs w:val="20"/>
              </w:rPr>
            </w:pPr>
            <w:r w:rsidRPr="00392C60">
              <w:rPr>
                <w:rFonts w:ascii="Arial" w:hAnsi="Arial" w:cs="Arial"/>
                <w:sz w:val="20"/>
                <w:szCs w:val="20"/>
              </w:rPr>
              <w:t>04. ADMINISTRAÇÃO</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29.903.205,00</w:t>
            </w:r>
          </w:p>
        </w:tc>
        <w:tc>
          <w:tcPr>
            <w:tcW w:w="0" w:type="auto"/>
          </w:tcPr>
          <w:p w:rsidR="00286286" w:rsidRDefault="00286286" w:rsidP="00286286">
            <w:pPr>
              <w:jc w:val="right"/>
            </w:pPr>
            <w:r w:rsidRPr="00B865FC">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29.903.205,00</w:t>
            </w:r>
          </w:p>
        </w:tc>
      </w:tr>
      <w:tr w:rsidR="00286286" w:rsidRPr="00392C60" w:rsidTr="0096472D">
        <w:trPr>
          <w:jc w:val="center"/>
        </w:trPr>
        <w:tc>
          <w:tcPr>
            <w:tcW w:w="0" w:type="auto"/>
          </w:tcPr>
          <w:p w:rsidR="00286286" w:rsidRPr="00392C60" w:rsidRDefault="00286286" w:rsidP="00286286">
            <w:pPr>
              <w:jc w:val="both"/>
              <w:rPr>
                <w:rFonts w:ascii="Arial" w:hAnsi="Arial" w:cs="Arial"/>
                <w:sz w:val="20"/>
                <w:szCs w:val="20"/>
              </w:rPr>
            </w:pPr>
            <w:r>
              <w:rPr>
                <w:rFonts w:ascii="Arial" w:hAnsi="Arial" w:cs="Arial"/>
                <w:sz w:val="20"/>
                <w:szCs w:val="20"/>
              </w:rPr>
              <w:t>06. SEGURANÇA PÚBLICA</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1.680.000,00</w:t>
            </w:r>
          </w:p>
        </w:tc>
        <w:tc>
          <w:tcPr>
            <w:tcW w:w="0" w:type="auto"/>
          </w:tcPr>
          <w:p w:rsidR="00286286" w:rsidRDefault="00286286" w:rsidP="00286286">
            <w:pPr>
              <w:jc w:val="right"/>
            </w:pPr>
            <w:r w:rsidRPr="00B865FC">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1.680.000,00</w:t>
            </w:r>
          </w:p>
        </w:tc>
      </w:tr>
      <w:tr w:rsidR="00953417" w:rsidRPr="00392C60" w:rsidTr="0096472D">
        <w:trPr>
          <w:jc w:val="center"/>
        </w:trPr>
        <w:tc>
          <w:tcPr>
            <w:tcW w:w="0" w:type="auto"/>
          </w:tcPr>
          <w:p w:rsidR="00953417" w:rsidRPr="00392C60" w:rsidRDefault="00953417" w:rsidP="0096472D">
            <w:pPr>
              <w:jc w:val="both"/>
              <w:rPr>
                <w:rFonts w:ascii="Arial" w:hAnsi="Arial" w:cs="Arial"/>
                <w:sz w:val="20"/>
                <w:szCs w:val="20"/>
              </w:rPr>
            </w:pPr>
            <w:r w:rsidRPr="00392C60">
              <w:rPr>
                <w:rFonts w:ascii="Arial" w:hAnsi="Arial" w:cs="Arial"/>
                <w:sz w:val="20"/>
                <w:szCs w:val="20"/>
              </w:rPr>
              <w:t>0</w:t>
            </w:r>
            <w:r>
              <w:rPr>
                <w:rFonts w:ascii="Arial" w:hAnsi="Arial" w:cs="Arial"/>
                <w:sz w:val="20"/>
                <w:szCs w:val="20"/>
              </w:rPr>
              <w:t>8</w:t>
            </w:r>
            <w:r w:rsidRPr="00392C60">
              <w:rPr>
                <w:rFonts w:ascii="Arial" w:hAnsi="Arial" w:cs="Arial"/>
                <w:sz w:val="20"/>
                <w:szCs w:val="20"/>
              </w:rPr>
              <w:t>. ASSISTÊNCIA SOCIAL</w:t>
            </w:r>
          </w:p>
        </w:tc>
        <w:tc>
          <w:tcPr>
            <w:tcW w:w="0" w:type="auto"/>
          </w:tcPr>
          <w:p w:rsidR="00953417" w:rsidRPr="00392C60" w:rsidRDefault="003746FD" w:rsidP="0096472D">
            <w:pPr>
              <w:jc w:val="right"/>
              <w:rPr>
                <w:rFonts w:ascii="Arial" w:hAnsi="Arial" w:cs="Arial"/>
                <w:sz w:val="20"/>
                <w:szCs w:val="20"/>
              </w:rPr>
            </w:pPr>
            <w:r>
              <w:rPr>
                <w:rFonts w:ascii="Arial" w:hAnsi="Arial" w:cs="Arial"/>
                <w:sz w:val="20"/>
                <w:szCs w:val="20"/>
              </w:rPr>
              <w:t>0,00</w:t>
            </w:r>
          </w:p>
        </w:tc>
        <w:tc>
          <w:tcPr>
            <w:tcW w:w="0" w:type="auto"/>
          </w:tcPr>
          <w:p w:rsidR="00953417" w:rsidRPr="00392C60" w:rsidRDefault="003746FD" w:rsidP="0096472D">
            <w:pPr>
              <w:jc w:val="right"/>
              <w:rPr>
                <w:rFonts w:ascii="Arial" w:hAnsi="Arial" w:cs="Arial"/>
                <w:sz w:val="20"/>
                <w:szCs w:val="20"/>
              </w:rPr>
            </w:pPr>
            <w:r>
              <w:rPr>
                <w:rFonts w:ascii="Arial" w:hAnsi="Arial" w:cs="Arial"/>
                <w:sz w:val="20"/>
                <w:szCs w:val="20"/>
              </w:rPr>
              <w:t>14.389.346,00</w:t>
            </w:r>
          </w:p>
        </w:tc>
        <w:tc>
          <w:tcPr>
            <w:tcW w:w="0" w:type="auto"/>
          </w:tcPr>
          <w:p w:rsidR="00953417" w:rsidRPr="00392C60" w:rsidRDefault="00286286" w:rsidP="0096472D">
            <w:pPr>
              <w:jc w:val="right"/>
              <w:rPr>
                <w:rFonts w:ascii="Arial" w:hAnsi="Arial" w:cs="Arial"/>
                <w:sz w:val="20"/>
                <w:szCs w:val="20"/>
              </w:rPr>
            </w:pPr>
            <w:r>
              <w:rPr>
                <w:rFonts w:ascii="Arial" w:hAnsi="Arial" w:cs="Arial"/>
                <w:sz w:val="20"/>
                <w:szCs w:val="20"/>
              </w:rPr>
              <w:t>14.389.346,00</w:t>
            </w:r>
          </w:p>
        </w:tc>
      </w:tr>
      <w:tr w:rsidR="00953417" w:rsidRPr="00392C60" w:rsidTr="0096472D">
        <w:trPr>
          <w:jc w:val="center"/>
        </w:trPr>
        <w:tc>
          <w:tcPr>
            <w:tcW w:w="0" w:type="auto"/>
          </w:tcPr>
          <w:p w:rsidR="00953417" w:rsidRPr="00392C60" w:rsidRDefault="00953417" w:rsidP="0096472D">
            <w:pPr>
              <w:rPr>
                <w:rFonts w:ascii="Arial" w:hAnsi="Arial" w:cs="Arial"/>
                <w:sz w:val="20"/>
                <w:szCs w:val="20"/>
              </w:rPr>
            </w:pPr>
            <w:r w:rsidRPr="00392C60">
              <w:rPr>
                <w:rFonts w:ascii="Arial" w:hAnsi="Arial" w:cs="Arial"/>
                <w:sz w:val="20"/>
                <w:szCs w:val="20"/>
              </w:rPr>
              <w:t>10. SAÚDE</w:t>
            </w:r>
          </w:p>
        </w:tc>
        <w:tc>
          <w:tcPr>
            <w:tcW w:w="0" w:type="auto"/>
          </w:tcPr>
          <w:p w:rsidR="00953417" w:rsidRPr="00392C60" w:rsidRDefault="003746FD" w:rsidP="0096472D">
            <w:pPr>
              <w:jc w:val="right"/>
              <w:rPr>
                <w:rFonts w:ascii="Arial" w:hAnsi="Arial" w:cs="Arial"/>
                <w:sz w:val="20"/>
                <w:szCs w:val="20"/>
              </w:rPr>
            </w:pPr>
            <w:r>
              <w:rPr>
                <w:rFonts w:ascii="Arial" w:hAnsi="Arial" w:cs="Arial"/>
                <w:sz w:val="20"/>
                <w:szCs w:val="20"/>
              </w:rPr>
              <w:t>0,00</w:t>
            </w:r>
          </w:p>
        </w:tc>
        <w:tc>
          <w:tcPr>
            <w:tcW w:w="0" w:type="auto"/>
          </w:tcPr>
          <w:p w:rsidR="00953417" w:rsidRPr="00392C60" w:rsidRDefault="003746FD" w:rsidP="0096472D">
            <w:pPr>
              <w:jc w:val="right"/>
              <w:rPr>
                <w:rFonts w:ascii="Arial" w:hAnsi="Arial" w:cs="Arial"/>
                <w:sz w:val="20"/>
                <w:szCs w:val="20"/>
              </w:rPr>
            </w:pPr>
            <w:r>
              <w:rPr>
                <w:rFonts w:ascii="Arial" w:hAnsi="Arial" w:cs="Arial"/>
                <w:sz w:val="20"/>
                <w:szCs w:val="20"/>
              </w:rPr>
              <w:t>46.349.564</w:t>
            </w:r>
            <w:r w:rsidR="00953417">
              <w:rPr>
                <w:rFonts w:ascii="Arial" w:hAnsi="Arial" w:cs="Arial"/>
                <w:sz w:val="20"/>
                <w:szCs w:val="20"/>
              </w:rPr>
              <w:t>,00</w:t>
            </w:r>
          </w:p>
        </w:tc>
        <w:tc>
          <w:tcPr>
            <w:tcW w:w="0" w:type="auto"/>
          </w:tcPr>
          <w:p w:rsidR="00953417" w:rsidRPr="00392C60" w:rsidRDefault="00286286" w:rsidP="0096472D">
            <w:pPr>
              <w:jc w:val="right"/>
              <w:rPr>
                <w:rFonts w:ascii="Arial" w:hAnsi="Arial" w:cs="Arial"/>
                <w:sz w:val="20"/>
                <w:szCs w:val="20"/>
              </w:rPr>
            </w:pPr>
            <w:r>
              <w:rPr>
                <w:rFonts w:ascii="Arial" w:hAnsi="Arial" w:cs="Arial"/>
                <w:sz w:val="20"/>
                <w:szCs w:val="20"/>
              </w:rPr>
              <w:t>46.349.564,00</w:t>
            </w:r>
          </w:p>
        </w:tc>
      </w:tr>
      <w:tr w:rsidR="00286286" w:rsidRPr="00392C60" w:rsidTr="0096472D">
        <w:trPr>
          <w:jc w:val="center"/>
        </w:trPr>
        <w:tc>
          <w:tcPr>
            <w:tcW w:w="0" w:type="auto"/>
          </w:tcPr>
          <w:p w:rsidR="00286286" w:rsidRPr="00392C60" w:rsidRDefault="00286286" w:rsidP="00286286">
            <w:pPr>
              <w:rPr>
                <w:rFonts w:ascii="Arial" w:hAnsi="Arial" w:cs="Arial"/>
                <w:sz w:val="20"/>
                <w:szCs w:val="20"/>
              </w:rPr>
            </w:pPr>
            <w:r w:rsidRPr="00392C60">
              <w:rPr>
                <w:rFonts w:ascii="Arial" w:hAnsi="Arial" w:cs="Arial"/>
                <w:sz w:val="20"/>
                <w:szCs w:val="20"/>
              </w:rPr>
              <w:t>12. EDUCAÇÃO</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124.408.955,00</w:t>
            </w:r>
          </w:p>
        </w:tc>
        <w:tc>
          <w:tcPr>
            <w:tcW w:w="0" w:type="auto"/>
          </w:tcPr>
          <w:p w:rsidR="00286286" w:rsidRDefault="00286286" w:rsidP="00286286">
            <w:pPr>
              <w:jc w:val="right"/>
            </w:pPr>
            <w:r w:rsidRPr="00B66CEB">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124.408.955,00</w:t>
            </w:r>
          </w:p>
        </w:tc>
      </w:tr>
      <w:tr w:rsidR="00286286" w:rsidRPr="00392C60" w:rsidTr="0096472D">
        <w:trPr>
          <w:jc w:val="center"/>
        </w:trPr>
        <w:tc>
          <w:tcPr>
            <w:tcW w:w="0" w:type="auto"/>
          </w:tcPr>
          <w:p w:rsidR="00286286" w:rsidRPr="00392C60" w:rsidRDefault="00286286" w:rsidP="00286286">
            <w:pPr>
              <w:rPr>
                <w:rFonts w:ascii="Arial" w:hAnsi="Arial" w:cs="Arial"/>
                <w:sz w:val="20"/>
                <w:szCs w:val="20"/>
              </w:rPr>
            </w:pPr>
            <w:r>
              <w:rPr>
                <w:rFonts w:ascii="Arial" w:hAnsi="Arial" w:cs="Arial"/>
                <w:sz w:val="20"/>
                <w:szCs w:val="20"/>
              </w:rPr>
              <w:t>13. CULTURA</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1.160.298,00</w:t>
            </w:r>
          </w:p>
        </w:tc>
        <w:tc>
          <w:tcPr>
            <w:tcW w:w="0" w:type="auto"/>
          </w:tcPr>
          <w:p w:rsidR="00286286" w:rsidRDefault="00286286" w:rsidP="00286286">
            <w:pPr>
              <w:jc w:val="right"/>
            </w:pPr>
            <w:r w:rsidRPr="00B66CEB">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1.160.298,00</w:t>
            </w:r>
          </w:p>
        </w:tc>
      </w:tr>
      <w:tr w:rsidR="00286286" w:rsidRPr="00392C60" w:rsidTr="0096472D">
        <w:trPr>
          <w:jc w:val="center"/>
        </w:trPr>
        <w:tc>
          <w:tcPr>
            <w:tcW w:w="0" w:type="auto"/>
          </w:tcPr>
          <w:p w:rsidR="00286286" w:rsidRPr="00392C60" w:rsidRDefault="00286286" w:rsidP="00286286">
            <w:pPr>
              <w:rPr>
                <w:rFonts w:ascii="Arial" w:hAnsi="Arial" w:cs="Arial"/>
                <w:sz w:val="20"/>
                <w:szCs w:val="20"/>
              </w:rPr>
            </w:pPr>
            <w:r>
              <w:rPr>
                <w:rFonts w:ascii="Arial" w:hAnsi="Arial" w:cs="Arial"/>
                <w:sz w:val="20"/>
                <w:szCs w:val="20"/>
              </w:rPr>
              <w:t>15. URBANISMO</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60.394.303,00</w:t>
            </w:r>
          </w:p>
        </w:tc>
        <w:tc>
          <w:tcPr>
            <w:tcW w:w="0" w:type="auto"/>
          </w:tcPr>
          <w:p w:rsidR="00286286" w:rsidRDefault="00286286" w:rsidP="00286286">
            <w:pPr>
              <w:jc w:val="right"/>
            </w:pPr>
            <w:r w:rsidRPr="00B66CEB">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60.394.303,00</w:t>
            </w:r>
          </w:p>
        </w:tc>
      </w:tr>
      <w:tr w:rsidR="00286286" w:rsidRPr="00392C60" w:rsidTr="0096472D">
        <w:trPr>
          <w:jc w:val="center"/>
        </w:trPr>
        <w:tc>
          <w:tcPr>
            <w:tcW w:w="0" w:type="auto"/>
          </w:tcPr>
          <w:p w:rsidR="00286286" w:rsidRPr="00392C60" w:rsidRDefault="00286286" w:rsidP="00286286">
            <w:pPr>
              <w:rPr>
                <w:rFonts w:ascii="Arial" w:hAnsi="Arial" w:cs="Arial"/>
                <w:sz w:val="20"/>
                <w:szCs w:val="20"/>
              </w:rPr>
            </w:pPr>
            <w:r>
              <w:rPr>
                <w:rFonts w:ascii="Arial" w:hAnsi="Arial" w:cs="Arial"/>
                <w:sz w:val="20"/>
                <w:szCs w:val="20"/>
              </w:rPr>
              <w:t>16. HABITAÇÃO</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3.406.269,00</w:t>
            </w:r>
          </w:p>
        </w:tc>
        <w:tc>
          <w:tcPr>
            <w:tcW w:w="0" w:type="auto"/>
          </w:tcPr>
          <w:p w:rsidR="00286286" w:rsidRDefault="00286286" w:rsidP="00286286">
            <w:pPr>
              <w:jc w:val="right"/>
            </w:pPr>
            <w:r w:rsidRPr="00B66CEB">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3.406.269,00</w:t>
            </w:r>
          </w:p>
        </w:tc>
      </w:tr>
      <w:tr w:rsidR="00286286" w:rsidRPr="00392C60" w:rsidTr="0096472D">
        <w:trPr>
          <w:jc w:val="center"/>
        </w:trPr>
        <w:tc>
          <w:tcPr>
            <w:tcW w:w="0" w:type="auto"/>
          </w:tcPr>
          <w:p w:rsidR="00286286" w:rsidRPr="00392C60" w:rsidRDefault="00286286" w:rsidP="00286286">
            <w:pPr>
              <w:rPr>
                <w:rFonts w:ascii="Arial" w:hAnsi="Arial" w:cs="Arial"/>
                <w:sz w:val="20"/>
                <w:szCs w:val="20"/>
              </w:rPr>
            </w:pPr>
            <w:r>
              <w:rPr>
                <w:rFonts w:ascii="Arial" w:hAnsi="Arial" w:cs="Arial"/>
                <w:sz w:val="20"/>
                <w:szCs w:val="20"/>
              </w:rPr>
              <w:t>17. SANEAMENTO</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670.001,00</w:t>
            </w:r>
          </w:p>
        </w:tc>
        <w:tc>
          <w:tcPr>
            <w:tcW w:w="0" w:type="auto"/>
          </w:tcPr>
          <w:p w:rsidR="00286286" w:rsidRDefault="00286286" w:rsidP="00286286">
            <w:pPr>
              <w:jc w:val="right"/>
            </w:pPr>
            <w:r w:rsidRPr="00B66CEB">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670.001,00</w:t>
            </w:r>
          </w:p>
        </w:tc>
      </w:tr>
      <w:tr w:rsidR="00286286" w:rsidRPr="00392C60" w:rsidTr="0096472D">
        <w:trPr>
          <w:jc w:val="center"/>
        </w:trPr>
        <w:tc>
          <w:tcPr>
            <w:tcW w:w="0" w:type="auto"/>
          </w:tcPr>
          <w:p w:rsidR="00286286" w:rsidRPr="00392C60" w:rsidRDefault="00286286" w:rsidP="00286286">
            <w:pPr>
              <w:rPr>
                <w:rFonts w:ascii="Arial" w:hAnsi="Arial" w:cs="Arial"/>
                <w:sz w:val="20"/>
                <w:szCs w:val="20"/>
              </w:rPr>
            </w:pPr>
            <w:r>
              <w:rPr>
                <w:rFonts w:ascii="Arial" w:hAnsi="Arial" w:cs="Arial"/>
                <w:sz w:val="20"/>
                <w:szCs w:val="20"/>
              </w:rPr>
              <w:t>18. GESTÃO AMBIENTAL</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42.000,00</w:t>
            </w:r>
          </w:p>
        </w:tc>
        <w:tc>
          <w:tcPr>
            <w:tcW w:w="0" w:type="auto"/>
          </w:tcPr>
          <w:p w:rsidR="00286286" w:rsidRDefault="00286286" w:rsidP="00286286">
            <w:pPr>
              <w:jc w:val="right"/>
            </w:pPr>
            <w:r w:rsidRPr="00B66CEB">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42.000,00</w:t>
            </w:r>
          </w:p>
        </w:tc>
      </w:tr>
      <w:tr w:rsidR="00286286" w:rsidRPr="00392C60" w:rsidTr="0096472D">
        <w:trPr>
          <w:jc w:val="center"/>
        </w:trPr>
        <w:tc>
          <w:tcPr>
            <w:tcW w:w="0" w:type="auto"/>
          </w:tcPr>
          <w:p w:rsidR="00286286" w:rsidRPr="00392C60" w:rsidRDefault="00286286" w:rsidP="00286286">
            <w:pPr>
              <w:rPr>
                <w:rFonts w:ascii="Arial" w:hAnsi="Arial" w:cs="Arial"/>
                <w:sz w:val="20"/>
                <w:szCs w:val="20"/>
              </w:rPr>
            </w:pPr>
            <w:r>
              <w:rPr>
                <w:rFonts w:ascii="Arial" w:hAnsi="Arial" w:cs="Arial"/>
                <w:sz w:val="20"/>
                <w:szCs w:val="20"/>
              </w:rPr>
              <w:t>20. AGRICULTURA</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1.196.518,00</w:t>
            </w:r>
          </w:p>
        </w:tc>
        <w:tc>
          <w:tcPr>
            <w:tcW w:w="0" w:type="auto"/>
          </w:tcPr>
          <w:p w:rsidR="00286286" w:rsidRDefault="00286286" w:rsidP="00286286">
            <w:pPr>
              <w:jc w:val="right"/>
            </w:pPr>
            <w:r w:rsidRPr="00B66CEB">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1.196.518,00</w:t>
            </w:r>
          </w:p>
        </w:tc>
      </w:tr>
      <w:tr w:rsidR="00286286" w:rsidRPr="00392C60" w:rsidTr="0096472D">
        <w:trPr>
          <w:jc w:val="center"/>
        </w:trPr>
        <w:tc>
          <w:tcPr>
            <w:tcW w:w="0" w:type="auto"/>
          </w:tcPr>
          <w:p w:rsidR="00286286" w:rsidRDefault="00286286" w:rsidP="00286286">
            <w:pPr>
              <w:rPr>
                <w:rFonts w:ascii="Arial" w:hAnsi="Arial" w:cs="Arial"/>
                <w:sz w:val="20"/>
                <w:szCs w:val="20"/>
              </w:rPr>
            </w:pPr>
            <w:r>
              <w:rPr>
                <w:rFonts w:ascii="Arial" w:hAnsi="Arial" w:cs="Arial"/>
                <w:sz w:val="20"/>
                <w:szCs w:val="20"/>
              </w:rPr>
              <w:t>22. INDÚSTRIA</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60.000,00</w:t>
            </w:r>
          </w:p>
        </w:tc>
        <w:tc>
          <w:tcPr>
            <w:tcW w:w="0" w:type="auto"/>
          </w:tcPr>
          <w:p w:rsidR="00286286" w:rsidRDefault="00286286" w:rsidP="00286286">
            <w:pPr>
              <w:jc w:val="right"/>
            </w:pPr>
            <w:r w:rsidRPr="00B66CEB">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60.000,00</w:t>
            </w:r>
          </w:p>
        </w:tc>
      </w:tr>
      <w:tr w:rsidR="00286286" w:rsidRPr="00392C60" w:rsidTr="0096472D">
        <w:trPr>
          <w:jc w:val="center"/>
        </w:trPr>
        <w:tc>
          <w:tcPr>
            <w:tcW w:w="0" w:type="auto"/>
          </w:tcPr>
          <w:p w:rsidR="00286286" w:rsidRPr="00392C60" w:rsidRDefault="00286286" w:rsidP="00286286">
            <w:pPr>
              <w:rPr>
                <w:rFonts w:ascii="Arial" w:hAnsi="Arial" w:cs="Arial"/>
                <w:sz w:val="20"/>
                <w:szCs w:val="20"/>
              </w:rPr>
            </w:pPr>
            <w:r>
              <w:rPr>
                <w:rFonts w:ascii="Arial" w:hAnsi="Arial" w:cs="Arial"/>
                <w:sz w:val="20"/>
                <w:szCs w:val="20"/>
              </w:rPr>
              <w:t>23. COMÉRCIO E SERVIÇOS</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851.820,00</w:t>
            </w:r>
          </w:p>
        </w:tc>
        <w:tc>
          <w:tcPr>
            <w:tcW w:w="0" w:type="auto"/>
          </w:tcPr>
          <w:p w:rsidR="00286286" w:rsidRDefault="00286286" w:rsidP="00286286">
            <w:pPr>
              <w:jc w:val="right"/>
            </w:pPr>
            <w:r w:rsidRPr="00B66CEB">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851.820,00</w:t>
            </w:r>
          </w:p>
        </w:tc>
      </w:tr>
      <w:tr w:rsidR="00286286" w:rsidRPr="00392C60" w:rsidTr="0096472D">
        <w:trPr>
          <w:jc w:val="center"/>
        </w:trPr>
        <w:tc>
          <w:tcPr>
            <w:tcW w:w="0" w:type="auto"/>
          </w:tcPr>
          <w:p w:rsidR="00286286" w:rsidRPr="00392C60" w:rsidRDefault="00286286" w:rsidP="00286286">
            <w:pPr>
              <w:rPr>
                <w:rFonts w:ascii="Arial" w:hAnsi="Arial" w:cs="Arial"/>
                <w:sz w:val="20"/>
                <w:szCs w:val="20"/>
              </w:rPr>
            </w:pPr>
            <w:r>
              <w:rPr>
                <w:rFonts w:ascii="Arial" w:hAnsi="Arial" w:cs="Arial"/>
                <w:sz w:val="20"/>
                <w:szCs w:val="20"/>
              </w:rPr>
              <w:t>27. DESPORTO E LAZER</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1.610.147,00</w:t>
            </w:r>
          </w:p>
        </w:tc>
        <w:tc>
          <w:tcPr>
            <w:tcW w:w="0" w:type="auto"/>
          </w:tcPr>
          <w:p w:rsidR="00286286" w:rsidRDefault="00286286" w:rsidP="00286286">
            <w:pPr>
              <w:jc w:val="right"/>
            </w:pPr>
            <w:r w:rsidRPr="00B66CEB">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1.610.147,00</w:t>
            </w:r>
          </w:p>
        </w:tc>
      </w:tr>
      <w:tr w:rsidR="00286286" w:rsidRPr="00392C60" w:rsidTr="0096472D">
        <w:trPr>
          <w:jc w:val="center"/>
        </w:trPr>
        <w:tc>
          <w:tcPr>
            <w:tcW w:w="0" w:type="auto"/>
          </w:tcPr>
          <w:p w:rsidR="00286286" w:rsidRPr="00392C60" w:rsidRDefault="00286286" w:rsidP="00286286">
            <w:pPr>
              <w:rPr>
                <w:rFonts w:ascii="Arial" w:hAnsi="Arial" w:cs="Arial"/>
                <w:sz w:val="20"/>
                <w:szCs w:val="20"/>
              </w:rPr>
            </w:pPr>
            <w:r>
              <w:rPr>
                <w:rFonts w:ascii="Arial" w:hAnsi="Arial" w:cs="Arial"/>
                <w:sz w:val="20"/>
                <w:szCs w:val="20"/>
              </w:rPr>
              <w:t>28. ENCARGOS ESPECIAIS</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10.208.364,00</w:t>
            </w:r>
          </w:p>
        </w:tc>
        <w:tc>
          <w:tcPr>
            <w:tcW w:w="0" w:type="auto"/>
          </w:tcPr>
          <w:p w:rsidR="00286286" w:rsidRDefault="00286286" w:rsidP="00286286">
            <w:pPr>
              <w:jc w:val="right"/>
            </w:pPr>
            <w:r w:rsidRPr="00B66CEB">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10.208.364,00</w:t>
            </w:r>
          </w:p>
        </w:tc>
      </w:tr>
      <w:tr w:rsidR="00286286" w:rsidRPr="00392C60" w:rsidTr="0096472D">
        <w:trPr>
          <w:jc w:val="center"/>
        </w:trPr>
        <w:tc>
          <w:tcPr>
            <w:tcW w:w="0" w:type="auto"/>
          </w:tcPr>
          <w:p w:rsidR="00286286" w:rsidRPr="00392C60" w:rsidRDefault="00286286" w:rsidP="00286286">
            <w:pPr>
              <w:rPr>
                <w:rFonts w:ascii="Arial" w:hAnsi="Arial" w:cs="Arial"/>
                <w:sz w:val="20"/>
                <w:szCs w:val="20"/>
              </w:rPr>
            </w:pPr>
            <w:r>
              <w:rPr>
                <w:rFonts w:ascii="Arial" w:hAnsi="Arial" w:cs="Arial"/>
                <w:sz w:val="20"/>
                <w:szCs w:val="20"/>
              </w:rPr>
              <w:t>99. RESERVA DE CONTINGÊNCIA</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1.000.000,00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0,00</w:t>
            </w:r>
          </w:p>
        </w:tc>
        <w:tc>
          <w:tcPr>
            <w:tcW w:w="0" w:type="auto"/>
          </w:tcPr>
          <w:p w:rsidR="00286286" w:rsidRPr="00392C60" w:rsidRDefault="00286286" w:rsidP="00286286">
            <w:pPr>
              <w:jc w:val="right"/>
              <w:rPr>
                <w:rFonts w:ascii="Arial" w:hAnsi="Arial" w:cs="Arial"/>
                <w:sz w:val="20"/>
                <w:szCs w:val="20"/>
              </w:rPr>
            </w:pPr>
            <w:r>
              <w:rPr>
                <w:rFonts w:ascii="Arial" w:hAnsi="Arial" w:cs="Arial"/>
                <w:sz w:val="20"/>
                <w:szCs w:val="20"/>
              </w:rPr>
              <w:t>1.000.000,00</w:t>
            </w:r>
          </w:p>
        </w:tc>
      </w:tr>
      <w:tr w:rsidR="00953417" w:rsidRPr="00392C60" w:rsidTr="0096472D">
        <w:trPr>
          <w:jc w:val="center"/>
        </w:trPr>
        <w:tc>
          <w:tcPr>
            <w:tcW w:w="0" w:type="auto"/>
          </w:tcPr>
          <w:p w:rsidR="00953417" w:rsidRPr="00392C60" w:rsidRDefault="00953417" w:rsidP="0096472D">
            <w:pPr>
              <w:rPr>
                <w:rFonts w:ascii="Arial" w:hAnsi="Arial" w:cs="Arial"/>
                <w:b/>
                <w:sz w:val="20"/>
                <w:szCs w:val="20"/>
              </w:rPr>
            </w:pPr>
            <w:r w:rsidRPr="00392C60">
              <w:rPr>
                <w:rFonts w:ascii="Arial" w:hAnsi="Arial" w:cs="Arial"/>
                <w:b/>
                <w:sz w:val="20"/>
                <w:szCs w:val="20"/>
              </w:rPr>
              <w:t>TOTAL DO MUNICÍPIO</w:t>
            </w:r>
          </w:p>
        </w:tc>
        <w:tc>
          <w:tcPr>
            <w:tcW w:w="0" w:type="auto"/>
          </w:tcPr>
          <w:p w:rsidR="00953417" w:rsidRPr="00392C60" w:rsidRDefault="00286286" w:rsidP="0096472D">
            <w:pPr>
              <w:jc w:val="right"/>
              <w:rPr>
                <w:rFonts w:ascii="Arial" w:hAnsi="Arial" w:cs="Arial"/>
                <w:b/>
                <w:sz w:val="20"/>
                <w:szCs w:val="20"/>
              </w:rPr>
            </w:pPr>
            <w:r>
              <w:rPr>
                <w:rFonts w:ascii="Arial" w:hAnsi="Arial" w:cs="Arial"/>
                <w:b/>
                <w:sz w:val="20"/>
                <w:szCs w:val="20"/>
              </w:rPr>
              <w:t>249.261.090,00</w:t>
            </w:r>
          </w:p>
        </w:tc>
        <w:tc>
          <w:tcPr>
            <w:tcW w:w="0" w:type="auto"/>
          </w:tcPr>
          <w:p w:rsidR="00953417" w:rsidRPr="00392C60" w:rsidRDefault="003746FD" w:rsidP="0096472D">
            <w:pPr>
              <w:jc w:val="right"/>
              <w:rPr>
                <w:rFonts w:ascii="Arial" w:hAnsi="Arial" w:cs="Arial"/>
                <w:b/>
                <w:sz w:val="20"/>
                <w:szCs w:val="20"/>
              </w:rPr>
            </w:pPr>
            <w:r>
              <w:rPr>
                <w:rFonts w:ascii="Arial" w:hAnsi="Arial" w:cs="Arial"/>
                <w:b/>
                <w:sz w:val="20"/>
                <w:szCs w:val="20"/>
              </w:rPr>
              <w:t>60.738.910,00</w:t>
            </w:r>
          </w:p>
        </w:tc>
        <w:tc>
          <w:tcPr>
            <w:tcW w:w="0" w:type="auto"/>
          </w:tcPr>
          <w:p w:rsidR="00953417" w:rsidRPr="00392C60" w:rsidRDefault="00286286" w:rsidP="0096472D">
            <w:pPr>
              <w:jc w:val="right"/>
              <w:rPr>
                <w:rFonts w:ascii="Arial" w:hAnsi="Arial" w:cs="Arial"/>
                <w:b/>
                <w:sz w:val="20"/>
                <w:szCs w:val="20"/>
              </w:rPr>
            </w:pPr>
            <w:r>
              <w:rPr>
                <w:rFonts w:ascii="Arial" w:hAnsi="Arial" w:cs="Arial"/>
                <w:b/>
                <w:sz w:val="20"/>
                <w:szCs w:val="20"/>
              </w:rPr>
              <w:t>310.000.000,00</w:t>
            </w:r>
          </w:p>
        </w:tc>
      </w:tr>
    </w:tbl>
    <w:p w:rsidR="00953417" w:rsidRDefault="00953417" w:rsidP="00953417">
      <w:pPr>
        <w:spacing w:after="0" w:line="240" w:lineRule="auto"/>
        <w:ind w:firstLine="4502"/>
        <w:jc w:val="both"/>
        <w:rPr>
          <w:rFonts w:ascii="Arial" w:hAnsi="Arial" w:cs="Arial"/>
          <w:sz w:val="20"/>
          <w:szCs w:val="20"/>
        </w:rPr>
      </w:pPr>
    </w:p>
    <w:p w:rsidR="00953417" w:rsidRPr="00373B64" w:rsidRDefault="00953417" w:rsidP="00953417">
      <w:pPr>
        <w:spacing w:after="0" w:line="240" w:lineRule="auto"/>
        <w:jc w:val="center"/>
        <w:rPr>
          <w:rFonts w:ascii="Arial" w:hAnsi="Arial" w:cs="Arial"/>
          <w:b/>
          <w:sz w:val="20"/>
          <w:szCs w:val="20"/>
        </w:rPr>
      </w:pPr>
      <w:r w:rsidRPr="00373B64">
        <w:rPr>
          <w:rFonts w:ascii="Arial" w:hAnsi="Arial" w:cs="Arial"/>
          <w:b/>
          <w:sz w:val="20"/>
          <w:szCs w:val="20"/>
        </w:rPr>
        <w:t>CAPÍTULO III</w:t>
      </w:r>
    </w:p>
    <w:p w:rsidR="00953417" w:rsidRPr="00373B64" w:rsidRDefault="00953417" w:rsidP="00953417">
      <w:pPr>
        <w:spacing w:after="0" w:line="240" w:lineRule="auto"/>
        <w:jc w:val="center"/>
        <w:rPr>
          <w:rFonts w:ascii="Arial" w:hAnsi="Arial" w:cs="Arial"/>
          <w:b/>
          <w:sz w:val="20"/>
          <w:szCs w:val="20"/>
        </w:rPr>
      </w:pPr>
      <w:r w:rsidRPr="00373B64">
        <w:rPr>
          <w:rFonts w:ascii="Arial" w:hAnsi="Arial" w:cs="Arial"/>
          <w:b/>
          <w:sz w:val="20"/>
          <w:szCs w:val="20"/>
        </w:rPr>
        <w:t>DAS DISPOSIÇÕES GERAIS E FINAIS</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373B64">
        <w:rPr>
          <w:rFonts w:ascii="Arial" w:hAnsi="Arial" w:cs="Arial"/>
          <w:b/>
          <w:sz w:val="20"/>
          <w:szCs w:val="20"/>
        </w:rPr>
        <w:t>Art. 6º</w:t>
      </w:r>
      <w:r>
        <w:rPr>
          <w:rFonts w:ascii="Arial" w:hAnsi="Arial" w:cs="Arial"/>
          <w:sz w:val="20"/>
          <w:szCs w:val="20"/>
        </w:rPr>
        <w:t xml:space="preserve"> Fica o Executivo autorizado a abrir créditos suplementares em reforço às dotações contidas nesta Lei, mediante o uso dos recursos previstos no artigo 43 da Lei Federal nº 4.320/1964, observados os limites:</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373B64">
        <w:rPr>
          <w:rFonts w:ascii="Arial" w:hAnsi="Arial" w:cs="Arial"/>
          <w:b/>
          <w:sz w:val="20"/>
          <w:szCs w:val="20"/>
        </w:rPr>
        <w:t>I-</w:t>
      </w:r>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w:t>
      </w:r>
      <w:r w:rsidR="00286286">
        <w:rPr>
          <w:rFonts w:ascii="Arial" w:hAnsi="Arial" w:cs="Arial"/>
          <w:sz w:val="20"/>
          <w:szCs w:val="20"/>
        </w:rPr>
        <w:t>4</w:t>
      </w:r>
      <w:r>
        <w:rPr>
          <w:rFonts w:ascii="Arial" w:hAnsi="Arial" w:cs="Arial"/>
          <w:sz w:val="20"/>
          <w:szCs w:val="20"/>
        </w:rPr>
        <w:t>0% (</w:t>
      </w:r>
      <w:r w:rsidR="00286286">
        <w:rPr>
          <w:rFonts w:ascii="Arial" w:hAnsi="Arial" w:cs="Arial"/>
          <w:sz w:val="20"/>
          <w:szCs w:val="20"/>
        </w:rPr>
        <w:t>quarenta</w:t>
      </w:r>
      <w:r>
        <w:rPr>
          <w:rFonts w:ascii="Arial" w:hAnsi="Arial" w:cs="Arial"/>
          <w:sz w:val="20"/>
          <w:szCs w:val="20"/>
        </w:rPr>
        <w:t xml:space="preserve"> por cento) do total da despesa fixada, constante do artigo 4º desta Lei;</w:t>
      </w:r>
      <w:r w:rsidR="00286286">
        <w:rPr>
          <w:rFonts w:ascii="Arial" w:hAnsi="Arial" w:cs="Arial"/>
          <w:sz w:val="20"/>
          <w:szCs w:val="20"/>
        </w:rPr>
        <w:t xml:space="preserve"> e,</w:t>
      </w:r>
    </w:p>
    <w:p w:rsidR="00953417" w:rsidRDefault="00953417" w:rsidP="00953417">
      <w:pPr>
        <w:spacing w:after="0" w:line="240" w:lineRule="auto"/>
        <w:ind w:firstLine="4502"/>
        <w:jc w:val="both"/>
        <w:rPr>
          <w:rFonts w:ascii="Arial" w:hAnsi="Arial" w:cs="Arial"/>
          <w:sz w:val="20"/>
          <w:szCs w:val="20"/>
        </w:rPr>
      </w:pPr>
      <w:r w:rsidRPr="00373B64">
        <w:rPr>
          <w:rFonts w:ascii="Arial" w:hAnsi="Arial" w:cs="Arial"/>
          <w:b/>
          <w:sz w:val="20"/>
          <w:szCs w:val="20"/>
        </w:rPr>
        <w:t>II-</w:t>
      </w:r>
      <w:r>
        <w:rPr>
          <w:rFonts w:ascii="Arial" w:hAnsi="Arial" w:cs="Arial"/>
          <w:sz w:val="20"/>
          <w:szCs w:val="20"/>
        </w:rPr>
        <w:t xml:space="preserve"> </w:t>
      </w:r>
      <w:proofErr w:type="gramStart"/>
      <w:r>
        <w:rPr>
          <w:rFonts w:ascii="Arial" w:hAnsi="Arial" w:cs="Arial"/>
          <w:sz w:val="20"/>
          <w:szCs w:val="20"/>
        </w:rPr>
        <w:t>do</w:t>
      </w:r>
      <w:proofErr w:type="gramEnd"/>
      <w:r>
        <w:rPr>
          <w:rFonts w:ascii="Arial" w:hAnsi="Arial" w:cs="Arial"/>
          <w:sz w:val="20"/>
          <w:szCs w:val="20"/>
        </w:rPr>
        <w:t xml:space="preserve"> valor da dotação consignada como Reserva de Contingência, para cumprir as determinações dos artigos 5º, III, “b”, da Lei de Responsabilidade Fiscal, 91 do Decreto-Lei nº 200/1967 e 8º da Portaria Interministerial STN/SOF nº 163/2001.</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1048DA">
        <w:rPr>
          <w:rFonts w:ascii="Arial" w:hAnsi="Arial" w:cs="Arial"/>
          <w:b/>
          <w:sz w:val="20"/>
          <w:szCs w:val="20"/>
        </w:rPr>
        <w:t>Parágrafo único.</w:t>
      </w:r>
      <w:r>
        <w:rPr>
          <w:rFonts w:ascii="Arial" w:hAnsi="Arial" w:cs="Arial"/>
          <w:sz w:val="20"/>
          <w:szCs w:val="20"/>
        </w:rPr>
        <w:t xml:space="preserve"> A dotação consignada como Reserva de Contingência servirá igualmente para cobrir a abertura de Créditos Adicionais Especiais, autorizadas em lei.</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1048DA">
        <w:rPr>
          <w:rFonts w:ascii="Arial" w:hAnsi="Arial" w:cs="Arial"/>
          <w:b/>
          <w:sz w:val="20"/>
          <w:szCs w:val="20"/>
        </w:rPr>
        <w:t>Art. 7º</w:t>
      </w:r>
      <w:r>
        <w:rPr>
          <w:rFonts w:ascii="Arial" w:hAnsi="Arial" w:cs="Arial"/>
          <w:sz w:val="20"/>
          <w:szCs w:val="20"/>
        </w:rPr>
        <w:t xml:space="preserve"> Além do disposto no artigo anterior, fica o Executivo igualmente autorizado a abrir créditos suplementares:</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1048DA">
        <w:rPr>
          <w:rFonts w:ascii="Arial" w:hAnsi="Arial" w:cs="Arial"/>
          <w:b/>
          <w:sz w:val="20"/>
          <w:szCs w:val="20"/>
        </w:rPr>
        <w:t>I-</w:t>
      </w:r>
      <w:r>
        <w:rPr>
          <w:rFonts w:ascii="Arial" w:hAnsi="Arial" w:cs="Arial"/>
          <w:sz w:val="20"/>
          <w:szCs w:val="20"/>
        </w:rPr>
        <w:t xml:space="preserve"> </w:t>
      </w:r>
      <w:proofErr w:type="gramStart"/>
      <w:r>
        <w:rPr>
          <w:rFonts w:ascii="Arial" w:hAnsi="Arial" w:cs="Arial"/>
          <w:sz w:val="20"/>
          <w:szCs w:val="20"/>
        </w:rPr>
        <w:t>necessários</w:t>
      </w:r>
      <w:proofErr w:type="gramEnd"/>
      <w:r>
        <w:rPr>
          <w:rFonts w:ascii="Arial" w:hAnsi="Arial" w:cs="Arial"/>
          <w:sz w:val="20"/>
          <w:szCs w:val="20"/>
        </w:rPr>
        <w:t xml:space="preserve"> ao cumprimento de vinculações constitucionais, legais e de convênios ou congêneres, até o limite das sobras de exercícios anteriores desses recursos e do seu excesso de arrecadação em 2016, nos termos do art. 43, § 1º, incisos I e II, da Lei nº 4.320/1964;</w:t>
      </w:r>
    </w:p>
    <w:p w:rsidR="00953417" w:rsidRDefault="00953417" w:rsidP="00953417">
      <w:pPr>
        <w:spacing w:after="0" w:line="240" w:lineRule="auto"/>
        <w:ind w:firstLine="4502"/>
        <w:jc w:val="both"/>
        <w:rPr>
          <w:rFonts w:ascii="Arial" w:hAnsi="Arial" w:cs="Arial"/>
          <w:sz w:val="20"/>
          <w:szCs w:val="20"/>
        </w:rPr>
      </w:pPr>
      <w:r w:rsidRPr="001048DA">
        <w:rPr>
          <w:rFonts w:ascii="Arial" w:hAnsi="Arial" w:cs="Arial"/>
          <w:b/>
          <w:sz w:val="20"/>
          <w:szCs w:val="20"/>
        </w:rPr>
        <w:t>II-</w:t>
      </w:r>
      <w:r>
        <w:rPr>
          <w:rFonts w:ascii="Arial" w:hAnsi="Arial" w:cs="Arial"/>
          <w:sz w:val="20"/>
          <w:szCs w:val="20"/>
        </w:rPr>
        <w:t xml:space="preserve"> </w:t>
      </w:r>
      <w:proofErr w:type="gramStart"/>
      <w:r>
        <w:rPr>
          <w:rFonts w:ascii="Arial" w:hAnsi="Arial" w:cs="Arial"/>
          <w:sz w:val="20"/>
          <w:szCs w:val="20"/>
        </w:rPr>
        <w:t>vinculados</w:t>
      </w:r>
      <w:proofErr w:type="gramEnd"/>
      <w:r>
        <w:rPr>
          <w:rFonts w:ascii="Arial" w:hAnsi="Arial" w:cs="Arial"/>
          <w:sz w:val="20"/>
          <w:szCs w:val="20"/>
        </w:rPr>
        <w:t xml:space="preserve"> a operações de créditos, até o limite dos valores contratados, desde que não incluídos na estimativa de receita constante desta </w:t>
      </w:r>
      <w:r w:rsidR="00286286">
        <w:rPr>
          <w:rFonts w:ascii="Arial" w:hAnsi="Arial" w:cs="Arial"/>
          <w:sz w:val="20"/>
          <w:szCs w:val="20"/>
        </w:rPr>
        <w:t>L</w:t>
      </w:r>
      <w:r>
        <w:rPr>
          <w:rFonts w:ascii="Arial" w:hAnsi="Arial" w:cs="Arial"/>
          <w:sz w:val="20"/>
          <w:szCs w:val="20"/>
        </w:rPr>
        <w:t>ei;</w:t>
      </w:r>
    </w:p>
    <w:p w:rsidR="00953417" w:rsidRDefault="00953417" w:rsidP="00953417">
      <w:pPr>
        <w:spacing w:after="0" w:line="240" w:lineRule="auto"/>
        <w:ind w:firstLine="4502"/>
        <w:jc w:val="both"/>
        <w:rPr>
          <w:rFonts w:ascii="Arial" w:hAnsi="Arial" w:cs="Arial"/>
          <w:sz w:val="20"/>
          <w:szCs w:val="20"/>
        </w:rPr>
      </w:pPr>
      <w:r w:rsidRPr="001048DA">
        <w:rPr>
          <w:rFonts w:ascii="Arial" w:hAnsi="Arial" w:cs="Arial"/>
          <w:b/>
          <w:sz w:val="20"/>
          <w:szCs w:val="20"/>
        </w:rPr>
        <w:t>III-</w:t>
      </w:r>
      <w:r>
        <w:rPr>
          <w:rFonts w:ascii="Arial" w:hAnsi="Arial" w:cs="Arial"/>
          <w:sz w:val="20"/>
          <w:szCs w:val="20"/>
        </w:rPr>
        <w:t xml:space="preserve"> destinados a cobrir insuficiências nas dotações orçamentárias dos grupos de natureza de despesa “Pessoal e Encargos Sociais”, “Juros e Encargos da Dívida”, até o limite da soma dos valores atribuídos a esses grupos; e quando para atender ao pagamento de sentenças judiciais nas condições e formas determinadas pela Constituição, até o limite de 20% (vinte por cento) da soma dos valores dos grupos de despesas;</w:t>
      </w:r>
    </w:p>
    <w:p w:rsidR="00953417" w:rsidRDefault="00953417" w:rsidP="00953417">
      <w:pPr>
        <w:spacing w:after="0" w:line="240" w:lineRule="auto"/>
        <w:ind w:firstLine="4502"/>
        <w:jc w:val="both"/>
        <w:rPr>
          <w:rFonts w:ascii="Arial" w:hAnsi="Arial" w:cs="Arial"/>
          <w:sz w:val="20"/>
          <w:szCs w:val="20"/>
        </w:rPr>
      </w:pPr>
      <w:r w:rsidRPr="001048DA">
        <w:rPr>
          <w:rFonts w:ascii="Arial" w:hAnsi="Arial" w:cs="Arial"/>
          <w:b/>
          <w:sz w:val="20"/>
          <w:szCs w:val="20"/>
        </w:rPr>
        <w:t>IV-</w:t>
      </w:r>
      <w:r>
        <w:rPr>
          <w:rFonts w:ascii="Arial" w:hAnsi="Arial" w:cs="Arial"/>
          <w:sz w:val="20"/>
          <w:szCs w:val="20"/>
        </w:rPr>
        <w:t xml:space="preserve"> </w:t>
      </w:r>
      <w:proofErr w:type="gramStart"/>
      <w:r>
        <w:rPr>
          <w:rFonts w:ascii="Arial" w:hAnsi="Arial" w:cs="Arial"/>
          <w:sz w:val="20"/>
          <w:szCs w:val="20"/>
        </w:rPr>
        <w:t>destinados</w:t>
      </w:r>
      <w:proofErr w:type="gramEnd"/>
      <w:r>
        <w:rPr>
          <w:rFonts w:ascii="Arial" w:hAnsi="Arial" w:cs="Arial"/>
          <w:sz w:val="20"/>
          <w:szCs w:val="20"/>
        </w:rPr>
        <w:t xml:space="preserve"> ao reforço de dotações de ações mediante a anulação de outras dotações, nos termos do art. 43, § 1º, inciso III, da Lei nº 4.320/1964, até o limite de </w:t>
      </w:r>
      <w:r w:rsidR="00286286">
        <w:rPr>
          <w:rFonts w:ascii="Arial" w:hAnsi="Arial" w:cs="Arial"/>
          <w:sz w:val="20"/>
          <w:szCs w:val="20"/>
        </w:rPr>
        <w:t>4/10</w:t>
      </w:r>
      <w:r>
        <w:rPr>
          <w:rFonts w:ascii="Arial" w:hAnsi="Arial" w:cs="Arial"/>
          <w:sz w:val="20"/>
          <w:szCs w:val="20"/>
        </w:rPr>
        <w:t xml:space="preserve"> (</w:t>
      </w:r>
      <w:r w:rsidR="00286286">
        <w:rPr>
          <w:rFonts w:ascii="Arial" w:hAnsi="Arial" w:cs="Arial"/>
          <w:sz w:val="20"/>
          <w:szCs w:val="20"/>
        </w:rPr>
        <w:t>quatro dez avos</w:t>
      </w:r>
      <w:r>
        <w:rPr>
          <w:rFonts w:ascii="Arial" w:hAnsi="Arial" w:cs="Arial"/>
          <w:sz w:val="20"/>
          <w:szCs w:val="20"/>
        </w:rPr>
        <w:t>) da receita prevista para o exercício.</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9D18A6">
        <w:rPr>
          <w:rFonts w:ascii="Arial" w:hAnsi="Arial" w:cs="Arial"/>
          <w:b/>
          <w:sz w:val="20"/>
          <w:szCs w:val="20"/>
        </w:rPr>
        <w:t>Art. 8º</w:t>
      </w:r>
      <w:r>
        <w:rPr>
          <w:rFonts w:ascii="Arial" w:hAnsi="Arial" w:cs="Arial"/>
          <w:sz w:val="20"/>
          <w:szCs w:val="20"/>
        </w:rPr>
        <w:t xml:space="preserve"> Nas aberturas dos créditos adicionais de que tratam os artigos 6º e 7º, bem como nas transposições, remanejamentos e transferências de que trata o art. 167 da Constituição, fica vedada a anulação parcial ou total de dotações provenientes de emendas individuais, efetuadas na forma e condições prescritas nos §§ 9º, 10 e 11 do art. 166 da Constituição.</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843C10">
        <w:rPr>
          <w:rFonts w:ascii="Arial" w:hAnsi="Arial" w:cs="Arial"/>
          <w:b/>
          <w:sz w:val="20"/>
          <w:szCs w:val="20"/>
        </w:rPr>
        <w:t>§ 1º</w:t>
      </w:r>
      <w:r>
        <w:rPr>
          <w:rFonts w:ascii="Arial" w:hAnsi="Arial" w:cs="Arial"/>
          <w:sz w:val="20"/>
          <w:szCs w:val="20"/>
        </w:rPr>
        <w:t xml:space="preserve"> Não se aplica a proibição contida no “caput”, em relação à parte excedente, no caso das emendas individuais parlamentares ultrapassarem o limite de 1,2% (um inteiro e dois décimos por cento) da receita Corrente Líquida do exercício de 2015, ou não observarem a divisão do limite estipulado no 9º, do art. 166 da Constituição.</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843C10">
        <w:rPr>
          <w:rFonts w:ascii="Arial" w:hAnsi="Arial" w:cs="Arial"/>
          <w:b/>
          <w:sz w:val="20"/>
          <w:szCs w:val="20"/>
        </w:rPr>
        <w:t>§ 2º</w:t>
      </w:r>
      <w:r>
        <w:rPr>
          <w:rFonts w:ascii="Arial" w:hAnsi="Arial" w:cs="Arial"/>
          <w:sz w:val="20"/>
          <w:szCs w:val="20"/>
        </w:rPr>
        <w:t xml:space="preserve"> Até 30 dias após a publicação desta Lei, o Poder Executivo informará o Poder Legislativo, quando for o caso, que a Receita Corrente Líquida de 2015 é menor do que a Receita Corrente Líquida estimada para 2016, e quais os valores totais a serem considerados como execução obrigatória e não obrigatória.</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843C10">
        <w:rPr>
          <w:rFonts w:ascii="Arial" w:hAnsi="Arial" w:cs="Arial"/>
          <w:b/>
          <w:sz w:val="20"/>
          <w:szCs w:val="20"/>
        </w:rPr>
        <w:t>§ 3º</w:t>
      </w:r>
      <w:r>
        <w:rPr>
          <w:rFonts w:ascii="Arial" w:hAnsi="Arial" w:cs="Arial"/>
          <w:sz w:val="20"/>
          <w:szCs w:val="20"/>
        </w:rPr>
        <w:t xml:space="preserve"> Recebido esse informe, o Poder Legislativo indicará ao Executivo no prazo de 15 (quinze) dias, como deverão ser consideradas as emendas para efeito do § 11 do art. 166 da Constituição.</w:t>
      </w:r>
    </w:p>
    <w:p w:rsidR="00953417" w:rsidRDefault="00953417" w:rsidP="00953417">
      <w:pPr>
        <w:spacing w:after="0" w:line="240" w:lineRule="auto"/>
        <w:ind w:firstLine="4502"/>
        <w:jc w:val="both"/>
        <w:rPr>
          <w:rFonts w:ascii="Arial" w:hAnsi="Arial" w:cs="Arial"/>
          <w:sz w:val="20"/>
          <w:szCs w:val="20"/>
        </w:rPr>
      </w:pPr>
    </w:p>
    <w:p w:rsidR="00953417" w:rsidRPr="001048DA" w:rsidRDefault="00953417" w:rsidP="00953417">
      <w:pPr>
        <w:spacing w:after="0" w:line="240" w:lineRule="auto"/>
        <w:ind w:firstLine="4502"/>
        <w:jc w:val="both"/>
        <w:rPr>
          <w:rFonts w:ascii="Arial" w:hAnsi="Arial" w:cs="Arial"/>
          <w:sz w:val="20"/>
          <w:szCs w:val="20"/>
        </w:rPr>
      </w:pPr>
      <w:r w:rsidRPr="00843C10">
        <w:rPr>
          <w:rFonts w:ascii="Arial" w:hAnsi="Arial" w:cs="Arial"/>
          <w:b/>
          <w:sz w:val="20"/>
          <w:szCs w:val="20"/>
        </w:rPr>
        <w:t>§ 4º</w:t>
      </w:r>
      <w:r>
        <w:rPr>
          <w:rFonts w:ascii="Arial" w:hAnsi="Arial" w:cs="Arial"/>
          <w:sz w:val="20"/>
          <w:szCs w:val="20"/>
        </w:rPr>
        <w:t xml:space="preserve"> Não recebendo a indicação prevista no parágrafo anterior, o Executivo reduzirá as dotações decorrentes das emendas individuais de maneira proporcional à variação para menos da Receita Corrente Líquida estimada para 2016 e a efetivamente ocorrida em 201</w:t>
      </w:r>
      <w:r w:rsidR="00286286">
        <w:rPr>
          <w:rFonts w:ascii="Arial" w:hAnsi="Arial" w:cs="Arial"/>
          <w:sz w:val="20"/>
          <w:szCs w:val="20"/>
        </w:rPr>
        <w:t>6</w:t>
      </w:r>
      <w:r>
        <w:rPr>
          <w:rFonts w:ascii="Arial" w:hAnsi="Arial" w:cs="Arial"/>
          <w:sz w:val="20"/>
          <w:szCs w:val="20"/>
        </w:rPr>
        <w:t xml:space="preserve">, salvo quando isso </w:t>
      </w:r>
      <w:r>
        <w:rPr>
          <w:rFonts w:ascii="Arial" w:hAnsi="Arial" w:cs="Arial"/>
          <w:sz w:val="20"/>
          <w:szCs w:val="20"/>
        </w:rPr>
        <w:lastRenderedPageBreak/>
        <w:t>inviabilizar tecnicamente a realização da despesa no exercício, hipótese em que a solução deverá ser dada na forma do artigo seguinte.</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4304B5">
        <w:rPr>
          <w:rFonts w:ascii="Arial" w:hAnsi="Arial" w:cs="Arial"/>
          <w:b/>
          <w:sz w:val="20"/>
          <w:szCs w:val="20"/>
        </w:rPr>
        <w:t>Art. 9º</w:t>
      </w:r>
      <w:r>
        <w:rPr>
          <w:rFonts w:ascii="Arial" w:hAnsi="Arial" w:cs="Arial"/>
          <w:sz w:val="20"/>
          <w:szCs w:val="20"/>
        </w:rPr>
        <w:t xml:space="preserve"> Os créditos orçamentários com dotações inseridas ou aumentadas por emendas parlamentares individuais são de execução obrigatória no exercício até o limite de 1,2% (um inteiro e dois décimos por cento) da Receita Corrente Líquida efetivamente ocorrida em 2015, observada a meação determinada no § 9º do art.166 da Constituição e salvo quando houver impedimentos de ordem técnica.</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4304B5">
        <w:rPr>
          <w:rFonts w:ascii="Arial" w:hAnsi="Arial" w:cs="Arial"/>
          <w:b/>
          <w:sz w:val="20"/>
          <w:szCs w:val="20"/>
        </w:rPr>
        <w:t>§ 1º</w:t>
      </w:r>
      <w:r>
        <w:rPr>
          <w:rFonts w:ascii="Arial" w:hAnsi="Arial" w:cs="Arial"/>
          <w:sz w:val="20"/>
          <w:szCs w:val="20"/>
        </w:rPr>
        <w:t xml:space="preserve"> Na ocorrência de impedimento de ordem técnica, serão adotadas as medidas previstas no § 14 do art. 166 da Constituição.</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4304B5">
        <w:rPr>
          <w:rFonts w:ascii="Arial" w:hAnsi="Arial" w:cs="Arial"/>
          <w:b/>
          <w:sz w:val="20"/>
          <w:szCs w:val="20"/>
        </w:rPr>
        <w:t>§ 2º</w:t>
      </w:r>
      <w:r>
        <w:rPr>
          <w:rFonts w:ascii="Arial" w:hAnsi="Arial" w:cs="Arial"/>
          <w:sz w:val="20"/>
          <w:szCs w:val="20"/>
        </w:rPr>
        <w:t xml:space="preserve"> No caso de a câmara Municipal não deliberar sobre o projeto referido no inciso III do § 14 do referido art. 166, o Poder Executivo remanejará as dotações com impedimentos justificados para outros créditos, mediante suplementações ou transposições conforme o caso, que ali não mais serão de execução obrigatória, mas tendo sempre a menção de que os recursos são provenientes de emendas parlamentares.</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8D2C1A">
        <w:rPr>
          <w:rFonts w:ascii="Arial" w:hAnsi="Arial" w:cs="Arial"/>
          <w:b/>
          <w:sz w:val="20"/>
          <w:szCs w:val="20"/>
        </w:rPr>
        <w:t>§ 3º</w:t>
      </w:r>
      <w:r>
        <w:rPr>
          <w:rFonts w:ascii="Arial" w:hAnsi="Arial" w:cs="Arial"/>
          <w:sz w:val="20"/>
          <w:szCs w:val="20"/>
        </w:rPr>
        <w:t xml:space="preserve"> Se for verificado pelo Executivo que o comportamento da receita e da despesa durante o exercício poderá levar ao descumprimento das metas de resultado fiscal, o montante de execução obrigatória das emendas parlamentares previstas no § 11 do art. 166 da Constituição, poderá reduzir na mesma proporção na limitação de empenhos que vier a ser imposta na forma da Lei de Responsabilidade Fiscal (art. 8º).</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8D2C1A">
        <w:rPr>
          <w:rFonts w:ascii="Arial" w:hAnsi="Arial" w:cs="Arial"/>
          <w:b/>
          <w:sz w:val="20"/>
          <w:szCs w:val="20"/>
        </w:rPr>
        <w:t>Art. 10.</w:t>
      </w:r>
      <w:r>
        <w:rPr>
          <w:rFonts w:ascii="Arial" w:hAnsi="Arial" w:cs="Arial"/>
          <w:sz w:val="20"/>
          <w:szCs w:val="20"/>
        </w:rPr>
        <w:t xml:space="preserve"> Fica o Executivo autorizado a realizar, no curso da execução orçamentária, operações de crédito nas espécies, limites e condições estabelecidos em Resolução do Senado Federal nº 101, de 04 de maio de 2000.</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8D2C1A">
        <w:rPr>
          <w:rFonts w:ascii="Arial" w:hAnsi="Arial" w:cs="Arial"/>
          <w:b/>
          <w:sz w:val="20"/>
          <w:szCs w:val="20"/>
        </w:rPr>
        <w:t>Art. 11.</w:t>
      </w:r>
      <w:r>
        <w:rPr>
          <w:rFonts w:ascii="Arial" w:hAnsi="Arial" w:cs="Arial"/>
          <w:sz w:val="20"/>
          <w:szCs w:val="20"/>
        </w:rPr>
        <w:t xml:space="preserve"> As metas fiscais de receita e de despesa e os resultados primário e normal, apurados segundo esta lei, constantes do Demonstrativo da Compatibilidade da Programação do Orçamento com as Metas de Resultados Fiscais, utilizam as metas fixadas na Lei de Diretrizes Orçamentárias do exercício de 201</w:t>
      </w:r>
      <w:r w:rsidR="00286286">
        <w:rPr>
          <w:rFonts w:ascii="Arial" w:hAnsi="Arial" w:cs="Arial"/>
          <w:sz w:val="20"/>
          <w:szCs w:val="20"/>
        </w:rPr>
        <w:t>7</w:t>
      </w:r>
      <w:r>
        <w:rPr>
          <w:rFonts w:ascii="Arial" w:hAnsi="Arial" w:cs="Arial"/>
          <w:sz w:val="20"/>
          <w:szCs w:val="20"/>
        </w:rPr>
        <w:t>.</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8D2C1A">
        <w:rPr>
          <w:rFonts w:ascii="Arial" w:hAnsi="Arial" w:cs="Arial"/>
          <w:b/>
          <w:sz w:val="20"/>
          <w:szCs w:val="20"/>
        </w:rPr>
        <w:t>Art. 12.</w:t>
      </w:r>
      <w:r>
        <w:rPr>
          <w:rFonts w:ascii="Arial" w:hAnsi="Arial" w:cs="Arial"/>
          <w:sz w:val="20"/>
          <w:szCs w:val="20"/>
        </w:rPr>
        <w:t xml:space="preserve"> As leis do Plano Plurianual e das Diretrizes Orçamentárias consideram-se modificadas por leis posteriores, inclusive pelas que criem ou modifiquem, de qualquer modo, programas, ações e valores, ou que autorizem esses procedimentos.</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sidRPr="008D2C1A">
        <w:rPr>
          <w:rFonts w:ascii="Arial" w:hAnsi="Arial" w:cs="Arial"/>
          <w:b/>
          <w:sz w:val="20"/>
          <w:szCs w:val="20"/>
        </w:rPr>
        <w:t>Art. 13.</w:t>
      </w:r>
      <w:r>
        <w:rPr>
          <w:rFonts w:ascii="Arial" w:hAnsi="Arial" w:cs="Arial"/>
          <w:sz w:val="20"/>
          <w:szCs w:val="20"/>
        </w:rPr>
        <w:t xml:space="preserve"> As transferências financeiras da Administração Direta, incluídas as efetuadas para a Câmara Municipal, e vice-versa, obedecerão ao que estiver estruturado pelos créditos orçamentários e adicionais.</w:t>
      </w:r>
    </w:p>
    <w:p w:rsidR="00953417" w:rsidRDefault="00953417" w:rsidP="00953417">
      <w:pPr>
        <w:spacing w:after="0" w:line="240" w:lineRule="auto"/>
        <w:ind w:firstLine="4502"/>
        <w:jc w:val="both"/>
        <w:rPr>
          <w:rFonts w:ascii="Arial" w:hAnsi="Arial" w:cs="Arial"/>
          <w:sz w:val="20"/>
          <w:szCs w:val="20"/>
        </w:rPr>
      </w:pPr>
    </w:p>
    <w:p w:rsidR="00953417" w:rsidRDefault="00953417" w:rsidP="00953417">
      <w:pPr>
        <w:spacing w:after="0" w:line="240" w:lineRule="auto"/>
        <w:ind w:firstLine="4502"/>
        <w:jc w:val="both"/>
        <w:rPr>
          <w:rFonts w:ascii="Arial" w:hAnsi="Arial" w:cs="Arial"/>
          <w:sz w:val="20"/>
          <w:szCs w:val="20"/>
        </w:rPr>
      </w:pPr>
      <w:r>
        <w:rPr>
          <w:rFonts w:ascii="Arial" w:hAnsi="Arial" w:cs="Arial"/>
          <w:b/>
          <w:sz w:val="20"/>
          <w:szCs w:val="20"/>
        </w:rPr>
        <w:t xml:space="preserve">Art. 14. </w:t>
      </w:r>
      <w:r>
        <w:rPr>
          <w:rFonts w:ascii="Arial" w:hAnsi="Arial" w:cs="Arial"/>
          <w:sz w:val="20"/>
          <w:szCs w:val="20"/>
        </w:rPr>
        <w:t>Esta Lei entrará em vigor a partir de 1º de janeiro de 201</w:t>
      </w:r>
      <w:r w:rsidR="00286286">
        <w:rPr>
          <w:rFonts w:ascii="Arial" w:hAnsi="Arial" w:cs="Arial"/>
          <w:sz w:val="20"/>
          <w:szCs w:val="20"/>
        </w:rPr>
        <w:t>7</w:t>
      </w:r>
      <w:r>
        <w:rPr>
          <w:rFonts w:ascii="Arial" w:hAnsi="Arial" w:cs="Arial"/>
          <w:sz w:val="20"/>
          <w:szCs w:val="20"/>
        </w:rPr>
        <w:t>.</w:t>
      </w:r>
    </w:p>
    <w:p w:rsidR="00953417" w:rsidRDefault="00953417" w:rsidP="00953417">
      <w:pPr>
        <w:spacing w:after="0" w:line="240" w:lineRule="auto"/>
        <w:ind w:firstLine="4502"/>
        <w:jc w:val="both"/>
        <w:rPr>
          <w:rFonts w:ascii="Arial" w:hAnsi="Arial" w:cs="Arial"/>
          <w:sz w:val="20"/>
          <w:szCs w:val="20"/>
        </w:rPr>
      </w:pPr>
    </w:p>
    <w:p w:rsidR="00127A68" w:rsidRDefault="00127A68" w:rsidP="009243B3">
      <w:pPr>
        <w:spacing w:after="0" w:line="240" w:lineRule="auto"/>
        <w:ind w:firstLine="4502"/>
        <w:jc w:val="both"/>
        <w:rPr>
          <w:rFonts w:ascii="Arial" w:hAnsi="Arial" w:cs="Arial"/>
          <w:sz w:val="20"/>
          <w:szCs w:val="20"/>
        </w:rPr>
      </w:pPr>
    </w:p>
    <w:p w:rsidR="00A362E9" w:rsidRDefault="00A362E9" w:rsidP="009243B3">
      <w:pPr>
        <w:spacing w:after="0" w:line="240" w:lineRule="auto"/>
        <w:ind w:firstLine="4502"/>
        <w:jc w:val="both"/>
        <w:rPr>
          <w:rFonts w:ascii="Arial" w:hAnsi="Arial" w:cs="Arial"/>
          <w:sz w:val="20"/>
          <w:szCs w:val="20"/>
        </w:rPr>
      </w:pPr>
    </w:p>
    <w:p w:rsidR="00FB5DF4" w:rsidRDefault="00FB5DF4" w:rsidP="00FB5DF4">
      <w:pPr>
        <w:spacing w:after="0" w:line="240" w:lineRule="auto"/>
        <w:ind w:firstLine="4502"/>
        <w:rPr>
          <w:rFonts w:ascii="Arial" w:hAnsi="Arial" w:cs="Arial"/>
          <w:sz w:val="20"/>
          <w:szCs w:val="20"/>
        </w:rPr>
      </w:pPr>
      <w:r>
        <w:rPr>
          <w:rFonts w:ascii="Arial" w:hAnsi="Arial" w:cs="Arial"/>
          <w:sz w:val="20"/>
          <w:szCs w:val="20"/>
        </w:rPr>
        <w:t xml:space="preserve">Palácio da Uva Itália, </w:t>
      </w:r>
      <w:r w:rsidR="00C67946">
        <w:rPr>
          <w:rFonts w:ascii="Arial" w:hAnsi="Arial" w:cs="Arial"/>
          <w:sz w:val="20"/>
          <w:szCs w:val="20"/>
        </w:rPr>
        <w:t>19 de dezembro</w:t>
      </w:r>
      <w:r>
        <w:rPr>
          <w:rFonts w:ascii="Arial" w:hAnsi="Arial" w:cs="Arial"/>
          <w:sz w:val="20"/>
          <w:szCs w:val="20"/>
        </w:rPr>
        <w:t xml:space="preserve"> de 2016.</w:t>
      </w:r>
    </w:p>
    <w:p w:rsidR="00FB5DF4" w:rsidRDefault="00FB5DF4" w:rsidP="00FB5DF4">
      <w:pPr>
        <w:spacing w:after="0" w:line="240" w:lineRule="auto"/>
        <w:jc w:val="both"/>
        <w:rPr>
          <w:rFonts w:ascii="Arial" w:hAnsi="Arial" w:cs="Arial"/>
          <w:sz w:val="20"/>
          <w:szCs w:val="20"/>
        </w:rPr>
      </w:pPr>
    </w:p>
    <w:p w:rsidR="00FB5DF4" w:rsidRDefault="00FB5DF4" w:rsidP="00FB5DF4">
      <w:pPr>
        <w:spacing w:after="0" w:line="240" w:lineRule="auto"/>
        <w:ind w:firstLine="4502"/>
        <w:jc w:val="both"/>
        <w:rPr>
          <w:rFonts w:ascii="Arial" w:hAnsi="Arial" w:cs="Arial"/>
          <w:sz w:val="20"/>
          <w:szCs w:val="20"/>
        </w:rPr>
      </w:pPr>
    </w:p>
    <w:p w:rsidR="00FB5DF4" w:rsidRDefault="00FB5DF4" w:rsidP="00FB5DF4">
      <w:pPr>
        <w:spacing w:after="0" w:line="240" w:lineRule="auto"/>
        <w:jc w:val="center"/>
        <w:rPr>
          <w:rFonts w:ascii="Arial" w:hAnsi="Arial" w:cs="Arial"/>
          <w:sz w:val="20"/>
          <w:szCs w:val="20"/>
        </w:rPr>
      </w:pPr>
      <w:r>
        <w:rPr>
          <w:rFonts w:ascii="Arial" w:hAnsi="Arial" w:cs="Arial"/>
          <w:sz w:val="20"/>
          <w:szCs w:val="20"/>
        </w:rPr>
        <w:t>JOSÉ IZIDRO NETO</w:t>
      </w:r>
    </w:p>
    <w:p w:rsidR="00FB5DF4" w:rsidRDefault="00FB5DF4" w:rsidP="00FB5DF4">
      <w:pPr>
        <w:spacing w:after="0" w:line="240" w:lineRule="auto"/>
        <w:jc w:val="center"/>
        <w:rPr>
          <w:rFonts w:ascii="Arial" w:hAnsi="Arial" w:cs="Arial"/>
          <w:sz w:val="20"/>
          <w:szCs w:val="20"/>
        </w:rPr>
      </w:pPr>
      <w:r>
        <w:rPr>
          <w:rFonts w:ascii="Arial" w:hAnsi="Arial" w:cs="Arial"/>
          <w:sz w:val="20"/>
          <w:szCs w:val="20"/>
        </w:rPr>
        <w:t>Prefeito em Exercício</w:t>
      </w:r>
    </w:p>
    <w:p w:rsidR="00600556" w:rsidRDefault="00600556" w:rsidP="00FB5DF4">
      <w:pPr>
        <w:spacing w:after="0" w:line="240" w:lineRule="auto"/>
        <w:jc w:val="center"/>
        <w:rPr>
          <w:rFonts w:ascii="Arial" w:hAnsi="Arial" w:cs="Arial"/>
          <w:sz w:val="20"/>
          <w:szCs w:val="20"/>
        </w:rPr>
      </w:pPr>
    </w:p>
    <w:p w:rsidR="00600556" w:rsidRDefault="00600556" w:rsidP="00FB5DF4">
      <w:pPr>
        <w:spacing w:after="0" w:line="240" w:lineRule="auto"/>
        <w:jc w:val="center"/>
        <w:rPr>
          <w:rFonts w:ascii="Arial" w:hAnsi="Arial" w:cs="Arial"/>
          <w:sz w:val="20"/>
          <w:szCs w:val="20"/>
        </w:rPr>
      </w:pPr>
    </w:p>
    <w:p w:rsidR="00FB5DF4" w:rsidRDefault="00FB5DF4" w:rsidP="00FB5DF4">
      <w:pPr>
        <w:spacing w:after="0" w:line="240" w:lineRule="auto"/>
        <w:ind w:firstLine="4502"/>
        <w:jc w:val="both"/>
        <w:rPr>
          <w:rFonts w:ascii="Arial" w:hAnsi="Arial" w:cs="Arial"/>
          <w:sz w:val="20"/>
          <w:szCs w:val="20"/>
        </w:rPr>
      </w:pPr>
      <w:r>
        <w:rPr>
          <w:rFonts w:ascii="Arial" w:hAnsi="Arial" w:cs="Arial"/>
          <w:sz w:val="20"/>
          <w:szCs w:val="20"/>
        </w:rPr>
        <w:t>Registrada na Secretaria Municipal de Administração - Divisão de Expediente e Documentação e publicada no Quadro de Editais do Paço Municipal na mesma data.</w:t>
      </w:r>
    </w:p>
    <w:p w:rsidR="00FB5DF4" w:rsidRDefault="00FB5DF4" w:rsidP="00FB5DF4">
      <w:pPr>
        <w:spacing w:after="0" w:line="240" w:lineRule="auto"/>
        <w:ind w:firstLine="4502"/>
        <w:jc w:val="both"/>
        <w:rPr>
          <w:rFonts w:ascii="Arial" w:hAnsi="Arial" w:cs="Arial"/>
          <w:sz w:val="20"/>
          <w:szCs w:val="20"/>
        </w:rPr>
      </w:pPr>
    </w:p>
    <w:p w:rsidR="00FB5DF4" w:rsidRDefault="00FB5DF4" w:rsidP="00FB5DF4">
      <w:pPr>
        <w:spacing w:after="0" w:line="240" w:lineRule="auto"/>
        <w:ind w:firstLine="4502"/>
        <w:jc w:val="both"/>
        <w:rPr>
          <w:rFonts w:ascii="Arial" w:hAnsi="Arial" w:cs="Arial"/>
          <w:sz w:val="20"/>
          <w:szCs w:val="20"/>
        </w:rPr>
      </w:pPr>
    </w:p>
    <w:p w:rsidR="00FB5DF4" w:rsidRDefault="00286286" w:rsidP="00FB5DF4">
      <w:pPr>
        <w:spacing w:after="0" w:line="240" w:lineRule="auto"/>
        <w:jc w:val="center"/>
        <w:rPr>
          <w:rFonts w:ascii="Arial" w:hAnsi="Arial" w:cs="Arial"/>
          <w:sz w:val="20"/>
          <w:szCs w:val="20"/>
        </w:rPr>
      </w:pPr>
      <w:r>
        <w:rPr>
          <w:rFonts w:ascii="Arial" w:hAnsi="Arial" w:cs="Arial"/>
          <w:sz w:val="20"/>
          <w:szCs w:val="20"/>
        </w:rPr>
        <w:lastRenderedPageBreak/>
        <w:t>MICHAEL CAMPOS CUNHA</w:t>
      </w:r>
    </w:p>
    <w:p w:rsidR="00FB5DF4" w:rsidRDefault="00286286" w:rsidP="00FB5DF4">
      <w:pPr>
        <w:spacing w:after="0" w:line="240" w:lineRule="auto"/>
        <w:jc w:val="center"/>
        <w:rPr>
          <w:rFonts w:ascii="Arial" w:hAnsi="Arial" w:cs="Arial"/>
          <w:sz w:val="20"/>
          <w:szCs w:val="20"/>
        </w:rPr>
      </w:pPr>
      <w:r>
        <w:rPr>
          <w:rFonts w:ascii="Arial" w:hAnsi="Arial" w:cs="Arial"/>
          <w:sz w:val="20"/>
          <w:szCs w:val="20"/>
        </w:rPr>
        <w:t>Secretário Municipal de F</w:t>
      </w:r>
      <w:bookmarkStart w:id="0" w:name="_GoBack"/>
      <w:bookmarkEnd w:id="0"/>
      <w:r>
        <w:rPr>
          <w:rFonts w:ascii="Arial" w:hAnsi="Arial" w:cs="Arial"/>
          <w:sz w:val="20"/>
          <w:szCs w:val="20"/>
        </w:rPr>
        <w:t>azenda</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244BC3" w:rsidRDefault="009243B3" w:rsidP="00244BC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sectPr w:rsidR="009243B3" w:rsidRPr="00244BC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FE1" w:rsidRDefault="006D7FE1" w:rsidP="009243B3">
      <w:pPr>
        <w:spacing w:after="0" w:line="240" w:lineRule="auto"/>
      </w:pPr>
      <w:r>
        <w:separator/>
      </w:r>
    </w:p>
  </w:endnote>
  <w:endnote w:type="continuationSeparator" w:id="0">
    <w:p w:rsidR="006D7FE1" w:rsidRDefault="006D7FE1"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FE1" w:rsidRDefault="006D7FE1" w:rsidP="009243B3">
      <w:pPr>
        <w:spacing w:after="0" w:line="240" w:lineRule="auto"/>
      </w:pPr>
      <w:r>
        <w:separator/>
      </w:r>
    </w:p>
  </w:footnote>
  <w:footnote w:type="continuationSeparator" w:id="0">
    <w:p w:rsidR="006D7FE1" w:rsidRDefault="006D7FE1"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201F4"/>
    <w:rsid w:val="00031D42"/>
    <w:rsid w:val="00043E51"/>
    <w:rsid w:val="00077011"/>
    <w:rsid w:val="000A4A80"/>
    <w:rsid w:val="000A7112"/>
    <w:rsid w:val="00105246"/>
    <w:rsid w:val="00117803"/>
    <w:rsid w:val="00120C70"/>
    <w:rsid w:val="00127A68"/>
    <w:rsid w:val="00167D57"/>
    <w:rsid w:val="0018709A"/>
    <w:rsid w:val="001B65A6"/>
    <w:rsid w:val="001D6B49"/>
    <w:rsid w:val="001D7561"/>
    <w:rsid w:val="002015EA"/>
    <w:rsid w:val="002101E4"/>
    <w:rsid w:val="00233ABC"/>
    <w:rsid w:val="00234606"/>
    <w:rsid w:val="00244BC3"/>
    <w:rsid w:val="00261543"/>
    <w:rsid w:val="0026372C"/>
    <w:rsid w:val="00285F07"/>
    <w:rsid w:val="00286286"/>
    <w:rsid w:val="002D0B11"/>
    <w:rsid w:val="002E380D"/>
    <w:rsid w:val="00300FD1"/>
    <w:rsid w:val="00343947"/>
    <w:rsid w:val="00351CC9"/>
    <w:rsid w:val="00352C94"/>
    <w:rsid w:val="0035404A"/>
    <w:rsid w:val="003744B7"/>
    <w:rsid w:val="003746FD"/>
    <w:rsid w:val="0039349A"/>
    <w:rsid w:val="003C2563"/>
    <w:rsid w:val="00401256"/>
    <w:rsid w:val="00440DFA"/>
    <w:rsid w:val="00461250"/>
    <w:rsid w:val="00476C13"/>
    <w:rsid w:val="00486138"/>
    <w:rsid w:val="004B370D"/>
    <w:rsid w:val="004E3FDB"/>
    <w:rsid w:val="00505D9D"/>
    <w:rsid w:val="00506A61"/>
    <w:rsid w:val="00520CCB"/>
    <w:rsid w:val="00532279"/>
    <w:rsid w:val="00543279"/>
    <w:rsid w:val="005455CA"/>
    <w:rsid w:val="005621A0"/>
    <w:rsid w:val="00571A3C"/>
    <w:rsid w:val="005B2D4E"/>
    <w:rsid w:val="005E7CE6"/>
    <w:rsid w:val="00600556"/>
    <w:rsid w:val="006122EB"/>
    <w:rsid w:val="006171F5"/>
    <w:rsid w:val="00624259"/>
    <w:rsid w:val="00665D31"/>
    <w:rsid w:val="006856ED"/>
    <w:rsid w:val="006A11B7"/>
    <w:rsid w:val="006A6A78"/>
    <w:rsid w:val="006B611E"/>
    <w:rsid w:val="006B7C2E"/>
    <w:rsid w:val="006D7FE1"/>
    <w:rsid w:val="006F6A8F"/>
    <w:rsid w:val="00743E5F"/>
    <w:rsid w:val="00755E16"/>
    <w:rsid w:val="00774B66"/>
    <w:rsid w:val="007A5F62"/>
    <w:rsid w:val="007D3989"/>
    <w:rsid w:val="007F6EA6"/>
    <w:rsid w:val="00810B08"/>
    <w:rsid w:val="0082420A"/>
    <w:rsid w:val="00824A9D"/>
    <w:rsid w:val="00832CF6"/>
    <w:rsid w:val="00840755"/>
    <w:rsid w:val="00856E85"/>
    <w:rsid w:val="0086316E"/>
    <w:rsid w:val="00863BE4"/>
    <w:rsid w:val="008C7623"/>
    <w:rsid w:val="008E75A4"/>
    <w:rsid w:val="008F6D14"/>
    <w:rsid w:val="009243B3"/>
    <w:rsid w:val="00924563"/>
    <w:rsid w:val="00953417"/>
    <w:rsid w:val="009920D1"/>
    <w:rsid w:val="00A03A08"/>
    <w:rsid w:val="00A13295"/>
    <w:rsid w:val="00A362E9"/>
    <w:rsid w:val="00A55361"/>
    <w:rsid w:val="00A63C08"/>
    <w:rsid w:val="00A932B2"/>
    <w:rsid w:val="00A93C95"/>
    <w:rsid w:val="00AA3B27"/>
    <w:rsid w:val="00AA56DA"/>
    <w:rsid w:val="00AA67F0"/>
    <w:rsid w:val="00AD1C95"/>
    <w:rsid w:val="00AD2AC8"/>
    <w:rsid w:val="00AE0E9C"/>
    <w:rsid w:val="00AF2D2D"/>
    <w:rsid w:val="00B20076"/>
    <w:rsid w:val="00B37F52"/>
    <w:rsid w:val="00B75987"/>
    <w:rsid w:val="00B960D1"/>
    <w:rsid w:val="00B968F0"/>
    <w:rsid w:val="00BA27D9"/>
    <w:rsid w:val="00BC5146"/>
    <w:rsid w:val="00BD25F6"/>
    <w:rsid w:val="00BD7400"/>
    <w:rsid w:val="00C53E52"/>
    <w:rsid w:val="00C67946"/>
    <w:rsid w:val="00C97E95"/>
    <w:rsid w:val="00CB50CB"/>
    <w:rsid w:val="00CF5A0F"/>
    <w:rsid w:val="00D0523B"/>
    <w:rsid w:val="00D131B2"/>
    <w:rsid w:val="00D155C8"/>
    <w:rsid w:val="00D170E4"/>
    <w:rsid w:val="00D31071"/>
    <w:rsid w:val="00D54B24"/>
    <w:rsid w:val="00D7651E"/>
    <w:rsid w:val="00DA41FA"/>
    <w:rsid w:val="00DC22C1"/>
    <w:rsid w:val="00DC2672"/>
    <w:rsid w:val="00E0289F"/>
    <w:rsid w:val="00E202BC"/>
    <w:rsid w:val="00E57C6F"/>
    <w:rsid w:val="00E86280"/>
    <w:rsid w:val="00EB6A13"/>
    <w:rsid w:val="00ED587E"/>
    <w:rsid w:val="00EF4A90"/>
    <w:rsid w:val="00F577A8"/>
    <w:rsid w:val="00F90F6B"/>
    <w:rsid w:val="00F943FE"/>
    <w:rsid w:val="00FA42C2"/>
    <w:rsid w:val="00FB1328"/>
    <w:rsid w:val="00FB5497"/>
    <w:rsid w:val="00FB5DF4"/>
    <w:rsid w:val="00FF61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23900"/>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53417"/>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5341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7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1910</Words>
  <Characters>10317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Gisele Navarro</cp:lastModifiedBy>
  <cp:revision>3</cp:revision>
  <dcterms:created xsi:type="dcterms:W3CDTF">2019-04-03T18:20:00Z</dcterms:created>
  <dcterms:modified xsi:type="dcterms:W3CDTF">2019-04-03T19:09:00Z</dcterms:modified>
</cp:coreProperties>
</file>