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Default="007015A9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3.321, DE 27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 DE NOVEMBRO DE 2017</w:t>
      </w:r>
    </w:p>
    <w:p w:rsidR="007D6A04" w:rsidRDefault="007D6A0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D6A04" w:rsidRDefault="007015A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Institui no âmbito do Município de Ferraz de Vasconcelos, o Dia Municipal do Perdão.</w:t>
      </w:r>
    </w:p>
    <w:p w:rsidR="007D6A04" w:rsidRDefault="007D6A04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7D6A04" w:rsidRDefault="007015A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DE ATRIBUIÇÕES QUE LHE SÃO CONFERIDAS POR LEI,</w:t>
      </w:r>
    </w:p>
    <w:p w:rsidR="007D6A04" w:rsidRDefault="007D6A0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D6A04" w:rsidRDefault="007015A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7D6A04" w:rsidRDefault="007015A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 w:rsidRPr="007015A9">
        <w:rPr>
          <w:rFonts w:ascii="Arial" w:eastAsia="Arial" w:hAnsi="Arial" w:cs="Arial"/>
          <w:sz w:val="20"/>
        </w:rPr>
        <w:t>Fica</w:t>
      </w:r>
      <w:r>
        <w:rPr>
          <w:rFonts w:ascii="Arial" w:eastAsia="Arial" w:hAnsi="Arial" w:cs="Arial"/>
          <w:sz w:val="20"/>
        </w:rPr>
        <w:t xml:space="preserve"> instituído o Dia Municipal do Perdão, a ser celebrado anualmente, no dia 1º de agosto.</w:t>
      </w: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015A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O Dia Municipal do Perdão e atividades afins passam a integrar o calend</w:t>
      </w:r>
      <w:r>
        <w:rPr>
          <w:rFonts w:ascii="Arial" w:eastAsia="Arial" w:hAnsi="Arial" w:cs="Arial"/>
          <w:sz w:val="20"/>
        </w:rPr>
        <w:t>ário oficial de datas do Município de Ferraz de Vasconcelos.</w:t>
      </w: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015A9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O mês de agosto passa a ser celebrado como "</w:t>
      </w:r>
      <w:proofErr w:type="gramStart"/>
      <w:r>
        <w:rPr>
          <w:rFonts w:ascii="Arial" w:eastAsia="Arial" w:hAnsi="Arial" w:cs="Arial"/>
          <w:sz w:val="20"/>
        </w:rPr>
        <w:t>Agosto</w:t>
      </w:r>
      <w:proofErr w:type="gramEnd"/>
      <w:r>
        <w:rPr>
          <w:rFonts w:ascii="Arial" w:eastAsia="Arial" w:hAnsi="Arial" w:cs="Arial"/>
          <w:sz w:val="20"/>
        </w:rPr>
        <w:t xml:space="preserve"> Violeta".</w:t>
      </w: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7D6A04" w:rsidRDefault="007015A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Todos os órgãos públicos que possuírem fachadas iluminadas, manterão a iluminação na cor violeta durante o mês de ag</w:t>
      </w:r>
      <w:r>
        <w:rPr>
          <w:rFonts w:ascii="Arial" w:eastAsia="Arial" w:hAnsi="Arial" w:cs="Arial"/>
          <w:sz w:val="20"/>
        </w:rPr>
        <w:t>osto em celebração à data.</w:t>
      </w: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015A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sz w:val="20"/>
        </w:rPr>
        <w:t>Esta Lei entra em vigor na data de sua publicação.</w:t>
      </w: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015A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27 de novembro de 2017.</w:t>
      </w: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015A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7D6A04" w:rsidRDefault="007015A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7D6A04" w:rsidRDefault="007D6A0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D6A04" w:rsidRDefault="007D6A0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D6A04" w:rsidRDefault="007015A9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no Departamento de Administração da Secretaria Municipal de Administração e publicada no Quadro de Avisos do Paço Municipal e no B.O.M. - Boletim Oficial Municipal.</w:t>
      </w: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D6A04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D6A04" w:rsidRDefault="007015A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7D6A04" w:rsidRDefault="007015A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7D6A04" w:rsidRDefault="007D6A0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D6A04" w:rsidRDefault="007D6A04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7D6A04" w:rsidRDefault="007015A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</w:t>
      </w:r>
      <w:r>
        <w:rPr>
          <w:rFonts w:ascii="Arial" w:eastAsia="Arial" w:hAnsi="Arial" w:cs="Arial"/>
          <w:color w:val="FF0000"/>
          <w:sz w:val="20"/>
        </w:rPr>
        <w:t>titui o publicado e arquivado pela Câmara Municipal.</w:t>
      </w:r>
    </w:p>
    <w:sectPr w:rsidR="007D6A04" w:rsidSect="007015A9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A9" w:rsidRDefault="007015A9" w:rsidP="007015A9">
      <w:pPr>
        <w:spacing w:after="0" w:line="240" w:lineRule="auto"/>
      </w:pPr>
      <w:r>
        <w:separator/>
      </w:r>
    </w:p>
  </w:endnote>
  <w:endnote w:type="continuationSeparator" w:id="0">
    <w:p w:rsidR="007015A9" w:rsidRDefault="007015A9" w:rsidP="0070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A9" w:rsidRDefault="007015A9" w:rsidP="007015A9">
      <w:pPr>
        <w:spacing w:after="0" w:line="240" w:lineRule="auto"/>
      </w:pPr>
      <w:r>
        <w:separator/>
      </w:r>
    </w:p>
  </w:footnote>
  <w:footnote w:type="continuationSeparator" w:id="0">
    <w:p w:rsidR="007015A9" w:rsidRDefault="007015A9" w:rsidP="0070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A9" w:rsidRDefault="007015A9" w:rsidP="007015A9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6A04"/>
    <w:rsid w:val="007015A9"/>
    <w:rsid w:val="007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9EB23-FA91-40E2-9CF7-B5857DA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1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5A9"/>
  </w:style>
  <w:style w:type="paragraph" w:styleId="Rodap">
    <w:name w:val="footer"/>
    <w:basedOn w:val="Normal"/>
    <w:link w:val="RodapChar"/>
    <w:uiPriority w:val="99"/>
    <w:unhideWhenUsed/>
    <w:rsid w:val="00701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2019-05-13T14:32:00Z</dcterms:created>
  <dcterms:modified xsi:type="dcterms:W3CDTF">2019-05-13T14:32:00Z</dcterms:modified>
</cp:coreProperties>
</file>