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243B3" w:rsidRPr="00511C24" w:rsidRDefault="00285F07" w:rsidP="00612C37">
      <w:pPr>
        <w:tabs>
          <w:tab w:val="left" w:pos="2985"/>
          <w:tab w:val="center" w:pos="5102"/>
        </w:tabs>
        <w:spacing w:after="0" w:line="240" w:lineRule="auto"/>
        <w:jc w:val="center"/>
        <w:rPr>
          <w:rFonts w:ascii="Arial" w:hAnsi="Arial" w:cs="Arial"/>
          <w:b/>
          <w:sz w:val="20"/>
          <w:szCs w:val="20"/>
        </w:rPr>
      </w:pPr>
      <w:r w:rsidRPr="00511C24">
        <w:rPr>
          <w:rFonts w:ascii="Arial" w:hAnsi="Arial" w:cs="Arial"/>
          <w:b/>
          <w:sz w:val="20"/>
          <w:szCs w:val="20"/>
        </w:rPr>
        <w:t xml:space="preserve">LEI Nº </w:t>
      </w:r>
      <w:r w:rsidR="006B0B25" w:rsidRPr="00511C24">
        <w:rPr>
          <w:rFonts w:ascii="Arial" w:hAnsi="Arial" w:cs="Arial"/>
          <w:b/>
          <w:sz w:val="20"/>
          <w:szCs w:val="20"/>
        </w:rPr>
        <w:t>3.</w:t>
      </w:r>
      <w:r w:rsidR="00E81D4E" w:rsidRPr="00511C24">
        <w:rPr>
          <w:rFonts w:ascii="Arial" w:hAnsi="Arial" w:cs="Arial"/>
          <w:b/>
          <w:sz w:val="20"/>
          <w:szCs w:val="20"/>
        </w:rPr>
        <w:t>4</w:t>
      </w:r>
      <w:r w:rsidR="002C0473" w:rsidRPr="00511C24">
        <w:rPr>
          <w:rFonts w:ascii="Arial" w:hAnsi="Arial" w:cs="Arial"/>
          <w:b/>
          <w:sz w:val="20"/>
          <w:szCs w:val="20"/>
        </w:rPr>
        <w:t>1</w:t>
      </w:r>
      <w:r w:rsidR="009F24A4">
        <w:rPr>
          <w:rFonts w:ascii="Arial" w:hAnsi="Arial" w:cs="Arial"/>
          <w:b/>
          <w:sz w:val="20"/>
          <w:szCs w:val="20"/>
        </w:rPr>
        <w:t>7</w:t>
      </w:r>
      <w:r w:rsidRPr="00511C24">
        <w:rPr>
          <w:rFonts w:ascii="Arial" w:hAnsi="Arial" w:cs="Arial"/>
          <w:b/>
          <w:sz w:val="20"/>
          <w:szCs w:val="20"/>
        </w:rPr>
        <w:t xml:space="preserve">, </w:t>
      </w:r>
      <w:r w:rsidR="00127A68" w:rsidRPr="00511C24">
        <w:rPr>
          <w:rFonts w:ascii="Arial" w:hAnsi="Arial" w:cs="Arial"/>
          <w:b/>
          <w:sz w:val="20"/>
          <w:szCs w:val="20"/>
        </w:rPr>
        <w:t xml:space="preserve">DE </w:t>
      </w:r>
      <w:r w:rsidR="009F24A4">
        <w:rPr>
          <w:rFonts w:ascii="Arial" w:hAnsi="Arial" w:cs="Arial"/>
          <w:b/>
          <w:sz w:val="20"/>
          <w:szCs w:val="20"/>
        </w:rPr>
        <w:t>21</w:t>
      </w:r>
      <w:r w:rsidR="00AD1C95" w:rsidRPr="00511C24">
        <w:rPr>
          <w:rFonts w:ascii="Arial" w:hAnsi="Arial" w:cs="Arial"/>
          <w:b/>
          <w:sz w:val="20"/>
          <w:szCs w:val="20"/>
        </w:rPr>
        <w:t xml:space="preserve"> </w:t>
      </w:r>
      <w:r w:rsidR="00E9328E" w:rsidRPr="00511C24">
        <w:rPr>
          <w:rFonts w:ascii="Arial" w:hAnsi="Arial" w:cs="Arial"/>
          <w:b/>
          <w:sz w:val="20"/>
          <w:szCs w:val="20"/>
        </w:rPr>
        <w:t xml:space="preserve">DE </w:t>
      </w:r>
      <w:r w:rsidR="009F24A4">
        <w:rPr>
          <w:rFonts w:ascii="Arial" w:hAnsi="Arial" w:cs="Arial"/>
          <w:b/>
          <w:sz w:val="20"/>
          <w:szCs w:val="20"/>
        </w:rPr>
        <w:t>DEZ</w:t>
      </w:r>
      <w:r w:rsidR="008D74A4" w:rsidRPr="00511C24">
        <w:rPr>
          <w:rFonts w:ascii="Arial" w:hAnsi="Arial" w:cs="Arial"/>
          <w:b/>
          <w:sz w:val="20"/>
          <w:szCs w:val="20"/>
        </w:rPr>
        <w:t>EMBRO</w:t>
      </w:r>
      <w:r w:rsidR="00127A68" w:rsidRPr="00511C24">
        <w:rPr>
          <w:rFonts w:ascii="Arial" w:hAnsi="Arial" w:cs="Arial"/>
          <w:b/>
          <w:sz w:val="20"/>
          <w:szCs w:val="20"/>
        </w:rPr>
        <w:t xml:space="preserve"> DE </w:t>
      </w:r>
      <w:r w:rsidR="00595776" w:rsidRPr="00511C24">
        <w:rPr>
          <w:rFonts w:ascii="Arial" w:hAnsi="Arial" w:cs="Arial"/>
          <w:b/>
          <w:sz w:val="20"/>
          <w:szCs w:val="20"/>
        </w:rPr>
        <w:t>2020</w:t>
      </w:r>
    </w:p>
    <w:p w:rsidR="009243B3" w:rsidRPr="00511C24" w:rsidRDefault="009243B3" w:rsidP="009243B3">
      <w:pPr>
        <w:spacing w:after="0" w:line="240" w:lineRule="auto"/>
        <w:ind w:left="5103"/>
        <w:jc w:val="both"/>
        <w:rPr>
          <w:rFonts w:ascii="Arial" w:hAnsi="Arial" w:cs="Arial"/>
          <w:sz w:val="20"/>
          <w:szCs w:val="20"/>
        </w:rPr>
      </w:pPr>
    </w:p>
    <w:p w:rsidR="00BA5B41" w:rsidRDefault="00A74D87" w:rsidP="009243B3">
      <w:pPr>
        <w:spacing w:after="0" w:line="240" w:lineRule="auto"/>
        <w:ind w:left="5103"/>
        <w:jc w:val="both"/>
        <w:rPr>
          <w:rFonts w:ascii="Arial" w:hAnsi="Arial" w:cs="Arial"/>
          <w:sz w:val="20"/>
          <w:szCs w:val="20"/>
        </w:rPr>
      </w:pPr>
      <w:r w:rsidRPr="00A74D87">
        <w:rPr>
          <w:rFonts w:ascii="Arial" w:hAnsi="Arial" w:cs="Arial"/>
          <w:sz w:val="20"/>
          <w:szCs w:val="20"/>
        </w:rPr>
        <w:t>Estima a receita e fixa a despesa do Município para o exercício de 2021</w:t>
      </w:r>
      <w:r w:rsidR="00071C02">
        <w:rPr>
          <w:rFonts w:ascii="Arial" w:hAnsi="Arial" w:cs="Arial"/>
          <w:sz w:val="20"/>
          <w:szCs w:val="20"/>
        </w:rPr>
        <w:t>.</w:t>
      </w:r>
    </w:p>
    <w:p w:rsidR="00071C02" w:rsidRPr="00511C24" w:rsidRDefault="00071C02" w:rsidP="009243B3">
      <w:pPr>
        <w:spacing w:after="0" w:line="240" w:lineRule="auto"/>
        <w:ind w:left="5103"/>
        <w:jc w:val="both"/>
        <w:rPr>
          <w:rFonts w:ascii="Arial" w:hAnsi="Arial" w:cs="Arial"/>
          <w:sz w:val="20"/>
          <w:szCs w:val="20"/>
        </w:rPr>
      </w:pPr>
    </w:p>
    <w:p w:rsidR="00A74D87" w:rsidRPr="00A74D87" w:rsidRDefault="00A74D87" w:rsidP="00A74D87">
      <w:pPr>
        <w:spacing w:after="0" w:line="240" w:lineRule="auto"/>
        <w:ind w:firstLine="4502"/>
        <w:jc w:val="both"/>
        <w:rPr>
          <w:rFonts w:ascii="Arial" w:hAnsi="Arial" w:cs="Arial"/>
          <w:b/>
          <w:bCs/>
          <w:sz w:val="20"/>
          <w:szCs w:val="20"/>
        </w:rPr>
      </w:pPr>
      <w:r w:rsidRPr="00A74D87">
        <w:rPr>
          <w:rFonts w:ascii="Arial" w:hAnsi="Arial" w:cs="Arial"/>
          <w:b/>
          <w:bCs/>
          <w:sz w:val="20"/>
          <w:szCs w:val="20"/>
        </w:rPr>
        <w:t xml:space="preserve">O VEREADOR AGILIO NICOLAS RIBEIRO DAVID, PRESIDENTE DA CÂMARA </w:t>
      </w:r>
      <w:r w:rsidRPr="00A74D87">
        <w:rPr>
          <w:rFonts w:ascii="Arial" w:hAnsi="Arial" w:cs="Arial"/>
          <w:b/>
          <w:bCs/>
          <w:sz w:val="20"/>
          <w:szCs w:val="20"/>
        </w:rPr>
        <w:t>MUNICIPAL DE</w:t>
      </w:r>
      <w:r w:rsidRPr="00A74D87">
        <w:rPr>
          <w:rFonts w:ascii="Arial" w:hAnsi="Arial" w:cs="Arial"/>
          <w:b/>
          <w:bCs/>
          <w:sz w:val="20"/>
          <w:szCs w:val="20"/>
        </w:rPr>
        <w:t xml:space="preserve"> FERRAZ DE VASCONCELOS, ESTADO DE SÃO PAULO, </w:t>
      </w:r>
    </w:p>
    <w:p w:rsidR="00A74D87" w:rsidRDefault="00A74D87" w:rsidP="00A74D87">
      <w:pPr>
        <w:spacing w:after="0" w:line="240" w:lineRule="auto"/>
        <w:ind w:firstLine="4502"/>
        <w:jc w:val="both"/>
        <w:rPr>
          <w:rFonts w:ascii="Arial" w:hAnsi="Arial" w:cs="Arial"/>
          <w:sz w:val="20"/>
          <w:szCs w:val="20"/>
        </w:rPr>
      </w:pPr>
    </w:p>
    <w:p w:rsidR="00A74D87" w:rsidRPr="00A74D87" w:rsidRDefault="00A74D87" w:rsidP="00A74D87">
      <w:pPr>
        <w:spacing w:after="0" w:line="240" w:lineRule="auto"/>
        <w:ind w:firstLine="4502"/>
        <w:jc w:val="both"/>
        <w:rPr>
          <w:rFonts w:ascii="Arial" w:hAnsi="Arial" w:cs="Arial"/>
          <w:sz w:val="20"/>
          <w:szCs w:val="20"/>
        </w:rPr>
      </w:pPr>
      <w:r w:rsidRPr="00A74D87">
        <w:rPr>
          <w:rFonts w:ascii="Arial" w:hAnsi="Arial" w:cs="Arial"/>
          <w:sz w:val="20"/>
          <w:szCs w:val="20"/>
        </w:rPr>
        <w:t>FAZ SABER QUE A CÂMARA MUNICIPAL APROVOU E ELE NOS TERMOS DO INCISO IV, DO ARTIGO 27, DA LEI ORGÂNICA DO MUNICÍPIO, PROMULGA A SEGUINTE LEI:</w:t>
      </w:r>
    </w:p>
    <w:p w:rsidR="00A74D87" w:rsidRDefault="00A74D87" w:rsidP="00A74D87">
      <w:pPr>
        <w:spacing w:after="0" w:line="240" w:lineRule="auto"/>
        <w:ind w:firstLine="4502"/>
        <w:jc w:val="both"/>
        <w:rPr>
          <w:rFonts w:ascii="Arial" w:hAnsi="Arial" w:cs="Arial"/>
          <w:sz w:val="20"/>
          <w:szCs w:val="20"/>
        </w:rPr>
      </w:pPr>
    </w:p>
    <w:p w:rsidR="00A74D87" w:rsidRPr="00A74D87" w:rsidRDefault="00A74D87" w:rsidP="00A74D87">
      <w:pPr>
        <w:spacing w:after="0" w:line="240" w:lineRule="auto"/>
        <w:ind w:firstLine="4502"/>
        <w:jc w:val="both"/>
        <w:rPr>
          <w:rFonts w:ascii="Arial" w:hAnsi="Arial" w:cs="Arial"/>
          <w:sz w:val="20"/>
          <w:szCs w:val="20"/>
        </w:rPr>
      </w:pPr>
    </w:p>
    <w:p w:rsidR="00A74D87" w:rsidRDefault="00A74D87" w:rsidP="00A74D87">
      <w:pPr>
        <w:spacing w:after="0" w:line="240" w:lineRule="auto"/>
        <w:jc w:val="center"/>
        <w:rPr>
          <w:rFonts w:ascii="Arial" w:hAnsi="Arial" w:cs="Arial"/>
          <w:sz w:val="20"/>
          <w:szCs w:val="20"/>
        </w:rPr>
      </w:pPr>
      <w:r w:rsidRPr="00A74D87">
        <w:rPr>
          <w:rFonts w:ascii="Arial" w:hAnsi="Arial" w:cs="Arial"/>
          <w:sz w:val="20"/>
          <w:szCs w:val="20"/>
        </w:rPr>
        <w:t>CAPÍTULO</w:t>
      </w:r>
      <w:r>
        <w:rPr>
          <w:rFonts w:ascii="Arial" w:hAnsi="Arial" w:cs="Arial"/>
          <w:sz w:val="20"/>
          <w:szCs w:val="20"/>
        </w:rPr>
        <w:t xml:space="preserve"> I</w:t>
      </w:r>
    </w:p>
    <w:p w:rsidR="00A74D87" w:rsidRPr="00A74D87" w:rsidRDefault="00A74D87" w:rsidP="00A74D87">
      <w:pPr>
        <w:spacing w:after="0" w:line="240" w:lineRule="auto"/>
        <w:jc w:val="center"/>
        <w:rPr>
          <w:rFonts w:ascii="Arial" w:hAnsi="Arial" w:cs="Arial"/>
          <w:sz w:val="20"/>
          <w:szCs w:val="20"/>
        </w:rPr>
      </w:pPr>
    </w:p>
    <w:p w:rsidR="00A74D87" w:rsidRPr="00A74D87" w:rsidRDefault="00A74D87" w:rsidP="00A74D87">
      <w:pPr>
        <w:spacing w:after="0" w:line="240" w:lineRule="auto"/>
        <w:jc w:val="center"/>
        <w:rPr>
          <w:rFonts w:ascii="Arial" w:hAnsi="Arial" w:cs="Arial"/>
          <w:sz w:val="20"/>
          <w:szCs w:val="20"/>
        </w:rPr>
      </w:pPr>
      <w:r w:rsidRPr="00A74D87">
        <w:rPr>
          <w:rFonts w:ascii="Arial" w:hAnsi="Arial" w:cs="Arial"/>
          <w:sz w:val="20"/>
          <w:szCs w:val="20"/>
        </w:rPr>
        <w:t>DISPOSIÇÕES PRELIMINARES</w:t>
      </w:r>
    </w:p>
    <w:p w:rsidR="0028101D" w:rsidRPr="00511C24" w:rsidRDefault="0028101D" w:rsidP="009243B3">
      <w:pPr>
        <w:spacing w:after="0" w:line="240" w:lineRule="auto"/>
        <w:jc w:val="both"/>
        <w:rPr>
          <w:rFonts w:ascii="Arial" w:hAnsi="Arial" w:cs="Arial"/>
          <w:sz w:val="20"/>
          <w:szCs w:val="20"/>
        </w:rPr>
      </w:pPr>
    </w:p>
    <w:p w:rsidR="00A74D87" w:rsidRDefault="00127A68" w:rsidP="00A74D87">
      <w:pPr>
        <w:spacing w:after="0" w:line="240" w:lineRule="auto"/>
        <w:ind w:firstLine="4502"/>
        <w:jc w:val="both"/>
        <w:rPr>
          <w:rFonts w:ascii="Arial" w:hAnsi="Arial" w:cs="Arial"/>
          <w:sz w:val="20"/>
          <w:szCs w:val="20"/>
        </w:rPr>
      </w:pPr>
      <w:r w:rsidRPr="00511C24">
        <w:rPr>
          <w:rFonts w:ascii="Arial" w:hAnsi="Arial" w:cs="Arial"/>
          <w:b/>
          <w:sz w:val="20"/>
          <w:szCs w:val="20"/>
        </w:rPr>
        <w:t>Art.</w:t>
      </w:r>
      <w:r w:rsidR="001D7561" w:rsidRPr="00511C24">
        <w:rPr>
          <w:rFonts w:ascii="Arial" w:hAnsi="Arial" w:cs="Arial"/>
          <w:b/>
          <w:sz w:val="20"/>
          <w:szCs w:val="20"/>
        </w:rPr>
        <w:t xml:space="preserve"> </w:t>
      </w:r>
      <w:r w:rsidR="009243B3" w:rsidRPr="00511C24">
        <w:rPr>
          <w:rFonts w:ascii="Arial" w:hAnsi="Arial" w:cs="Arial"/>
          <w:b/>
          <w:sz w:val="20"/>
          <w:szCs w:val="20"/>
        </w:rPr>
        <w:t>1º</w:t>
      </w:r>
      <w:r w:rsidR="00A25D44">
        <w:rPr>
          <w:rFonts w:ascii="Arial" w:hAnsi="Arial" w:cs="Arial"/>
          <w:b/>
          <w:sz w:val="20"/>
          <w:szCs w:val="20"/>
        </w:rPr>
        <w:t xml:space="preserve"> </w:t>
      </w:r>
      <w:r w:rsidR="00A74D87" w:rsidRPr="00A74D87">
        <w:rPr>
          <w:rFonts w:ascii="Arial" w:hAnsi="Arial" w:cs="Arial"/>
          <w:sz w:val="20"/>
          <w:szCs w:val="20"/>
        </w:rPr>
        <w:t>Esta lei estima a receita e fixa a despesa do Município para o exercício financeiro de 2021, compreendendo:</w:t>
      </w:r>
    </w:p>
    <w:p w:rsidR="00A74D87" w:rsidRPr="00A74D87" w:rsidRDefault="00A74D87" w:rsidP="00A74D87">
      <w:pPr>
        <w:spacing w:after="0" w:line="240" w:lineRule="auto"/>
        <w:ind w:firstLine="4502"/>
        <w:jc w:val="both"/>
        <w:rPr>
          <w:rFonts w:ascii="Arial" w:hAnsi="Arial" w:cs="Arial"/>
          <w:sz w:val="20"/>
          <w:szCs w:val="20"/>
        </w:rPr>
      </w:pPr>
    </w:p>
    <w:p w:rsidR="00A74D87" w:rsidRDefault="00A74D87" w:rsidP="00A74D87">
      <w:pPr>
        <w:spacing w:after="0" w:line="240" w:lineRule="auto"/>
        <w:ind w:firstLine="4502"/>
        <w:jc w:val="both"/>
        <w:rPr>
          <w:rFonts w:ascii="Arial" w:hAnsi="Arial" w:cs="Arial"/>
          <w:sz w:val="20"/>
          <w:szCs w:val="20"/>
        </w:rPr>
      </w:pPr>
      <w:r w:rsidRPr="00A74D87">
        <w:rPr>
          <w:rFonts w:ascii="Arial" w:hAnsi="Arial" w:cs="Arial"/>
          <w:sz w:val="20"/>
          <w:szCs w:val="20"/>
        </w:rPr>
        <w:t>I</w:t>
      </w:r>
      <w:r>
        <w:rPr>
          <w:rFonts w:ascii="Arial" w:hAnsi="Arial" w:cs="Arial"/>
          <w:sz w:val="20"/>
          <w:szCs w:val="20"/>
        </w:rPr>
        <w:t xml:space="preserve"> - </w:t>
      </w:r>
      <w:r w:rsidRPr="00A74D87">
        <w:rPr>
          <w:rFonts w:ascii="Arial" w:hAnsi="Arial" w:cs="Arial"/>
          <w:sz w:val="20"/>
          <w:szCs w:val="20"/>
        </w:rPr>
        <w:t>O orçamento fiscal referente aos Poderes do Município, seus fundos especiais, órgãos e entidades da administração direta</w:t>
      </w:r>
      <w:r>
        <w:rPr>
          <w:rFonts w:ascii="Arial" w:hAnsi="Arial" w:cs="Arial"/>
          <w:sz w:val="20"/>
          <w:szCs w:val="20"/>
        </w:rPr>
        <w:t>; e</w:t>
      </w:r>
    </w:p>
    <w:p w:rsidR="00A74D87" w:rsidRPr="00A74D87" w:rsidRDefault="00A74D87" w:rsidP="00A74D87">
      <w:pPr>
        <w:spacing w:after="0" w:line="240" w:lineRule="auto"/>
        <w:ind w:firstLine="4502"/>
        <w:jc w:val="both"/>
        <w:rPr>
          <w:rFonts w:ascii="Arial" w:hAnsi="Arial" w:cs="Arial"/>
          <w:sz w:val="20"/>
          <w:szCs w:val="20"/>
        </w:rPr>
      </w:pPr>
    </w:p>
    <w:p w:rsidR="00A74D87" w:rsidRPr="00A74D87" w:rsidRDefault="00A74D87" w:rsidP="00A74D87">
      <w:pPr>
        <w:spacing w:after="0" w:line="240" w:lineRule="auto"/>
        <w:ind w:firstLine="4502"/>
        <w:jc w:val="both"/>
        <w:rPr>
          <w:rFonts w:ascii="Arial" w:hAnsi="Arial" w:cs="Arial"/>
          <w:sz w:val="20"/>
          <w:szCs w:val="20"/>
        </w:rPr>
      </w:pPr>
      <w:r w:rsidRPr="00A74D87">
        <w:rPr>
          <w:rFonts w:ascii="Arial" w:hAnsi="Arial" w:cs="Arial"/>
          <w:sz w:val="20"/>
          <w:szCs w:val="20"/>
        </w:rPr>
        <w:t>II</w:t>
      </w:r>
      <w:r>
        <w:rPr>
          <w:rFonts w:ascii="Arial" w:hAnsi="Arial" w:cs="Arial"/>
          <w:sz w:val="20"/>
          <w:szCs w:val="20"/>
        </w:rPr>
        <w:t xml:space="preserve"> - </w:t>
      </w:r>
      <w:r w:rsidRPr="00A74D87">
        <w:rPr>
          <w:rFonts w:ascii="Arial" w:hAnsi="Arial" w:cs="Arial"/>
          <w:sz w:val="20"/>
          <w:szCs w:val="20"/>
        </w:rPr>
        <w:t>O orçamento da seguridade social, abrangendo as entidades e órgãos a ela vinculados, da administração direta, bem como os fundos instituídas e mantidas pelo Poder Público.</w:t>
      </w:r>
    </w:p>
    <w:p w:rsidR="00A74D87" w:rsidRPr="00A74D87" w:rsidRDefault="00A74D87" w:rsidP="00A74D87">
      <w:pPr>
        <w:spacing w:after="0" w:line="240" w:lineRule="auto"/>
        <w:ind w:firstLine="4502"/>
        <w:jc w:val="both"/>
        <w:rPr>
          <w:rFonts w:ascii="Arial" w:hAnsi="Arial" w:cs="Arial"/>
          <w:sz w:val="20"/>
          <w:szCs w:val="20"/>
        </w:rPr>
      </w:pPr>
    </w:p>
    <w:p w:rsidR="00A74D87" w:rsidRDefault="00A74D87" w:rsidP="00A74D87">
      <w:pPr>
        <w:spacing w:after="0" w:line="240" w:lineRule="auto"/>
        <w:jc w:val="center"/>
        <w:rPr>
          <w:rFonts w:ascii="Arial" w:hAnsi="Arial" w:cs="Arial"/>
          <w:sz w:val="20"/>
          <w:szCs w:val="20"/>
        </w:rPr>
      </w:pPr>
      <w:r w:rsidRPr="00A74D87">
        <w:rPr>
          <w:rFonts w:ascii="Arial" w:hAnsi="Arial" w:cs="Arial"/>
          <w:sz w:val="20"/>
          <w:szCs w:val="20"/>
        </w:rPr>
        <w:t>CAPÍTULO II</w:t>
      </w:r>
    </w:p>
    <w:p w:rsidR="00A74D87" w:rsidRPr="00A74D87" w:rsidRDefault="00A74D87" w:rsidP="00A74D87">
      <w:pPr>
        <w:spacing w:after="0" w:line="240" w:lineRule="auto"/>
        <w:jc w:val="center"/>
        <w:rPr>
          <w:rFonts w:ascii="Arial" w:hAnsi="Arial" w:cs="Arial"/>
          <w:sz w:val="20"/>
          <w:szCs w:val="20"/>
        </w:rPr>
      </w:pPr>
    </w:p>
    <w:p w:rsidR="00A74D87" w:rsidRPr="00A74D87" w:rsidRDefault="00A74D87" w:rsidP="00A74D87">
      <w:pPr>
        <w:spacing w:after="0" w:line="240" w:lineRule="auto"/>
        <w:jc w:val="center"/>
        <w:rPr>
          <w:rFonts w:ascii="Arial" w:hAnsi="Arial" w:cs="Arial"/>
          <w:sz w:val="20"/>
          <w:szCs w:val="20"/>
        </w:rPr>
      </w:pPr>
      <w:r w:rsidRPr="00A74D87">
        <w:rPr>
          <w:rFonts w:ascii="Arial" w:hAnsi="Arial" w:cs="Arial"/>
          <w:sz w:val="20"/>
          <w:szCs w:val="20"/>
        </w:rPr>
        <w:t>DOS ORÇAMENTOS FISCAL E DA SEGURIDADE SOCIAL</w:t>
      </w:r>
    </w:p>
    <w:p w:rsidR="00A74D87" w:rsidRPr="00A74D87" w:rsidRDefault="00A74D87" w:rsidP="00A74D87">
      <w:pPr>
        <w:spacing w:after="0" w:line="240" w:lineRule="auto"/>
        <w:jc w:val="center"/>
        <w:rPr>
          <w:rFonts w:ascii="Arial" w:hAnsi="Arial" w:cs="Arial"/>
          <w:sz w:val="20"/>
          <w:szCs w:val="20"/>
        </w:rPr>
      </w:pPr>
    </w:p>
    <w:p w:rsidR="00A74D87" w:rsidRPr="00A74D87" w:rsidRDefault="00A74D87" w:rsidP="00A74D87">
      <w:pPr>
        <w:spacing w:after="0" w:line="240" w:lineRule="auto"/>
        <w:jc w:val="center"/>
        <w:rPr>
          <w:rFonts w:ascii="Arial" w:hAnsi="Arial" w:cs="Arial"/>
          <w:b/>
          <w:bCs/>
          <w:sz w:val="20"/>
          <w:szCs w:val="20"/>
        </w:rPr>
      </w:pPr>
      <w:r w:rsidRPr="00A74D87">
        <w:rPr>
          <w:rFonts w:ascii="Arial" w:hAnsi="Arial" w:cs="Arial"/>
          <w:b/>
          <w:bCs/>
          <w:sz w:val="20"/>
          <w:szCs w:val="20"/>
        </w:rPr>
        <w:t>Seção I</w:t>
      </w:r>
    </w:p>
    <w:p w:rsidR="00A74D87" w:rsidRPr="00A74D87" w:rsidRDefault="00A74D87" w:rsidP="00A74D87">
      <w:pPr>
        <w:spacing w:after="0" w:line="240" w:lineRule="auto"/>
        <w:jc w:val="center"/>
        <w:rPr>
          <w:rFonts w:ascii="Arial" w:hAnsi="Arial" w:cs="Arial"/>
          <w:b/>
          <w:bCs/>
          <w:sz w:val="20"/>
          <w:szCs w:val="20"/>
        </w:rPr>
      </w:pPr>
    </w:p>
    <w:p w:rsidR="00A74D87" w:rsidRPr="00A74D87" w:rsidRDefault="00A74D87" w:rsidP="00A74D87">
      <w:pPr>
        <w:spacing w:after="0" w:line="240" w:lineRule="auto"/>
        <w:jc w:val="center"/>
        <w:rPr>
          <w:rFonts w:ascii="Arial" w:hAnsi="Arial" w:cs="Arial"/>
          <w:b/>
          <w:bCs/>
          <w:sz w:val="20"/>
          <w:szCs w:val="20"/>
        </w:rPr>
      </w:pPr>
      <w:r w:rsidRPr="00A74D87">
        <w:rPr>
          <w:rFonts w:ascii="Arial" w:hAnsi="Arial" w:cs="Arial"/>
          <w:b/>
          <w:bCs/>
          <w:sz w:val="20"/>
          <w:szCs w:val="20"/>
        </w:rPr>
        <w:t>Da estimativa da receita</w:t>
      </w:r>
    </w:p>
    <w:p w:rsidR="00A74D87" w:rsidRPr="00A74D87" w:rsidRDefault="00A74D87" w:rsidP="00A74D87">
      <w:pPr>
        <w:spacing w:after="0" w:line="240" w:lineRule="auto"/>
        <w:ind w:firstLine="4502"/>
        <w:jc w:val="both"/>
        <w:rPr>
          <w:rFonts w:ascii="Arial" w:hAnsi="Arial" w:cs="Arial"/>
          <w:sz w:val="20"/>
          <w:szCs w:val="20"/>
        </w:rPr>
      </w:pPr>
    </w:p>
    <w:p w:rsidR="00A74D87" w:rsidRPr="00A74D87" w:rsidRDefault="00A74D87" w:rsidP="00A74D87">
      <w:pPr>
        <w:spacing w:after="0" w:line="240" w:lineRule="auto"/>
        <w:ind w:firstLine="4502"/>
        <w:jc w:val="both"/>
        <w:rPr>
          <w:rFonts w:ascii="Arial" w:hAnsi="Arial" w:cs="Arial"/>
          <w:sz w:val="20"/>
          <w:szCs w:val="20"/>
        </w:rPr>
      </w:pPr>
      <w:r w:rsidRPr="00A74D87">
        <w:rPr>
          <w:rFonts w:ascii="Arial" w:hAnsi="Arial" w:cs="Arial"/>
          <w:b/>
          <w:bCs/>
          <w:sz w:val="20"/>
          <w:szCs w:val="20"/>
        </w:rPr>
        <w:t>Art. 2º</w:t>
      </w:r>
      <w:r w:rsidRPr="00A74D87">
        <w:rPr>
          <w:rFonts w:ascii="Arial" w:hAnsi="Arial" w:cs="Arial"/>
          <w:sz w:val="20"/>
          <w:szCs w:val="20"/>
        </w:rPr>
        <w:t xml:space="preserve"> A receita orçamentária é estimada na forma dos quadros I, I-A, II, III, e IV, que fazem parte integrante desta Lei, em R$ 359.300.000,00 (trezentos e cinquenta e nove milhões e trezentos mil reais) e se desdobra em:</w:t>
      </w:r>
    </w:p>
    <w:p w:rsidR="00A74D87" w:rsidRDefault="00A74D87" w:rsidP="00A74D87">
      <w:pPr>
        <w:spacing w:after="0" w:line="240" w:lineRule="auto"/>
        <w:ind w:firstLine="4502"/>
        <w:jc w:val="both"/>
        <w:rPr>
          <w:rFonts w:ascii="Arial" w:hAnsi="Arial" w:cs="Arial"/>
          <w:sz w:val="20"/>
          <w:szCs w:val="20"/>
        </w:rPr>
      </w:pPr>
    </w:p>
    <w:p w:rsidR="00A74D87" w:rsidRPr="00A74D87" w:rsidRDefault="00A74D87" w:rsidP="00A74D87">
      <w:pPr>
        <w:spacing w:after="0" w:line="240" w:lineRule="auto"/>
        <w:ind w:firstLine="4502"/>
        <w:jc w:val="both"/>
        <w:rPr>
          <w:rFonts w:ascii="Arial" w:hAnsi="Arial" w:cs="Arial"/>
          <w:sz w:val="20"/>
          <w:szCs w:val="20"/>
        </w:rPr>
      </w:pPr>
      <w:r w:rsidRPr="00A74D87">
        <w:rPr>
          <w:rFonts w:ascii="Arial" w:hAnsi="Arial" w:cs="Arial"/>
          <w:b/>
          <w:bCs/>
          <w:sz w:val="20"/>
          <w:szCs w:val="20"/>
        </w:rPr>
        <w:t>I</w:t>
      </w:r>
      <w:r w:rsidRPr="00A74D87">
        <w:rPr>
          <w:rFonts w:ascii="Arial" w:hAnsi="Arial" w:cs="Arial"/>
          <w:b/>
          <w:bCs/>
          <w:sz w:val="20"/>
          <w:szCs w:val="20"/>
        </w:rPr>
        <w:t xml:space="preserve"> -</w:t>
      </w:r>
      <w:r>
        <w:rPr>
          <w:rFonts w:ascii="Arial" w:hAnsi="Arial" w:cs="Arial"/>
          <w:sz w:val="20"/>
          <w:szCs w:val="20"/>
        </w:rPr>
        <w:t xml:space="preserve"> </w:t>
      </w:r>
      <w:r w:rsidRPr="00A74D87">
        <w:rPr>
          <w:rFonts w:ascii="Arial" w:hAnsi="Arial" w:cs="Arial"/>
          <w:sz w:val="20"/>
          <w:szCs w:val="20"/>
        </w:rPr>
        <w:t>R$ 338.189.400,00 (trezentos e trinta e oito milhões, cento e oitenta e nove mil e quatrocentos reais) do orçamento fiscal; e</w:t>
      </w:r>
    </w:p>
    <w:p w:rsidR="00A74D87" w:rsidRDefault="00A74D87" w:rsidP="00A74D87">
      <w:pPr>
        <w:spacing w:after="0" w:line="240" w:lineRule="auto"/>
        <w:ind w:firstLine="4502"/>
        <w:jc w:val="both"/>
        <w:rPr>
          <w:rFonts w:ascii="Arial" w:hAnsi="Arial" w:cs="Arial"/>
          <w:sz w:val="20"/>
          <w:szCs w:val="20"/>
        </w:rPr>
      </w:pPr>
    </w:p>
    <w:p w:rsidR="00A74D87" w:rsidRPr="00A74D87" w:rsidRDefault="00A74D87" w:rsidP="00A74D87">
      <w:pPr>
        <w:spacing w:after="0" w:line="240" w:lineRule="auto"/>
        <w:ind w:firstLine="4502"/>
        <w:jc w:val="both"/>
        <w:rPr>
          <w:rFonts w:ascii="Arial" w:hAnsi="Arial" w:cs="Arial"/>
          <w:sz w:val="20"/>
          <w:szCs w:val="20"/>
        </w:rPr>
      </w:pPr>
      <w:r w:rsidRPr="00A74D87">
        <w:rPr>
          <w:rFonts w:ascii="Arial" w:hAnsi="Arial" w:cs="Arial"/>
          <w:b/>
          <w:bCs/>
          <w:sz w:val="20"/>
          <w:szCs w:val="20"/>
        </w:rPr>
        <w:t>II</w:t>
      </w:r>
      <w:r w:rsidRPr="00A74D87">
        <w:rPr>
          <w:rFonts w:ascii="Arial" w:hAnsi="Arial" w:cs="Arial"/>
          <w:b/>
          <w:bCs/>
          <w:sz w:val="20"/>
          <w:szCs w:val="20"/>
        </w:rPr>
        <w:t xml:space="preserve"> -</w:t>
      </w:r>
      <w:r>
        <w:rPr>
          <w:rFonts w:ascii="Arial" w:hAnsi="Arial" w:cs="Arial"/>
          <w:sz w:val="20"/>
          <w:szCs w:val="20"/>
        </w:rPr>
        <w:t xml:space="preserve"> </w:t>
      </w:r>
      <w:r w:rsidRPr="00A74D87">
        <w:rPr>
          <w:rFonts w:ascii="Arial" w:hAnsi="Arial" w:cs="Arial"/>
          <w:sz w:val="20"/>
          <w:szCs w:val="20"/>
        </w:rPr>
        <w:t>R$ 21.110.600,00 (vinte e um milhões, cento e dez mil e seiscentos reais) do orçamento da seguridade social.</w:t>
      </w:r>
    </w:p>
    <w:p w:rsidR="00A74D87" w:rsidRPr="00A74D87" w:rsidRDefault="00A74D87" w:rsidP="00A74D87">
      <w:pPr>
        <w:spacing w:after="0" w:line="240" w:lineRule="auto"/>
        <w:ind w:firstLine="4502"/>
        <w:jc w:val="both"/>
        <w:rPr>
          <w:rFonts w:ascii="Arial" w:hAnsi="Arial" w:cs="Arial"/>
          <w:sz w:val="20"/>
          <w:szCs w:val="20"/>
        </w:rPr>
      </w:pPr>
    </w:p>
    <w:p w:rsidR="00A74D87" w:rsidRPr="00A74D87" w:rsidRDefault="00A74D87" w:rsidP="00A74D87">
      <w:pPr>
        <w:spacing w:after="0" w:line="240" w:lineRule="auto"/>
        <w:ind w:firstLine="4502"/>
        <w:jc w:val="both"/>
        <w:rPr>
          <w:rFonts w:ascii="Arial" w:hAnsi="Arial" w:cs="Arial"/>
          <w:sz w:val="20"/>
          <w:szCs w:val="20"/>
        </w:rPr>
      </w:pPr>
      <w:r w:rsidRPr="00A74D87">
        <w:rPr>
          <w:rFonts w:ascii="Arial" w:hAnsi="Arial" w:cs="Arial"/>
          <w:b/>
          <w:bCs/>
          <w:sz w:val="20"/>
          <w:szCs w:val="20"/>
        </w:rPr>
        <w:t>Art. 3°</w:t>
      </w:r>
      <w:r w:rsidRPr="00A74D87">
        <w:rPr>
          <w:rFonts w:ascii="Arial" w:hAnsi="Arial" w:cs="Arial"/>
          <w:sz w:val="20"/>
          <w:szCs w:val="20"/>
        </w:rPr>
        <w:t xml:space="preserve"> A receita será arrecadada na forma da legislação em vigor com a estimativa constante do seguinte desdobramento:</w:t>
      </w:r>
    </w:p>
    <w:p w:rsidR="00A74D87" w:rsidRPr="00A74D87" w:rsidRDefault="00A74D87" w:rsidP="00A74D87">
      <w:pPr>
        <w:spacing w:after="0" w:line="240" w:lineRule="auto"/>
        <w:ind w:firstLine="4502"/>
        <w:jc w:val="both"/>
        <w:rPr>
          <w:rFonts w:ascii="Arial" w:hAnsi="Arial" w:cs="Arial"/>
          <w:sz w:val="20"/>
          <w:szCs w:val="20"/>
        </w:rPr>
      </w:pPr>
      <w:bookmarkStart w:id="0" w:name="_GoBack"/>
      <w:bookmarkEnd w:id="0"/>
    </w:p>
    <w:tbl>
      <w:tblPr>
        <w:tblStyle w:val="Estilo1"/>
        <w:tblW w:w="0" w:type="auto"/>
        <w:jc w:val="center"/>
        <w:tblLook w:val="04A0" w:firstRow="1" w:lastRow="0" w:firstColumn="1" w:lastColumn="0" w:noHBand="0" w:noVBand="1"/>
      </w:tblPr>
      <w:tblGrid>
        <w:gridCol w:w="2570"/>
        <w:gridCol w:w="2534"/>
        <w:gridCol w:w="2531"/>
        <w:gridCol w:w="2554"/>
      </w:tblGrid>
      <w:tr w:rsidR="00A74D87" w:rsidRPr="00BC3C64" w:rsidTr="00BC3C64">
        <w:trPr>
          <w:cnfStyle w:val="100000000000" w:firstRow="1" w:lastRow="0" w:firstColumn="0" w:lastColumn="0" w:oddVBand="0" w:evenVBand="0" w:oddHBand="0" w:evenHBand="0" w:firstRowFirstColumn="0" w:firstRowLastColumn="0" w:lastRowFirstColumn="0" w:lastRowLastColumn="0"/>
          <w:jc w:val="center"/>
        </w:trPr>
        <w:tc>
          <w:tcPr>
            <w:tcW w:w="2548" w:type="dxa"/>
            <w:shd w:val="clear" w:color="auto" w:fill="D9D9D9" w:themeFill="background1" w:themeFillShade="D9"/>
          </w:tcPr>
          <w:p w:rsidR="00A74D87" w:rsidRPr="00BC3C64" w:rsidRDefault="00A74D87" w:rsidP="00BC3C64">
            <w:pPr>
              <w:jc w:val="center"/>
              <w:rPr>
                <w:rFonts w:ascii="Arial" w:hAnsi="Arial" w:cs="Arial"/>
                <w:b/>
                <w:bCs/>
                <w:sz w:val="20"/>
                <w:szCs w:val="20"/>
              </w:rPr>
            </w:pPr>
            <w:r w:rsidRPr="00BC3C64">
              <w:rPr>
                <w:rFonts w:ascii="Arial" w:hAnsi="Arial" w:cs="Arial"/>
                <w:b/>
                <w:bCs/>
                <w:sz w:val="20"/>
                <w:szCs w:val="20"/>
              </w:rPr>
              <w:t>ESPECIFICAÇÃO</w:t>
            </w:r>
          </w:p>
        </w:tc>
        <w:tc>
          <w:tcPr>
            <w:tcW w:w="2549" w:type="dxa"/>
            <w:shd w:val="clear" w:color="auto" w:fill="D9D9D9" w:themeFill="background1" w:themeFillShade="D9"/>
          </w:tcPr>
          <w:p w:rsidR="00A74D87" w:rsidRPr="00BC3C64" w:rsidRDefault="00A74D87" w:rsidP="00BC3C64">
            <w:pPr>
              <w:jc w:val="center"/>
              <w:rPr>
                <w:rFonts w:ascii="Arial" w:hAnsi="Arial" w:cs="Arial"/>
                <w:b/>
                <w:bCs/>
                <w:sz w:val="20"/>
                <w:szCs w:val="20"/>
              </w:rPr>
            </w:pPr>
            <w:r w:rsidRPr="00BC3C64">
              <w:rPr>
                <w:rFonts w:ascii="Arial" w:hAnsi="Arial" w:cs="Arial"/>
                <w:b/>
                <w:bCs/>
                <w:sz w:val="20"/>
                <w:szCs w:val="20"/>
              </w:rPr>
              <w:t>FISCAL</w:t>
            </w:r>
          </w:p>
        </w:tc>
        <w:tc>
          <w:tcPr>
            <w:tcW w:w="2549" w:type="dxa"/>
            <w:shd w:val="clear" w:color="auto" w:fill="D9D9D9" w:themeFill="background1" w:themeFillShade="D9"/>
          </w:tcPr>
          <w:p w:rsidR="00A74D87" w:rsidRPr="00BC3C64" w:rsidRDefault="00A74D87" w:rsidP="00BC3C64">
            <w:pPr>
              <w:jc w:val="center"/>
              <w:rPr>
                <w:rFonts w:ascii="Arial" w:hAnsi="Arial" w:cs="Arial"/>
                <w:b/>
                <w:bCs/>
                <w:sz w:val="20"/>
                <w:szCs w:val="20"/>
              </w:rPr>
            </w:pPr>
            <w:r w:rsidRPr="00BC3C64">
              <w:rPr>
                <w:rFonts w:ascii="Arial" w:hAnsi="Arial" w:cs="Arial"/>
                <w:b/>
                <w:bCs/>
                <w:sz w:val="20"/>
                <w:szCs w:val="20"/>
              </w:rPr>
              <w:t>SEGURIDADE SOCIAL</w:t>
            </w:r>
          </w:p>
        </w:tc>
        <w:tc>
          <w:tcPr>
            <w:tcW w:w="2549" w:type="dxa"/>
            <w:shd w:val="clear" w:color="auto" w:fill="D9D9D9" w:themeFill="background1" w:themeFillShade="D9"/>
          </w:tcPr>
          <w:p w:rsidR="00A74D87" w:rsidRPr="00BC3C64" w:rsidRDefault="00A74D87" w:rsidP="00BC3C64">
            <w:pPr>
              <w:jc w:val="center"/>
              <w:rPr>
                <w:rFonts w:ascii="Arial" w:hAnsi="Arial" w:cs="Arial"/>
                <w:b/>
                <w:bCs/>
                <w:sz w:val="20"/>
                <w:szCs w:val="20"/>
              </w:rPr>
            </w:pPr>
            <w:r w:rsidRPr="00BC3C64">
              <w:rPr>
                <w:rFonts w:ascii="Arial" w:hAnsi="Arial" w:cs="Arial"/>
                <w:b/>
                <w:bCs/>
                <w:sz w:val="20"/>
                <w:szCs w:val="20"/>
              </w:rPr>
              <w:t>TOTAL</w:t>
            </w:r>
          </w:p>
        </w:tc>
      </w:tr>
      <w:tr w:rsidR="00A74D87" w:rsidRPr="00A74D87" w:rsidTr="00A74D87">
        <w:trPr>
          <w:jc w:val="center"/>
        </w:trPr>
        <w:tc>
          <w:tcPr>
            <w:tcW w:w="2548" w:type="dxa"/>
          </w:tcPr>
          <w:p w:rsidR="00A74D87" w:rsidRDefault="00A74D87" w:rsidP="00A74D87">
            <w:pPr>
              <w:jc w:val="both"/>
              <w:rPr>
                <w:rFonts w:ascii="Arial" w:hAnsi="Arial" w:cs="Arial"/>
                <w:sz w:val="20"/>
                <w:szCs w:val="20"/>
              </w:rPr>
            </w:pPr>
            <w:r w:rsidRPr="00A74D87">
              <w:rPr>
                <w:rFonts w:ascii="Arial" w:hAnsi="Arial" w:cs="Arial"/>
                <w:sz w:val="20"/>
                <w:szCs w:val="20"/>
              </w:rPr>
              <w:t>1.</w:t>
            </w:r>
            <w:r>
              <w:rPr>
                <w:rFonts w:ascii="Arial" w:hAnsi="Arial" w:cs="Arial"/>
                <w:sz w:val="20"/>
                <w:szCs w:val="20"/>
              </w:rPr>
              <w:t xml:space="preserve"> ADMINISTRAÇÃO DIRETA</w:t>
            </w:r>
          </w:p>
          <w:p w:rsidR="00EB664A" w:rsidRPr="00A74D87" w:rsidRDefault="00EB664A" w:rsidP="00A74D87">
            <w:pPr>
              <w:jc w:val="both"/>
              <w:rPr>
                <w:rFonts w:ascii="Arial" w:hAnsi="Arial" w:cs="Arial"/>
                <w:sz w:val="20"/>
                <w:szCs w:val="20"/>
              </w:rPr>
            </w:pPr>
            <w:r>
              <w:rPr>
                <w:rFonts w:ascii="Arial" w:hAnsi="Arial" w:cs="Arial"/>
                <w:sz w:val="20"/>
                <w:szCs w:val="20"/>
              </w:rPr>
              <w:t>RECEITAS CORRENTES</w:t>
            </w:r>
          </w:p>
        </w:tc>
        <w:tc>
          <w:tcPr>
            <w:tcW w:w="2549" w:type="dxa"/>
          </w:tcPr>
          <w:p w:rsidR="00A74D87" w:rsidRDefault="00A74D87" w:rsidP="00EB664A">
            <w:pPr>
              <w:jc w:val="right"/>
              <w:rPr>
                <w:rFonts w:ascii="Arial" w:hAnsi="Arial" w:cs="Arial"/>
                <w:sz w:val="20"/>
                <w:szCs w:val="20"/>
              </w:rPr>
            </w:pPr>
          </w:p>
        </w:tc>
        <w:tc>
          <w:tcPr>
            <w:tcW w:w="2549" w:type="dxa"/>
          </w:tcPr>
          <w:p w:rsidR="00A74D87" w:rsidRDefault="00A74D87" w:rsidP="00EB664A">
            <w:pPr>
              <w:jc w:val="right"/>
              <w:rPr>
                <w:rFonts w:ascii="Arial" w:hAnsi="Arial" w:cs="Arial"/>
                <w:sz w:val="20"/>
                <w:szCs w:val="20"/>
              </w:rPr>
            </w:pPr>
          </w:p>
        </w:tc>
        <w:tc>
          <w:tcPr>
            <w:tcW w:w="2549" w:type="dxa"/>
          </w:tcPr>
          <w:p w:rsidR="00A74D87" w:rsidRDefault="00A74D87" w:rsidP="00EB664A">
            <w:pPr>
              <w:jc w:val="right"/>
              <w:rPr>
                <w:rFonts w:ascii="Arial" w:hAnsi="Arial" w:cs="Arial"/>
                <w:sz w:val="20"/>
                <w:szCs w:val="20"/>
              </w:rPr>
            </w:pPr>
          </w:p>
        </w:tc>
      </w:tr>
      <w:tr w:rsidR="00EB664A" w:rsidRPr="00A74D87" w:rsidTr="00A74D87">
        <w:trPr>
          <w:jc w:val="center"/>
        </w:trPr>
        <w:tc>
          <w:tcPr>
            <w:tcW w:w="2548" w:type="dxa"/>
          </w:tcPr>
          <w:p w:rsidR="00EB664A" w:rsidRPr="00A74D87" w:rsidRDefault="00EB664A" w:rsidP="00A74D87">
            <w:pPr>
              <w:jc w:val="both"/>
              <w:rPr>
                <w:rFonts w:ascii="Arial" w:hAnsi="Arial" w:cs="Arial"/>
                <w:sz w:val="20"/>
                <w:szCs w:val="20"/>
              </w:rPr>
            </w:pPr>
            <w:r>
              <w:rPr>
                <w:rFonts w:ascii="Arial" w:hAnsi="Arial" w:cs="Arial"/>
                <w:sz w:val="20"/>
                <w:szCs w:val="20"/>
              </w:rPr>
              <w:t>Impostos, Taxas e Contribuições de Melhoria</w:t>
            </w:r>
          </w:p>
        </w:tc>
        <w:tc>
          <w:tcPr>
            <w:tcW w:w="2549" w:type="dxa"/>
          </w:tcPr>
          <w:p w:rsidR="00EB664A" w:rsidRDefault="00EB664A" w:rsidP="00EB664A">
            <w:pPr>
              <w:jc w:val="right"/>
              <w:rPr>
                <w:rFonts w:ascii="Arial" w:hAnsi="Arial" w:cs="Arial"/>
                <w:sz w:val="20"/>
                <w:szCs w:val="20"/>
              </w:rPr>
            </w:pPr>
            <w:r>
              <w:rPr>
                <w:rFonts w:ascii="Arial" w:hAnsi="Arial" w:cs="Arial"/>
                <w:sz w:val="20"/>
                <w:szCs w:val="20"/>
              </w:rPr>
              <w:t>70.454.280,00</w:t>
            </w:r>
          </w:p>
        </w:tc>
        <w:tc>
          <w:tcPr>
            <w:tcW w:w="2549" w:type="dxa"/>
          </w:tcPr>
          <w:p w:rsidR="00EB664A" w:rsidRDefault="00EB664A" w:rsidP="00EB664A">
            <w:pPr>
              <w:jc w:val="right"/>
              <w:rPr>
                <w:rFonts w:ascii="Arial" w:hAnsi="Arial" w:cs="Arial"/>
                <w:sz w:val="20"/>
                <w:szCs w:val="20"/>
              </w:rPr>
            </w:pPr>
            <w:r>
              <w:rPr>
                <w:rFonts w:ascii="Arial" w:hAnsi="Arial" w:cs="Arial"/>
                <w:sz w:val="20"/>
                <w:szCs w:val="20"/>
              </w:rPr>
              <w:t>49.000,00</w:t>
            </w:r>
          </w:p>
        </w:tc>
        <w:tc>
          <w:tcPr>
            <w:tcW w:w="2549" w:type="dxa"/>
          </w:tcPr>
          <w:p w:rsidR="00EB664A" w:rsidRDefault="00EB664A" w:rsidP="00EB664A">
            <w:pPr>
              <w:jc w:val="right"/>
              <w:rPr>
                <w:rFonts w:ascii="Arial" w:hAnsi="Arial" w:cs="Arial"/>
                <w:sz w:val="20"/>
                <w:szCs w:val="20"/>
              </w:rPr>
            </w:pPr>
            <w:r>
              <w:rPr>
                <w:rFonts w:ascii="Arial" w:hAnsi="Arial" w:cs="Arial"/>
                <w:sz w:val="20"/>
                <w:szCs w:val="20"/>
              </w:rPr>
              <w:t>70.503.280,00</w:t>
            </w:r>
          </w:p>
        </w:tc>
      </w:tr>
      <w:tr w:rsidR="00A74D87" w:rsidRPr="00A74D87" w:rsidTr="00A74D87">
        <w:trPr>
          <w:jc w:val="center"/>
        </w:trPr>
        <w:tc>
          <w:tcPr>
            <w:tcW w:w="2548" w:type="dxa"/>
          </w:tcPr>
          <w:p w:rsidR="00A74D87" w:rsidRPr="00A74D87" w:rsidRDefault="00A74D87" w:rsidP="00C947ED">
            <w:pPr>
              <w:jc w:val="both"/>
              <w:rPr>
                <w:rFonts w:ascii="Arial" w:hAnsi="Arial" w:cs="Arial"/>
                <w:sz w:val="20"/>
                <w:szCs w:val="20"/>
              </w:rPr>
            </w:pPr>
            <w:r w:rsidRPr="00A74D87">
              <w:rPr>
                <w:rFonts w:ascii="Arial" w:hAnsi="Arial" w:cs="Arial"/>
                <w:sz w:val="20"/>
                <w:szCs w:val="20"/>
              </w:rPr>
              <w:lastRenderedPageBreak/>
              <w:t>Contribuições</w:t>
            </w:r>
          </w:p>
        </w:tc>
        <w:tc>
          <w:tcPr>
            <w:tcW w:w="2549" w:type="dxa"/>
          </w:tcPr>
          <w:p w:rsidR="00A74D87" w:rsidRPr="00A74D87" w:rsidRDefault="00EB664A" w:rsidP="00EB664A">
            <w:pPr>
              <w:jc w:val="right"/>
              <w:rPr>
                <w:rFonts w:ascii="Arial" w:hAnsi="Arial" w:cs="Arial"/>
                <w:sz w:val="20"/>
                <w:szCs w:val="20"/>
              </w:rPr>
            </w:pPr>
            <w:r w:rsidRPr="00A74D87">
              <w:rPr>
                <w:rFonts w:ascii="Arial" w:hAnsi="Arial" w:cs="Arial"/>
                <w:sz w:val="20"/>
                <w:szCs w:val="20"/>
              </w:rPr>
              <w:t>7.115.100,00</w:t>
            </w:r>
          </w:p>
        </w:tc>
        <w:tc>
          <w:tcPr>
            <w:tcW w:w="2549" w:type="dxa"/>
          </w:tcPr>
          <w:p w:rsidR="00A74D87" w:rsidRPr="00A74D87" w:rsidRDefault="00EB664A" w:rsidP="00EB664A">
            <w:pPr>
              <w:jc w:val="right"/>
              <w:rPr>
                <w:rFonts w:ascii="Arial" w:hAnsi="Arial" w:cs="Arial"/>
                <w:sz w:val="20"/>
                <w:szCs w:val="20"/>
              </w:rPr>
            </w:pPr>
            <w:r w:rsidRPr="00A74D87">
              <w:rPr>
                <w:rFonts w:ascii="Arial" w:hAnsi="Arial" w:cs="Arial"/>
                <w:sz w:val="20"/>
                <w:szCs w:val="20"/>
              </w:rPr>
              <w:t>0,00</w:t>
            </w:r>
          </w:p>
        </w:tc>
        <w:tc>
          <w:tcPr>
            <w:tcW w:w="2549" w:type="dxa"/>
          </w:tcPr>
          <w:p w:rsidR="00A74D87" w:rsidRPr="00A74D87" w:rsidRDefault="00EB664A" w:rsidP="00EB664A">
            <w:pPr>
              <w:jc w:val="right"/>
              <w:rPr>
                <w:rFonts w:ascii="Arial" w:hAnsi="Arial" w:cs="Arial"/>
                <w:sz w:val="20"/>
                <w:szCs w:val="20"/>
              </w:rPr>
            </w:pPr>
            <w:r w:rsidRPr="00A74D87">
              <w:rPr>
                <w:rFonts w:ascii="Arial" w:hAnsi="Arial" w:cs="Arial"/>
                <w:sz w:val="20"/>
                <w:szCs w:val="20"/>
              </w:rPr>
              <w:t>7.115.100,00</w:t>
            </w:r>
          </w:p>
        </w:tc>
      </w:tr>
      <w:tr w:rsidR="00A74D87" w:rsidRPr="00A74D87" w:rsidTr="00A74D87">
        <w:trPr>
          <w:jc w:val="center"/>
        </w:trPr>
        <w:tc>
          <w:tcPr>
            <w:tcW w:w="2548" w:type="dxa"/>
          </w:tcPr>
          <w:p w:rsidR="00A74D87" w:rsidRPr="00A74D87" w:rsidRDefault="00A74D87" w:rsidP="00C947ED">
            <w:pPr>
              <w:jc w:val="both"/>
              <w:rPr>
                <w:rFonts w:ascii="Arial" w:hAnsi="Arial" w:cs="Arial"/>
                <w:sz w:val="20"/>
                <w:szCs w:val="20"/>
              </w:rPr>
            </w:pPr>
            <w:r w:rsidRPr="00A74D87">
              <w:rPr>
                <w:rFonts w:ascii="Arial" w:hAnsi="Arial" w:cs="Arial"/>
                <w:sz w:val="20"/>
                <w:szCs w:val="20"/>
              </w:rPr>
              <w:t>Receita Patrimonial</w:t>
            </w:r>
            <w:r w:rsidRPr="00A74D87">
              <w:rPr>
                <w:rFonts w:ascii="Arial" w:hAnsi="Arial" w:cs="Arial"/>
                <w:sz w:val="20"/>
                <w:szCs w:val="20"/>
              </w:rPr>
              <w:tab/>
            </w:r>
          </w:p>
        </w:tc>
        <w:tc>
          <w:tcPr>
            <w:tcW w:w="2549" w:type="dxa"/>
          </w:tcPr>
          <w:p w:rsidR="00A74D87" w:rsidRPr="00A74D87" w:rsidRDefault="00EB664A" w:rsidP="00EB664A">
            <w:pPr>
              <w:jc w:val="right"/>
              <w:rPr>
                <w:rFonts w:ascii="Arial" w:hAnsi="Arial" w:cs="Arial"/>
                <w:sz w:val="20"/>
                <w:szCs w:val="20"/>
              </w:rPr>
            </w:pPr>
            <w:r w:rsidRPr="00A74D87">
              <w:rPr>
                <w:rFonts w:ascii="Arial" w:hAnsi="Arial" w:cs="Arial"/>
                <w:sz w:val="20"/>
                <w:szCs w:val="20"/>
              </w:rPr>
              <w:t>228.840,00</w:t>
            </w:r>
          </w:p>
        </w:tc>
        <w:tc>
          <w:tcPr>
            <w:tcW w:w="2549" w:type="dxa"/>
          </w:tcPr>
          <w:p w:rsidR="00A74D87" w:rsidRPr="00A74D87" w:rsidRDefault="00EB664A" w:rsidP="00EB664A">
            <w:pPr>
              <w:jc w:val="right"/>
              <w:rPr>
                <w:rFonts w:ascii="Arial" w:hAnsi="Arial" w:cs="Arial"/>
                <w:sz w:val="20"/>
                <w:szCs w:val="20"/>
              </w:rPr>
            </w:pPr>
            <w:r w:rsidRPr="00A74D87">
              <w:rPr>
                <w:rFonts w:ascii="Arial" w:hAnsi="Arial" w:cs="Arial"/>
                <w:sz w:val="20"/>
                <w:szCs w:val="20"/>
              </w:rPr>
              <w:t>50.300,00</w:t>
            </w:r>
          </w:p>
        </w:tc>
        <w:tc>
          <w:tcPr>
            <w:tcW w:w="2549" w:type="dxa"/>
          </w:tcPr>
          <w:p w:rsidR="00A74D87" w:rsidRPr="00A74D87" w:rsidRDefault="00EB664A" w:rsidP="00EB664A">
            <w:pPr>
              <w:jc w:val="right"/>
              <w:rPr>
                <w:rFonts w:ascii="Arial" w:hAnsi="Arial" w:cs="Arial"/>
                <w:sz w:val="20"/>
                <w:szCs w:val="20"/>
              </w:rPr>
            </w:pPr>
            <w:r w:rsidRPr="00A74D87">
              <w:rPr>
                <w:rFonts w:ascii="Arial" w:hAnsi="Arial" w:cs="Arial"/>
                <w:sz w:val="20"/>
                <w:szCs w:val="20"/>
              </w:rPr>
              <w:t>279.140,00</w:t>
            </w:r>
          </w:p>
        </w:tc>
      </w:tr>
      <w:tr w:rsidR="00A74D87" w:rsidRPr="00A74D87" w:rsidTr="00A74D87">
        <w:trPr>
          <w:jc w:val="center"/>
        </w:trPr>
        <w:tc>
          <w:tcPr>
            <w:tcW w:w="2548" w:type="dxa"/>
          </w:tcPr>
          <w:p w:rsidR="00A74D87" w:rsidRPr="00A74D87" w:rsidRDefault="00A74D87" w:rsidP="00C947ED">
            <w:pPr>
              <w:jc w:val="both"/>
              <w:rPr>
                <w:rFonts w:ascii="Arial" w:hAnsi="Arial" w:cs="Arial"/>
                <w:sz w:val="20"/>
                <w:szCs w:val="20"/>
              </w:rPr>
            </w:pPr>
            <w:r w:rsidRPr="00A74D87">
              <w:rPr>
                <w:rFonts w:ascii="Arial" w:hAnsi="Arial" w:cs="Arial"/>
                <w:sz w:val="20"/>
                <w:szCs w:val="20"/>
              </w:rPr>
              <w:t>Receita Agropecuária</w:t>
            </w:r>
          </w:p>
        </w:tc>
        <w:tc>
          <w:tcPr>
            <w:tcW w:w="2549" w:type="dxa"/>
          </w:tcPr>
          <w:p w:rsidR="00A74D87" w:rsidRPr="00A74D87" w:rsidRDefault="00EB664A" w:rsidP="00EB664A">
            <w:pPr>
              <w:jc w:val="right"/>
              <w:rPr>
                <w:rFonts w:ascii="Arial" w:hAnsi="Arial" w:cs="Arial"/>
                <w:sz w:val="20"/>
                <w:szCs w:val="20"/>
              </w:rPr>
            </w:pPr>
            <w:r w:rsidRPr="00A74D87">
              <w:rPr>
                <w:rFonts w:ascii="Arial" w:hAnsi="Arial" w:cs="Arial"/>
                <w:sz w:val="20"/>
                <w:szCs w:val="20"/>
              </w:rPr>
              <w:t>0,00</w:t>
            </w:r>
          </w:p>
        </w:tc>
        <w:tc>
          <w:tcPr>
            <w:tcW w:w="2549" w:type="dxa"/>
          </w:tcPr>
          <w:p w:rsidR="00A74D87" w:rsidRPr="00A74D87" w:rsidRDefault="00EB664A" w:rsidP="00EB664A">
            <w:pPr>
              <w:jc w:val="right"/>
              <w:rPr>
                <w:rFonts w:ascii="Arial" w:hAnsi="Arial" w:cs="Arial"/>
                <w:sz w:val="20"/>
                <w:szCs w:val="20"/>
              </w:rPr>
            </w:pPr>
            <w:r w:rsidRPr="00A74D87">
              <w:rPr>
                <w:rFonts w:ascii="Arial" w:hAnsi="Arial" w:cs="Arial"/>
                <w:sz w:val="20"/>
                <w:szCs w:val="20"/>
              </w:rPr>
              <w:t>0,00</w:t>
            </w:r>
          </w:p>
        </w:tc>
        <w:tc>
          <w:tcPr>
            <w:tcW w:w="2549" w:type="dxa"/>
          </w:tcPr>
          <w:p w:rsidR="00A74D87" w:rsidRPr="00A74D87" w:rsidRDefault="00EB664A" w:rsidP="00EB664A">
            <w:pPr>
              <w:jc w:val="right"/>
              <w:rPr>
                <w:rFonts w:ascii="Arial" w:hAnsi="Arial" w:cs="Arial"/>
                <w:sz w:val="20"/>
                <w:szCs w:val="20"/>
              </w:rPr>
            </w:pPr>
            <w:r w:rsidRPr="00A74D87">
              <w:rPr>
                <w:rFonts w:ascii="Arial" w:hAnsi="Arial" w:cs="Arial"/>
                <w:sz w:val="20"/>
                <w:szCs w:val="20"/>
              </w:rPr>
              <w:t>0,00</w:t>
            </w:r>
          </w:p>
        </w:tc>
      </w:tr>
      <w:tr w:rsidR="00A74D87" w:rsidRPr="00A74D87" w:rsidTr="00A74D87">
        <w:trPr>
          <w:jc w:val="center"/>
        </w:trPr>
        <w:tc>
          <w:tcPr>
            <w:tcW w:w="2548" w:type="dxa"/>
          </w:tcPr>
          <w:p w:rsidR="00A74D87" w:rsidRPr="00A74D87" w:rsidRDefault="00A74D87" w:rsidP="00C947ED">
            <w:pPr>
              <w:jc w:val="both"/>
              <w:rPr>
                <w:rFonts w:ascii="Arial" w:hAnsi="Arial" w:cs="Arial"/>
                <w:sz w:val="20"/>
                <w:szCs w:val="20"/>
              </w:rPr>
            </w:pPr>
            <w:r w:rsidRPr="00A74D87">
              <w:rPr>
                <w:rFonts w:ascii="Arial" w:hAnsi="Arial" w:cs="Arial"/>
                <w:sz w:val="20"/>
                <w:szCs w:val="20"/>
              </w:rPr>
              <w:t>Receita Industrial</w:t>
            </w:r>
            <w:r w:rsidRPr="00A74D87">
              <w:rPr>
                <w:rFonts w:ascii="Arial" w:hAnsi="Arial" w:cs="Arial"/>
                <w:sz w:val="20"/>
                <w:szCs w:val="20"/>
              </w:rPr>
              <w:tab/>
            </w:r>
          </w:p>
        </w:tc>
        <w:tc>
          <w:tcPr>
            <w:tcW w:w="2549" w:type="dxa"/>
          </w:tcPr>
          <w:p w:rsidR="00A74D87" w:rsidRPr="00A74D87" w:rsidRDefault="00EB664A" w:rsidP="00EB664A">
            <w:pPr>
              <w:jc w:val="right"/>
              <w:rPr>
                <w:rFonts w:ascii="Arial" w:hAnsi="Arial" w:cs="Arial"/>
                <w:sz w:val="20"/>
                <w:szCs w:val="20"/>
              </w:rPr>
            </w:pPr>
            <w:r w:rsidRPr="00A74D87">
              <w:rPr>
                <w:rFonts w:ascii="Arial" w:hAnsi="Arial" w:cs="Arial"/>
                <w:sz w:val="20"/>
                <w:szCs w:val="20"/>
              </w:rPr>
              <w:t>0,00</w:t>
            </w:r>
          </w:p>
        </w:tc>
        <w:tc>
          <w:tcPr>
            <w:tcW w:w="2549" w:type="dxa"/>
          </w:tcPr>
          <w:p w:rsidR="00A74D87" w:rsidRPr="00A74D87" w:rsidRDefault="00EB664A" w:rsidP="00EB664A">
            <w:pPr>
              <w:jc w:val="right"/>
              <w:rPr>
                <w:rFonts w:ascii="Arial" w:hAnsi="Arial" w:cs="Arial"/>
                <w:sz w:val="20"/>
                <w:szCs w:val="20"/>
              </w:rPr>
            </w:pPr>
            <w:r w:rsidRPr="00A74D87">
              <w:rPr>
                <w:rFonts w:ascii="Arial" w:hAnsi="Arial" w:cs="Arial"/>
                <w:sz w:val="20"/>
                <w:szCs w:val="20"/>
              </w:rPr>
              <w:t>0,00</w:t>
            </w:r>
          </w:p>
        </w:tc>
        <w:tc>
          <w:tcPr>
            <w:tcW w:w="2549" w:type="dxa"/>
          </w:tcPr>
          <w:p w:rsidR="00A74D87" w:rsidRPr="00A74D87" w:rsidRDefault="00EB664A" w:rsidP="00EB664A">
            <w:pPr>
              <w:jc w:val="right"/>
              <w:rPr>
                <w:rFonts w:ascii="Arial" w:hAnsi="Arial" w:cs="Arial"/>
                <w:sz w:val="20"/>
                <w:szCs w:val="20"/>
              </w:rPr>
            </w:pPr>
            <w:r w:rsidRPr="00A74D87">
              <w:rPr>
                <w:rFonts w:ascii="Arial" w:hAnsi="Arial" w:cs="Arial"/>
                <w:sz w:val="20"/>
                <w:szCs w:val="20"/>
              </w:rPr>
              <w:t>0,00</w:t>
            </w:r>
          </w:p>
        </w:tc>
      </w:tr>
      <w:tr w:rsidR="00A74D87" w:rsidRPr="00A74D87" w:rsidTr="00A74D87">
        <w:trPr>
          <w:jc w:val="center"/>
        </w:trPr>
        <w:tc>
          <w:tcPr>
            <w:tcW w:w="2548" w:type="dxa"/>
          </w:tcPr>
          <w:p w:rsidR="00A74D87" w:rsidRPr="00A74D87" w:rsidRDefault="00A74D87" w:rsidP="00C947ED">
            <w:pPr>
              <w:jc w:val="both"/>
              <w:rPr>
                <w:rFonts w:ascii="Arial" w:hAnsi="Arial" w:cs="Arial"/>
                <w:sz w:val="20"/>
                <w:szCs w:val="20"/>
              </w:rPr>
            </w:pPr>
            <w:r w:rsidRPr="00A74D87">
              <w:rPr>
                <w:rFonts w:ascii="Arial" w:hAnsi="Arial" w:cs="Arial"/>
                <w:sz w:val="20"/>
                <w:szCs w:val="20"/>
              </w:rPr>
              <w:t>Receita de Serviços</w:t>
            </w:r>
          </w:p>
        </w:tc>
        <w:tc>
          <w:tcPr>
            <w:tcW w:w="2549" w:type="dxa"/>
          </w:tcPr>
          <w:p w:rsidR="00A74D87" w:rsidRPr="00A74D87" w:rsidRDefault="00EB664A" w:rsidP="00EB664A">
            <w:pPr>
              <w:jc w:val="right"/>
              <w:rPr>
                <w:rFonts w:ascii="Arial" w:hAnsi="Arial" w:cs="Arial"/>
                <w:sz w:val="20"/>
                <w:szCs w:val="20"/>
              </w:rPr>
            </w:pPr>
            <w:r w:rsidRPr="00A74D87">
              <w:rPr>
                <w:rFonts w:ascii="Arial" w:hAnsi="Arial" w:cs="Arial"/>
                <w:sz w:val="20"/>
                <w:szCs w:val="20"/>
              </w:rPr>
              <w:t>0,00</w:t>
            </w:r>
          </w:p>
        </w:tc>
        <w:tc>
          <w:tcPr>
            <w:tcW w:w="2549" w:type="dxa"/>
          </w:tcPr>
          <w:p w:rsidR="00A74D87" w:rsidRPr="00A74D87" w:rsidRDefault="00EB664A" w:rsidP="00EB664A">
            <w:pPr>
              <w:jc w:val="right"/>
              <w:rPr>
                <w:rFonts w:ascii="Arial" w:hAnsi="Arial" w:cs="Arial"/>
                <w:sz w:val="20"/>
                <w:szCs w:val="20"/>
              </w:rPr>
            </w:pPr>
            <w:r w:rsidRPr="00A74D87">
              <w:rPr>
                <w:rFonts w:ascii="Arial" w:hAnsi="Arial" w:cs="Arial"/>
                <w:sz w:val="20"/>
                <w:szCs w:val="20"/>
              </w:rPr>
              <w:t>0,00</w:t>
            </w:r>
          </w:p>
        </w:tc>
        <w:tc>
          <w:tcPr>
            <w:tcW w:w="2549" w:type="dxa"/>
          </w:tcPr>
          <w:p w:rsidR="00A74D87" w:rsidRPr="00A74D87" w:rsidRDefault="00EB664A" w:rsidP="00EB664A">
            <w:pPr>
              <w:jc w:val="right"/>
              <w:rPr>
                <w:rFonts w:ascii="Arial" w:hAnsi="Arial" w:cs="Arial"/>
                <w:sz w:val="20"/>
                <w:szCs w:val="20"/>
              </w:rPr>
            </w:pPr>
            <w:r w:rsidRPr="00A74D87">
              <w:rPr>
                <w:rFonts w:ascii="Arial" w:hAnsi="Arial" w:cs="Arial"/>
                <w:sz w:val="20"/>
                <w:szCs w:val="20"/>
              </w:rPr>
              <w:t>0,00</w:t>
            </w:r>
          </w:p>
        </w:tc>
      </w:tr>
      <w:tr w:rsidR="00A74D87" w:rsidRPr="00A74D87" w:rsidTr="00A74D87">
        <w:trPr>
          <w:jc w:val="center"/>
        </w:trPr>
        <w:tc>
          <w:tcPr>
            <w:tcW w:w="2548" w:type="dxa"/>
          </w:tcPr>
          <w:p w:rsidR="00A74D87" w:rsidRPr="00A74D87" w:rsidRDefault="00A74D87" w:rsidP="00C947ED">
            <w:pPr>
              <w:jc w:val="both"/>
              <w:rPr>
                <w:rFonts w:ascii="Arial" w:hAnsi="Arial" w:cs="Arial"/>
                <w:sz w:val="20"/>
                <w:szCs w:val="20"/>
              </w:rPr>
            </w:pPr>
            <w:r w:rsidRPr="00A74D87">
              <w:rPr>
                <w:rFonts w:ascii="Arial" w:hAnsi="Arial" w:cs="Arial"/>
                <w:sz w:val="20"/>
                <w:szCs w:val="20"/>
              </w:rPr>
              <w:t>Transferências Correntes</w:t>
            </w:r>
          </w:p>
        </w:tc>
        <w:tc>
          <w:tcPr>
            <w:tcW w:w="2549" w:type="dxa"/>
          </w:tcPr>
          <w:p w:rsidR="00A74D87" w:rsidRPr="00A74D87" w:rsidRDefault="00EB664A" w:rsidP="00EB664A">
            <w:pPr>
              <w:jc w:val="right"/>
              <w:rPr>
                <w:rFonts w:ascii="Arial" w:hAnsi="Arial" w:cs="Arial"/>
                <w:sz w:val="20"/>
                <w:szCs w:val="20"/>
              </w:rPr>
            </w:pPr>
            <w:r w:rsidRPr="00A74D87">
              <w:rPr>
                <w:rFonts w:ascii="Arial" w:hAnsi="Arial" w:cs="Arial"/>
                <w:sz w:val="20"/>
                <w:szCs w:val="20"/>
              </w:rPr>
              <w:t>271.528.155,00</w:t>
            </w:r>
          </w:p>
        </w:tc>
        <w:tc>
          <w:tcPr>
            <w:tcW w:w="2549" w:type="dxa"/>
          </w:tcPr>
          <w:p w:rsidR="00A74D87" w:rsidRPr="00A74D87" w:rsidRDefault="00EB664A" w:rsidP="00EB664A">
            <w:pPr>
              <w:jc w:val="right"/>
              <w:rPr>
                <w:rFonts w:ascii="Arial" w:hAnsi="Arial" w:cs="Arial"/>
                <w:sz w:val="20"/>
                <w:szCs w:val="20"/>
              </w:rPr>
            </w:pPr>
            <w:r w:rsidRPr="00A74D87">
              <w:rPr>
                <w:rFonts w:ascii="Arial" w:hAnsi="Arial" w:cs="Arial"/>
                <w:sz w:val="20"/>
                <w:szCs w:val="20"/>
              </w:rPr>
              <w:t>19.519.300,00</w:t>
            </w:r>
          </w:p>
        </w:tc>
        <w:tc>
          <w:tcPr>
            <w:tcW w:w="2549" w:type="dxa"/>
          </w:tcPr>
          <w:p w:rsidR="00A74D87" w:rsidRPr="00A74D87" w:rsidRDefault="00EB664A" w:rsidP="00EB664A">
            <w:pPr>
              <w:jc w:val="right"/>
              <w:rPr>
                <w:rFonts w:ascii="Arial" w:hAnsi="Arial" w:cs="Arial"/>
                <w:sz w:val="20"/>
                <w:szCs w:val="20"/>
              </w:rPr>
            </w:pPr>
            <w:r w:rsidRPr="00A74D87">
              <w:rPr>
                <w:rFonts w:ascii="Arial" w:hAnsi="Arial" w:cs="Arial"/>
                <w:sz w:val="20"/>
                <w:szCs w:val="20"/>
              </w:rPr>
              <w:t>291.047.455,00</w:t>
            </w:r>
          </w:p>
        </w:tc>
      </w:tr>
      <w:tr w:rsidR="00A74D87" w:rsidRPr="00A74D87" w:rsidTr="00A74D87">
        <w:trPr>
          <w:jc w:val="center"/>
        </w:trPr>
        <w:tc>
          <w:tcPr>
            <w:tcW w:w="2548" w:type="dxa"/>
          </w:tcPr>
          <w:p w:rsidR="00A74D87" w:rsidRPr="00A74D87" w:rsidRDefault="00A74D87" w:rsidP="00C947ED">
            <w:pPr>
              <w:jc w:val="both"/>
              <w:rPr>
                <w:rFonts w:ascii="Arial" w:hAnsi="Arial" w:cs="Arial"/>
                <w:sz w:val="20"/>
                <w:szCs w:val="20"/>
              </w:rPr>
            </w:pPr>
            <w:r w:rsidRPr="00A74D87">
              <w:rPr>
                <w:rFonts w:ascii="Arial" w:hAnsi="Arial" w:cs="Arial"/>
                <w:sz w:val="20"/>
                <w:szCs w:val="20"/>
              </w:rPr>
              <w:t>Outras Receitas Correntes</w:t>
            </w:r>
          </w:p>
        </w:tc>
        <w:tc>
          <w:tcPr>
            <w:tcW w:w="2549" w:type="dxa"/>
          </w:tcPr>
          <w:p w:rsidR="00A74D87" w:rsidRPr="00A74D87" w:rsidRDefault="00EB664A" w:rsidP="00EB664A">
            <w:pPr>
              <w:jc w:val="right"/>
              <w:rPr>
                <w:rFonts w:ascii="Arial" w:hAnsi="Arial" w:cs="Arial"/>
                <w:sz w:val="20"/>
                <w:szCs w:val="20"/>
              </w:rPr>
            </w:pPr>
            <w:r w:rsidRPr="00A74D87">
              <w:rPr>
                <w:rFonts w:ascii="Arial" w:hAnsi="Arial" w:cs="Arial"/>
                <w:sz w:val="20"/>
                <w:szCs w:val="20"/>
              </w:rPr>
              <w:t>14.565.289,00</w:t>
            </w:r>
          </w:p>
        </w:tc>
        <w:tc>
          <w:tcPr>
            <w:tcW w:w="2549" w:type="dxa"/>
          </w:tcPr>
          <w:p w:rsidR="00A74D87" w:rsidRPr="00A74D87" w:rsidRDefault="00EB664A" w:rsidP="00EB664A">
            <w:pPr>
              <w:jc w:val="right"/>
              <w:rPr>
                <w:rFonts w:ascii="Arial" w:hAnsi="Arial" w:cs="Arial"/>
                <w:sz w:val="20"/>
                <w:szCs w:val="20"/>
              </w:rPr>
            </w:pPr>
            <w:r w:rsidRPr="00A74D87">
              <w:rPr>
                <w:rFonts w:ascii="Arial" w:hAnsi="Arial" w:cs="Arial"/>
                <w:sz w:val="20"/>
                <w:szCs w:val="20"/>
              </w:rPr>
              <w:t>340.000,00</w:t>
            </w:r>
          </w:p>
        </w:tc>
        <w:tc>
          <w:tcPr>
            <w:tcW w:w="2549" w:type="dxa"/>
          </w:tcPr>
          <w:p w:rsidR="00A74D87" w:rsidRPr="00A74D87" w:rsidRDefault="00EB664A" w:rsidP="00EB664A">
            <w:pPr>
              <w:jc w:val="right"/>
              <w:rPr>
                <w:rFonts w:ascii="Arial" w:hAnsi="Arial" w:cs="Arial"/>
                <w:sz w:val="20"/>
                <w:szCs w:val="20"/>
              </w:rPr>
            </w:pPr>
            <w:r w:rsidRPr="00A74D87">
              <w:rPr>
                <w:rFonts w:ascii="Arial" w:hAnsi="Arial" w:cs="Arial"/>
                <w:sz w:val="20"/>
                <w:szCs w:val="20"/>
              </w:rPr>
              <w:t>14.905.289,00</w:t>
            </w:r>
          </w:p>
        </w:tc>
      </w:tr>
      <w:tr w:rsidR="00A74D87" w:rsidRPr="00A74D87" w:rsidTr="00A74D87">
        <w:trPr>
          <w:jc w:val="center"/>
        </w:trPr>
        <w:tc>
          <w:tcPr>
            <w:tcW w:w="2548" w:type="dxa"/>
          </w:tcPr>
          <w:p w:rsidR="00A74D87" w:rsidRPr="00A74D87" w:rsidRDefault="00A74D87" w:rsidP="00C947ED">
            <w:pPr>
              <w:jc w:val="both"/>
              <w:rPr>
                <w:rFonts w:ascii="Arial" w:hAnsi="Arial" w:cs="Arial"/>
                <w:sz w:val="20"/>
                <w:szCs w:val="20"/>
              </w:rPr>
            </w:pPr>
            <w:r w:rsidRPr="00A74D87">
              <w:rPr>
                <w:rFonts w:ascii="Arial" w:hAnsi="Arial" w:cs="Arial"/>
                <w:sz w:val="20"/>
                <w:szCs w:val="20"/>
              </w:rPr>
              <w:t xml:space="preserve">Receita Corrente </w:t>
            </w:r>
            <w:r w:rsidR="00EB664A">
              <w:rPr>
                <w:rFonts w:ascii="Arial" w:hAnsi="Arial" w:cs="Arial"/>
                <w:sz w:val="20"/>
                <w:szCs w:val="20"/>
              </w:rPr>
              <w:t xml:space="preserve">- </w:t>
            </w:r>
            <w:proofErr w:type="spellStart"/>
            <w:r w:rsidR="00EB664A" w:rsidRPr="00A74D87">
              <w:rPr>
                <w:rFonts w:ascii="Arial" w:hAnsi="Arial" w:cs="Arial"/>
                <w:sz w:val="20"/>
                <w:szCs w:val="20"/>
              </w:rPr>
              <w:t>Intra</w:t>
            </w:r>
            <w:proofErr w:type="spellEnd"/>
            <w:r w:rsidR="00EB664A" w:rsidRPr="00A74D87">
              <w:rPr>
                <w:rFonts w:ascii="Arial" w:hAnsi="Arial" w:cs="Arial"/>
                <w:sz w:val="20"/>
                <w:szCs w:val="20"/>
              </w:rPr>
              <w:t xml:space="preserve"> </w:t>
            </w:r>
            <w:proofErr w:type="spellStart"/>
            <w:r w:rsidR="00EB664A" w:rsidRPr="00A74D87">
              <w:rPr>
                <w:rFonts w:ascii="Arial" w:hAnsi="Arial" w:cs="Arial"/>
                <w:sz w:val="20"/>
                <w:szCs w:val="20"/>
              </w:rPr>
              <w:t>Ofss</w:t>
            </w:r>
            <w:proofErr w:type="spellEnd"/>
          </w:p>
        </w:tc>
        <w:tc>
          <w:tcPr>
            <w:tcW w:w="2549" w:type="dxa"/>
          </w:tcPr>
          <w:p w:rsidR="00A74D87" w:rsidRPr="00A74D87" w:rsidRDefault="00A74D87" w:rsidP="00EB664A">
            <w:pPr>
              <w:jc w:val="right"/>
              <w:rPr>
                <w:rFonts w:ascii="Arial" w:hAnsi="Arial" w:cs="Arial"/>
                <w:sz w:val="20"/>
                <w:szCs w:val="20"/>
              </w:rPr>
            </w:pPr>
            <w:r w:rsidRPr="00A74D87">
              <w:rPr>
                <w:rFonts w:ascii="Arial" w:hAnsi="Arial" w:cs="Arial"/>
                <w:sz w:val="20"/>
                <w:szCs w:val="20"/>
              </w:rPr>
              <w:tab/>
              <w:t>0,00</w:t>
            </w:r>
            <w:r w:rsidRPr="00A74D87">
              <w:rPr>
                <w:rFonts w:ascii="Arial" w:hAnsi="Arial" w:cs="Arial"/>
                <w:sz w:val="20"/>
                <w:szCs w:val="20"/>
              </w:rPr>
              <w:tab/>
            </w:r>
            <w:r w:rsidRPr="00A74D87">
              <w:rPr>
                <w:rFonts w:ascii="Arial" w:hAnsi="Arial" w:cs="Arial"/>
                <w:sz w:val="20"/>
                <w:szCs w:val="20"/>
              </w:rPr>
              <w:tab/>
            </w:r>
          </w:p>
        </w:tc>
        <w:tc>
          <w:tcPr>
            <w:tcW w:w="2549" w:type="dxa"/>
          </w:tcPr>
          <w:p w:rsidR="00A74D87" w:rsidRPr="00A74D87" w:rsidRDefault="00EB664A" w:rsidP="00EB664A">
            <w:pPr>
              <w:jc w:val="right"/>
              <w:rPr>
                <w:rFonts w:ascii="Arial" w:hAnsi="Arial" w:cs="Arial"/>
                <w:sz w:val="20"/>
                <w:szCs w:val="20"/>
              </w:rPr>
            </w:pPr>
            <w:r w:rsidRPr="00A74D87">
              <w:rPr>
                <w:rFonts w:ascii="Arial" w:hAnsi="Arial" w:cs="Arial"/>
                <w:sz w:val="20"/>
                <w:szCs w:val="20"/>
              </w:rPr>
              <w:t>1.152.000,00</w:t>
            </w:r>
          </w:p>
        </w:tc>
        <w:tc>
          <w:tcPr>
            <w:tcW w:w="2549" w:type="dxa"/>
          </w:tcPr>
          <w:p w:rsidR="00A74D87" w:rsidRPr="00A74D87" w:rsidRDefault="00EB664A" w:rsidP="00EB664A">
            <w:pPr>
              <w:jc w:val="right"/>
              <w:rPr>
                <w:rFonts w:ascii="Arial" w:hAnsi="Arial" w:cs="Arial"/>
                <w:sz w:val="20"/>
                <w:szCs w:val="20"/>
              </w:rPr>
            </w:pPr>
            <w:r w:rsidRPr="00A74D87">
              <w:rPr>
                <w:rFonts w:ascii="Arial" w:hAnsi="Arial" w:cs="Arial"/>
                <w:sz w:val="20"/>
                <w:szCs w:val="20"/>
              </w:rPr>
              <w:t>1.152.000,00</w:t>
            </w:r>
          </w:p>
        </w:tc>
      </w:tr>
      <w:tr w:rsidR="00A74D87" w:rsidRPr="00A74D87" w:rsidTr="00A74D87">
        <w:trPr>
          <w:jc w:val="center"/>
        </w:trPr>
        <w:tc>
          <w:tcPr>
            <w:tcW w:w="2548" w:type="dxa"/>
          </w:tcPr>
          <w:p w:rsidR="00A74D87" w:rsidRPr="00A74D87" w:rsidRDefault="00A74D87" w:rsidP="00C947ED">
            <w:pPr>
              <w:jc w:val="both"/>
              <w:rPr>
                <w:rFonts w:ascii="Arial" w:hAnsi="Arial" w:cs="Arial"/>
                <w:sz w:val="20"/>
                <w:szCs w:val="20"/>
              </w:rPr>
            </w:pPr>
            <w:r w:rsidRPr="00A74D87">
              <w:rPr>
                <w:rFonts w:ascii="Arial" w:hAnsi="Arial" w:cs="Arial"/>
                <w:sz w:val="20"/>
                <w:szCs w:val="20"/>
              </w:rPr>
              <w:t>(</w:t>
            </w:r>
            <w:r w:rsidR="00EB664A">
              <w:rPr>
                <w:rFonts w:ascii="Arial" w:hAnsi="Arial" w:cs="Arial"/>
                <w:sz w:val="20"/>
                <w:szCs w:val="20"/>
              </w:rPr>
              <w:t>-</w:t>
            </w:r>
            <w:r w:rsidR="00EB664A" w:rsidRPr="00A74D87">
              <w:rPr>
                <w:rFonts w:ascii="Arial" w:hAnsi="Arial" w:cs="Arial"/>
                <w:sz w:val="20"/>
                <w:szCs w:val="20"/>
              </w:rPr>
              <w:t>) Dedução por restituições</w:t>
            </w:r>
          </w:p>
        </w:tc>
        <w:tc>
          <w:tcPr>
            <w:tcW w:w="2549" w:type="dxa"/>
          </w:tcPr>
          <w:p w:rsidR="00A74D87" w:rsidRPr="00A74D87" w:rsidRDefault="00EB664A" w:rsidP="00EB664A">
            <w:pPr>
              <w:jc w:val="right"/>
              <w:rPr>
                <w:rFonts w:ascii="Arial" w:hAnsi="Arial" w:cs="Arial"/>
                <w:sz w:val="20"/>
                <w:szCs w:val="20"/>
              </w:rPr>
            </w:pPr>
            <w:r>
              <w:rPr>
                <w:rFonts w:ascii="Arial" w:hAnsi="Arial" w:cs="Arial"/>
                <w:sz w:val="20"/>
                <w:szCs w:val="20"/>
              </w:rPr>
              <w:t xml:space="preserve">- </w:t>
            </w:r>
            <w:r w:rsidRPr="00A74D87">
              <w:rPr>
                <w:rFonts w:ascii="Arial" w:hAnsi="Arial" w:cs="Arial"/>
                <w:sz w:val="20"/>
                <w:szCs w:val="20"/>
              </w:rPr>
              <w:t>526.000,00</w:t>
            </w:r>
          </w:p>
        </w:tc>
        <w:tc>
          <w:tcPr>
            <w:tcW w:w="2549" w:type="dxa"/>
          </w:tcPr>
          <w:p w:rsidR="00A74D87" w:rsidRPr="00A74D87" w:rsidRDefault="00A74D87" w:rsidP="00EB664A">
            <w:pPr>
              <w:jc w:val="right"/>
              <w:rPr>
                <w:rFonts w:ascii="Arial" w:hAnsi="Arial" w:cs="Arial"/>
                <w:sz w:val="20"/>
                <w:szCs w:val="20"/>
              </w:rPr>
            </w:pPr>
            <w:r w:rsidRPr="00A74D87">
              <w:rPr>
                <w:rFonts w:ascii="Arial" w:hAnsi="Arial" w:cs="Arial"/>
                <w:sz w:val="20"/>
                <w:szCs w:val="20"/>
              </w:rPr>
              <w:t>0,00</w:t>
            </w:r>
            <w:r w:rsidRPr="00A74D87">
              <w:rPr>
                <w:rFonts w:ascii="Arial" w:hAnsi="Arial" w:cs="Arial"/>
                <w:sz w:val="20"/>
                <w:szCs w:val="20"/>
              </w:rPr>
              <w:tab/>
            </w:r>
          </w:p>
        </w:tc>
        <w:tc>
          <w:tcPr>
            <w:tcW w:w="2549" w:type="dxa"/>
          </w:tcPr>
          <w:p w:rsidR="00A74D87" w:rsidRPr="00A74D87" w:rsidRDefault="00A74D87" w:rsidP="00EB664A">
            <w:pPr>
              <w:jc w:val="right"/>
              <w:rPr>
                <w:rFonts w:ascii="Arial" w:hAnsi="Arial" w:cs="Arial"/>
                <w:sz w:val="20"/>
                <w:szCs w:val="20"/>
              </w:rPr>
            </w:pPr>
            <w:r w:rsidRPr="00A74D87">
              <w:rPr>
                <w:rFonts w:ascii="Arial" w:hAnsi="Arial" w:cs="Arial"/>
                <w:sz w:val="20"/>
                <w:szCs w:val="20"/>
              </w:rPr>
              <w:t>526.000</w:t>
            </w:r>
            <w:r w:rsidR="00EB664A">
              <w:rPr>
                <w:rFonts w:ascii="Arial" w:hAnsi="Arial" w:cs="Arial"/>
                <w:sz w:val="20"/>
                <w:szCs w:val="20"/>
              </w:rPr>
              <w:t>,</w:t>
            </w:r>
            <w:r w:rsidRPr="00A74D87">
              <w:rPr>
                <w:rFonts w:ascii="Arial" w:hAnsi="Arial" w:cs="Arial"/>
                <w:sz w:val="20"/>
                <w:szCs w:val="20"/>
              </w:rPr>
              <w:t>00</w:t>
            </w:r>
          </w:p>
        </w:tc>
      </w:tr>
      <w:tr w:rsidR="00A74D87" w:rsidRPr="00A74D87" w:rsidTr="00A74D87">
        <w:trPr>
          <w:jc w:val="center"/>
        </w:trPr>
        <w:tc>
          <w:tcPr>
            <w:tcW w:w="2548" w:type="dxa"/>
          </w:tcPr>
          <w:p w:rsidR="00A74D87" w:rsidRPr="00A74D87" w:rsidRDefault="00A74D87" w:rsidP="00C947ED">
            <w:pPr>
              <w:jc w:val="both"/>
              <w:rPr>
                <w:rFonts w:ascii="Arial" w:hAnsi="Arial" w:cs="Arial"/>
                <w:sz w:val="20"/>
                <w:szCs w:val="20"/>
              </w:rPr>
            </w:pPr>
            <w:r w:rsidRPr="00A74D87">
              <w:rPr>
                <w:rFonts w:ascii="Arial" w:hAnsi="Arial" w:cs="Arial"/>
                <w:sz w:val="20"/>
                <w:szCs w:val="20"/>
              </w:rPr>
              <w:t>(</w:t>
            </w:r>
            <w:r w:rsidR="00EB664A">
              <w:rPr>
                <w:rFonts w:ascii="Arial" w:hAnsi="Arial" w:cs="Arial"/>
                <w:sz w:val="20"/>
                <w:szCs w:val="20"/>
              </w:rPr>
              <w:t>-</w:t>
            </w:r>
            <w:r w:rsidR="00EB664A" w:rsidRPr="00A74D87">
              <w:rPr>
                <w:rFonts w:ascii="Arial" w:hAnsi="Arial" w:cs="Arial"/>
                <w:sz w:val="20"/>
                <w:szCs w:val="20"/>
              </w:rPr>
              <w:t>) Outras Deduções</w:t>
            </w:r>
          </w:p>
        </w:tc>
        <w:tc>
          <w:tcPr>
            <w:tcW w:w="2549" w:type="dxa"/>
          </w:tcPr>
          <w:p w:rsidR="00A74D87" w:rsidRPr="00A74D87" w:rsidRDefault="00EB664A" w:rsidP="00EB664A">
            <w:pPr>
              <w:jc w:val="right"/>
              <w:rPr>
                <w:rFonts w:ascii="Arial" w:hAnsi="Arial" w:cs="Arial"/>
                <w:sz w:val="20"/>
                <w:szCs w:val="20"/>
              </w:rPr>
            </w:pPr>
            <w:r>
              <w:rPr>
                <w:rFonts w:ascii="Arial" w:hAnsi="Arial" w:cs="Arial"/>
                <w:sz w:val="20"/>
                <w:szCs w:val="20"/>
              </w:rPr>
              <w:t xml:space="preserve">- </w:t>
            </w:r>
            <w:r w:rsidRPr="00A74D87">
              <w:rPr>
                <w:rFonts w:ascii="Arial" w:hAnsi="Arial" w:cs="Arial"/>
                <w:sz w:val="20"/>
                <w:szCs w:val="20"/>
              </w:rPr>
              <w:t>772.664,00</w:t>
            </w:r>
          </w:p>
        </w:tc>
        <w:tc>
          <w:tcPr>
            <w:tcW w:w="2549" w:type="dxa"/>
          </w:tcPr>
          <w:p w:rsidR="00A74D87" w:rsidRPr="00A74D87" w:rsidRDefault="00A74D87" w:rsidP="00EB664A">
            <w:pPr>
              <w:jc w:val="right"/>
              <w:rPr>
                <w:rFonts w:ascii="Arial" w:hAnsi="Arial" w:cs="Arial"/>
                <w:sz w:val="20"/>
                <w:szCs w:val="20"/>
              </w:rPr>
            </w:pPr>
            <w:r w:rsidRPr="00A74D87">
              <w:rPr>
                <w:rFonts w:ascii="Arial" w:hAnsi="Arial" w:cs="Arial"/>
                <w:sz w:val="20"/>
                <w:szCs w:val="20"/>
              </w:rPr>
              <w:t>0,00</w:t>
            </w:r>
            <w:r w:rsidRPr="00A74D87">
              <w:rPr>
                <w:rFonts w:ascii="Arial" w:hAnsi="Arial" w:cs="Arial"/>
                <w:sz w:val="20"/>
                <w:szCs w:val="20"/>
              </w:rPr>
              <w:tab/>
            </w:r>
          </w:p>
        </w:tc>
        <w:tc>
          <w:tcPr>
            <w:tcW w:w="2549" w:type="dxa"/>
          </w:tcPr>
          <w:p w:rsidR="00A74D87" w:rsidRPr="00A74D87" w:rsidRDefault="00A74D87" w:rsidP="00EB664A">
            <w:pPr>
              <w:jc w:val="right"/>
              <w:rPr>
                <w:rFonts w:ascii="Arial" w:hAnsi="Arial" w:cs="Arial"/>
                <w:sz w:val="20"/>
                <w:szCs w:val="20"/>
              </w:rPr>
            </w:pPr>
            <w:r w:rsidRPr="00A74D87">
              <w:rPr>
                <w:rFonts w:ascii="Arial" w:hAnsi="Arial" w:cs="Arial"/>
                <w:sz w:val="20"/>
                <w:szCs w:val="20"/>
              </w:rPr>
              <w:t>772.664,00</w:t>
            </w:r>
          </w:p>
        </w:tc>
      </w:tr>
      <w:tr w:rsidR="00A74D87" w:rsidRPr="00A74D87" w:rsidTr="00A74D87">
        <w:trPr>
          <w:jc w:val="center"/>
        </w:trPr>
        <w:tc>
          <w:tcPr>
            <w:tcW w:w="2548" w:type="dxa"/>
          </w:tcPr>
          <w:p w:rsidR="00A74D87" w:rsidRPr="00A74D87" w:rsidRDefault="00EB664A" w:rsidP="00C947ED">
            <w:pPr>
              <w:jc w:val="both"/>
              <w:rPr>
                <w:rFonts w:ascii="Arial" w:hAnsi="Arial" w:cs="Arial"/>
                <w:sz w:val="20"/>
                <w:szCs w:val="20"/>
              </w:rPr>
            </w:pPr>
            <w:r>
              <w:rPr>
                <w:rFonts w:ascii="Arial" w:hAnsi="Arial" w:cs="Arial"/>
                <w:sz w:val="20"/>
                <w:szCs w:val="20"/>
              </w:rPr>
              <w:t>(-) Dedução da receita para formação do Fundeb</w:t>
            </w:r>
          </w:p>
        </w:tc>
        <w:tc>
          <w:tcPr>
            <w:tcW w:w="2549" w:type="dxa"/>
          </w:tcPr>
          <w:p w:rsidR="00A74D87" w:rsidRPr="00A74D87" w:rsidRDefault="00EB664A" w:rsidP="00EB664A">
            <w:pPr>
              <w:jc w:val="right"/>
              <w:rPr>
                <w:rFonts w:ascii="Arial" w:hAnsi="Arial" w:cs="Arial"/>
                <w:sz w:val="20"/>
                <w:szCs w:val="20"/>
              </w:rPr>
            </w:pPr>
            <w:r>
              <w:rPr>
                <w:rFonts w:ascii="Arial" w:hAnsi="Arial" w:cs="Arial"/>
                <w:sz w:val="20"/>
                <w:szCs w:val="20"/>
              </w:rPr>
              <w:t>-30.023.600,00</w:t>
            </w:r>
          </w:p>
        </w:tc>
        <w:tc>
          <w:tcPr>
            <w:tcW w:w="2549" w:type="dxa"/>
          </w:tcPr>
          <w:p w:rsidR="00A74D87" w:rsidRPr="00A74D87" w:rsidRDefault="00EB664A" w:rsidP="00EB664A">
            <w:pPr>
              <w:jc w:val="right"/>
              <w:rPr>
                <w:rFonts w:ascii="Arial" w:hAnsi="Arial" w:cs="Arial"/>
                <w:sz w:val="20"/>
                <w:szCs w:val="20"/>
              </w:rPr>
            </w:pPr>
            <w:r>
              <w:rPr>
                <w:rFonts w:ascii="Arial" w:hAnsi="Arial" w:cs="Arial"/>
                <w:sz w:val="20"/>
                <w:szCs w:val="20"/>
              </w:rPr>
              <w:t>0,00</w:t>
            </w:r>
          </w:p>
        </w:tc>
        <w:tc>
          <w:tcPr>
            <w:tcW w:w="2549" w:type="dxa"/>
          </w:tcPr>
          <w:p w:rsidR="00A74D87" w:rsidRPr="00A74D87" w:rsidRDefault="00EB664A" w:rsidP="00EB664A">
            <w:pPr>
              <w:jc w:val="right"/>
              <w:rPr>
                <w:rFonts w:ascii="Arial" w:hAnsi="Arial" w:cs="Arial"/>
                <w:sz w:val="20"/>
                <w:szCs w:val="20"/>
              </w:rPr>
            </w:pPr>
            <w:r>
              <w:rPr>
                <w:rFonts w:ascii="Arial" w:hAnsi="Arial" w:cs="Arial"/>
                <w:sz w:val="20"/>
                <w:szCs w:val="20"/>
              </w:rPr>
              <w:t>-30.023.600,00</w:t>
            </w:r>
          </w:p>
        </w:tc>
      </w:tr>
      <w:tr w:rsidR="00A74D87" w:rsidRPr="00A74D87" w:rsidTr="00A74D87">
        <w:trPr>
          <w:jc w:val="center"/>
        </w:trPr>
        <w:tc>
          <w:tcPr>
            <w:tcW w:w="2548" w:type="dxa"/>
          </w:tcPr>
          <w:p w:rsidR="00A74D87" w:rsidRPr="00A74D87" w:rsidRDefault="00A74D87" w:rsidP="00C947ED">
            <w:pPr>
              <w:jc w:val="both"/>
              <w:rPr>
                <w:rFonts w:ascii="Arial" w:hAnsi="Arial" w:cs="Arial"/>
                <w:sz w:val="20"/>
                <w:szCs w:val="20"/>
              </w:rPr>
            </w:pPr>
          </w:p>
        </w:tc>
        <w:tc>
          <w:tcPr>
            <w:tcW w:w="2549" w:type="dxa"/>
          </w:tcPr>
          <w:p w:rsidR="00A74D87" w:rsidRPr="00A74D87" w:rsidRDefault="00A74D87" w:rsidP="00EB664A">
            <w:pPr>
              <w:jc w:val="right"/>
              <w:rPr>
                <w:rFonts w:ascii="Arial" w:hAnsi="Arial" w:cs="Arial"/>
                <w:sz w:val="20"/>
                <w:szCs w:val="20"/>
              </w:rPr>
            </w:pPr>
          </w:p>
        </w:tc>
        <w:tc>
          <w:tcPr>
            <w:tcW w:w="2549" w:type="dxa"/>
          </w:tcPr>
          <w:p w:rsidR="00A74D87" w:rsidRPr="00A74D87" w:rsidRDefault="00A74D87" w:rsidP="00EB664A">
            <w:pPr>
              <w:jc w:val="right"/>
              <w:rPr>
                <w:rFonts w:ascii="Arial" w:hAnsi="Arial" w:cs="Arial"/>
                <w:sz w:val="20"/>
                <w:szCs w:val="20"/>
              </w:rPr>
            </w:pPr>
          </w:p>
        </w:tc>
        <w:tc>
          <w:tcPr>
            <w:tcW w:w="2549" w:type="dxa"/>
          </w:tcPr>
          <w:p w:rsidR="00A74D87" w:rsidRPr="00A74D87" w:rsidRDefault="00A74D87" w:rsidP="00EB664A">
            <w:pPr>
              <w:jc w:val="right"/>
              <w:rPr>
                <w:rFonts w:ascii="Arial" w:hAnsi="Arial" w:cs="Arial"/>
                <w:sz w:val="20"/>
                <w:szCs w:val="20"/>
              </w:rPr>
            </w:pPr>
          </w:p>
        </w:tc>
      </w:tr>
      <w:tr w:rsidR="00A74D87" w:rsidRPr="00A74D87" w:rsidTr="00A74D87">
        <w:trPr>
          <w:jc w:val="center"/>
        </w:trPr>
        <w:tc>
          <w:tcPr>
            <w:tcW w:w="2548" w:type="dxa"/>
          </w:tcPr>
          <w:p w:rsidR="00A74D87" w:rsidRPr="00A74D87" w:rsidRDefault="00EB664A" w:rsidP="00C947ED">
            <w:pPr>
              <w:jc w:val="both"/>
              <w:rPr>
                <w:rFonts w:ascii="Arial" w:hAnsi="Arial" w:cs="Arial"/>
                <w:sz w:val="20"/>
                <w:szCs w:val="20"/>
              </w:rPr>
            </w:pPr>
            <w:r>
              <w:rPr>
                <w:rFonts w:ascii="Arial" w:hAnsi="Arial" w:cs="Arial"/>
                <w:sz w:val="20"/>
                <w:szCs w:val="20"/>
              </w:rPr>
              <w:t>Total das Receitas Correntes</w:t>
            </w:r>
          </w:p>
        </w:tc>
        <w:tc>
          <w:tcPr>
            <w:tcW w:w="2549" w:type="dxa"/>
          </w:tcPr>
          <w:p w:rsidR="00A74D87" w:rsidRPr="00A74D87" w:rsidRDefault="00EB664A" w:rsidP="00EB664A">
            <w:pPr>
              <w:jc w:val="right"/>
              <w:rPr>
                <w:rFonts w:ascii="Arial" w:hAnsi="Arial" w:cs="Arial"/>
                <w:sz w:val="20"/>
                <w:szCs w:val="20"/>
              </w:rPr>
            </w:pPr>
            <w:r>
              <w:rPr>
                <w:rFonts w:ascii="Arial" w:hAnsi="Arial" w:cs="Arial"/>
                <w:sz w:val="20"/>
                <w:szCs w:val="20"/>
              </w:rPr>
              <w:t>332.569.400,00</w:t>
            </w:r>
          </w:p>
        </w:tc>
        <w:tc>
          <w:tcPr>
            <w:tcW w:w="2549" w:type="dxa"/>
          </w:tcPr>
          <w:p w:rsidR="00A74D87" w:rsidRPr="00A74D87" w:rsidRDefault="00EB664A" w:rsidP="00EB664A">
            <w:pPr>
              <w:jc w:val="right"/>
              <w:rPr>
                <w:rFonts w:ascii="Arial" w:hAnsi="Arial" w:cs="Arial"/>
                <w:sz w:val="20"/>
                <w:szCs w:val="20"/>
              </w:rPr>
            </w:pPr>
            <w:r>
              <w:rPr>
                <w:rFonts w:ascii="Arial" w:hAnsi="Arial" w:cs="Arial"/>
                <w:sz w:val="20"/>
                <w:szCs w:val="20"/>
              </w:rPr>
              <w:t>21.110.600,00</w:t>
            </w:r>
          </w:p>
        </w:tc>
        <w:tc>
          <w:tcPr>
            <w:tcW w:w="2549" w:type="dxa"/>
          </w:tcPr>
          <w:p w:rsidR="00A74D87" w:rsidRPr="00A74D87" w:rsidRDefault="00EB664A" w:rsidP="00EB664A">
            <w:pPr>
              <w:jc w:val="right"/>
              <w:rPr>
                <w:rFonts w:ascii="Arial" w:hAnsi="Arial" w:cs="Arial"/>
                <w:sz w:val="20"/>
                <w:szCs w:val="20"/>
              </w:rPr>
            </w:pPr>
            <w:r>
              <w:rPr>
                <w:rFonts w:ascii="Arial" w:hAnsi="Arial" w:cs="Arial"/>
                <w:sz w:val="20"/>
                <w:szCs w:val="20"/>
              </w:rPr>
              <w:t>353.680.000,00</w:t>
            </w:r>
          </w:p>
        </w:tc>
      </w:tr>
      <w:tr w:rsidR="00A74D87" w:rsidRPr="00A74D87" w:rsidTr="00A74D87">
        <w:trPr>
          <w:jc w:val="center"/>
        </w:trPr>
        <w:tc>
          <w:tcPr>
            <w:tcW w:w="2548" w:type="dxa"/>
          </w:tcPr>
          <w:p w:rsidR="00A74D87" w:rsidRPr="00A74D87" w:rsidRDefault="00A74D87" w:rsidP="00C947ED">
            <w:pPr>
              <w:jc w:val="both"/>
              <w:rPr>
                <w:rFonts w:ascii="Arial" w:hAnsi="Arial" w:cs="Arial"/>
                <w:sz w:val="20"/>
                <w:szCs w:val="20"/>
              </w:rPr>
            </w:pPr>
          </w:p>
        </w:tc>
        <w:tc>
          <w:tcPr>
            <w:tcW w:w="2549" w:type="dxa"/>
          </w:tcPr>
          <w:p w:rsidR="00A74D87" w:rsidRPr="00A74D87" w:rsidRDefault="00A74D87" w:rsidP="00EB664A">
            <w:pPr>
              <w:jc w:val="right"/>
              <w:rPr>
                <w:rFonts w:ascii="Arial" w:hAnsi="Arial" w:cs="Arial"/>
                <w:sz w:val="20"/>
                <w:szCs w:val="20"/>
              </w:rPr>
            </w:pPr>
          </w:p>
        </w:tc>
        <w:tc>
          <w:tcPr>
            <w:tcW w:w="2549" w:type="dxa"/>
          </w:tcPr>
          <w:p w:rsidR="00A74D87" w:rsidRPr="00A74D87" w:rsidRDefault="00A74D87" w:rsidP="00EB664A">
            <w:pPr>
              <w:jc w:val="right"/>
              <w:rPr>
                <w:rFonts w:ascii="Arial" w:hAnsi="Arial" w:cs="Arial"/>
                <w:sz w:val="20"/>
                <w:szCs w:val="20"/>
              </w:rPr>
            </w:pPr>
          </w:p>
        </w:tc>
        <w:tc>
          <w:tcPr>
            <w:tcW w:w="2549" w:type="dxa"/>
          </w:tcPr>
          <w:p w:rsidR="00A74D87" w:rsidRPr="00A74D87" w:rsidRDefault="00A74D87" w:rsidP="00EB664A">
            <w:pPr>
              <w:jc w:val="right"/>
              <w:rPr>
                <w:rFonts w:ascii="Arial" w:hAnsi="Arial" w:cs="Arial"/>
                <w:sz w:val="20"/>
                <w:szCs w:val="20"/>
              </w:rPr>
            </w:pPr>
          </w:p>
        </w:tc>
      </w:tr>
      <w:tr w:rsidR="00A74D87" w:rsidRPr="00A74D87" w:rsidTr="00A74D87">
        <w:trPr>
          <w:jc w:val="center"/>
        </w:trPr>
        <w:tc>
          <w:tcPr>
            <w:tcW w:w="2548" w:type="dxa"/>
          </w:tcPr>
          <w:p w:rsidR="00A74D87" w:rsidRPr="00A74D87" w:rsidRDefault="00EB664A" w:rsidP="00C947ED">
            <w:pPr>
              <w:jc w:val="both"/>
              <w:rPr>
                <w:rFonts w:ascii="Arial" w:hAnsi="Arial" w:cs="Arial"/>
                <w:sz w:val="20"/>
                <w:szCs w:val="20"/>
              </w:rPr>
            </w:pPr>
            <w:r>
              <w:rPr>
                <w:rFonts w:ascii="Arial" w:hAnsi="Arial" w:cs="Arial"/>
                <w:sz w:val="20"/>
                <w:szCs w:val="20"/>
              </w:rPr>
              <w:t>RECEITAS DE CAPITAL</w:t>
            </w:r>
          </w:p>
        </w:tc>
        <w:tc>
          <w:tcPr>
            <w:tcW w:w="2549" w:type="dxa"/>
          </w:tcPr>
          <w:p w:rsidR="00A74D87" w:rsidRPr="00A74D87" w:rsidRDefault="00A74D87" w:rsidP="00EB664A">
            <w:pPr>
              <w:jc w:val="right"/>
              <w:rPr>
                <w:rFonts w:ascii="Arial" w:hAnsi="Arial" w:cs="Arial"/>
                <w:sz w:val="20"/>
                <w:szCs w:val="20"/>
              </w:rPr>
            </w:pPr>
          </w:p>
        </w:tc>
        <w:tc>
          <w:tcPr>
            <w:tcW w:w="2549" w:type="dxa"/>
          </w:tcPr>
          <w:p w:rsidR="00A74D87" w:rsidRPr="00A74D87" w:rsidRDefault="00A74D87" w:rsidP="00EB664A">
            <w:pPr>
              <w:jc w:val="right"/>
              <w:rPr>
                <w:rFonts w:ascii="Arial" w:hAnsi="Arial" w:cs="Arial"/>
                <w:sz w:val="20"/>
                <w:szCs w:val="20"/>
              </w:rPr>
            </w:pPr>
          </w:p>
        </w:tc>
        <w:tc>
          <w:tcPr>
            <w:tcW w:w="2549" w:type="dxa"/>
          </w:tcPr>
          <w:p w:rsidR="00A74D87" w:rsidRPr="00A74D87" w:rsidRDefault="00A74D87" w:rsidP="00EB664A">
            <w:pPr>
              <w:jc w:val="right"/>
              <w:rPr>
                <w:rFonts w:ascii="Arial" w:hAnsi="Arial" w:cs="Arial"/>
                <w:sz w:val="20"/>
                <w:szCs w:val="20"/>
              </w:rPr>
            </w:pPr>
          </w:p>
        </w:tc>
      </w:tr>
      <w:tr w:rsidR="00A74D87" w:rsidRPr="00A74D87" w:rsidTr="00A74D87">
        <w:trPr>
          <w:jc w:val="center"/>
        </w:trPr>
        <w:tc>
          <w:tcPr>
            <w:tcW w:w="2548" w:type="dxa"/>
          </w:tcPr>
          <w:p w:rsidR="00A74D87" w:rsidRPr="00A74D87" w:rsidRDefault="00A74D87" w:rsidP="00C947ED">
            <w:pPr>
              <w:jc w:val="both"/>
              <w:rPr>
                <w:rFonts w:ascii="Arial" w:hAnsi="Arial" w:cs="Arial"/>
                <w:sz w:val="20"/>
                <w:szCs w:val="20"/>
              </w:rPr>
            </w:pPr>
            <w:r w:rsidRPr="00A74D87">
              <w:rPr>
                <w:rFonts w:ascii="Arial" w:hAnsi="Arial" w:cs="Arial"/>
                <w:sz w:val="20"/>
                <w:szCs w:val="20"/>
              </w:rPr>
              <w:t>Operações de Crédito</w:t>
            </w:r>
          </w:p>
        </w:tc>
        <w:tc>
          <w:tcPr>
            <w:tcW w:w="2549" w:type="dxa"/>
          </w:tcPr>
          <w:p w:rsidR="00A74D87" w:rsidRPr="00A74D87" w:rsidRDefault="00EB664A" w:rsidP="00EB664A">
            <w:pPr>
              <w:jc w:val="right"/>
              <w:rPr>
                <w:rFonts w:ascii="Arial" w:hAnsi="Arial" w:cs="Arial"/>
                <w:sz w:val="20"/>
                <w:szCs w:val="20"/>
              </w:rPr>
            </w:pPr>
            <w:r w:rsidRPr="00A74D87">
              <w:rPr>
                <w:rFonts w:ascii="Arial" w:hAnsi="Arial" w:cs="Arial"/>
                <w:sz w:val="20"/>
                <w:szCs w:val="20"/>
              </w:rPr>
              <w:t>0,00</w:t>
            </w:r>
          </w:p>
        </w:tc>
        <w:tc>
          <w:tcPr>
            <w:tcW w:w="2549" w:type="dxa"/>
          </w:tcPr>
          <w:p w:rsidR="00A74D87" w:rsidRPr="00A74D87" w:rsidRDefault="00EB664A" w:rsidP="00EB664A">
            <w:pPr>
              <w:jc w:val="right"/>
              <w:rPr>
                <w:rFonts w:ascii="Arial" w:hAnsi="Arial" w:cs="Arial"/>
                <w:sz w:val="20"/>
                <w:szCs w:val="20"/>
              </w:rPr>
            </w:pPr>
            <w:r w:rsidRPr="00A74D87">
              <w:rPr>
                <w:rFonts w:ascii="Arial" w:hAnsi="Arial" w:cs="Arial"/>
                <w:sz w:val="20"/>
                <w:szCs w:val="20"/>
              </w:rPr>
              <w:t>0,00</w:t>
            </w:r>
          </w:p>
        </w:tc>
        <w:tc>
          <w:tcPr>
            <w:tcW w:w="2549" w:type="dxa"/>
          </w:tcPr>
          <w:p w:rsidR="00A74D87" w:rsidRPr="00A74D87" w:rsidRDefault="00EB664A" w:rsidP="00EB664A">
            <w:pPr>
              <w:jc w:val="right"/>
              <w:rPr>
                <w:rFonts w:ascii="Arial" w:hAnsi="Arial" w:cs="Arial"/>
                <w:sz w:val="20"/>
                <w:szCs w:val="20"/>
              </w:rPr>
            </w:pPr>
            <w:r w:rsidRPr="00A74D87">
              <w:rPr>
                <w:rFonts w:ascii="Arial" w:hAnsi="Arial" w:cs="Arial"/>
                <w:sz w:val="20"/>
                <w:szCs w:val="20"/>
              </w:rPr>
              <w:t>0,00</w:t>
            </w:r>
            <w:r w:rsidRPr="00A74D87">
              <w:rPr>
                <w:rFonts w:ascii="Arial" w:hAnsi="Arial" w:cs="Arial"/>
                <w:sz w:val="20"/>
                <w:szCs w:val="20"/>
              </w:rPr>
              <w:tab/>
            </w:r>
          </w:p>
        </w:tc>
      </w:tr>
      <w:tr w:rsidR="00A74D87" w:rsidRPr="00A74D87" w:rsidTr="00A74D87">
        <w:trPr>
          <w:jc w:val="center"/>
        </w:trPr>
        <w:tc>
          <w:tcPr>
            <w:tcW w:w="2548" w:type="dxa"/>
          </w:tcPr>
          <w:p w:rsidR="00A74D87" w:rsidRPr="00A74D87" w:rsidRDefault="00A74D87" w:rsidP="00C947ED">
            <w:pPr>
              <w:jc w:val="both"/>
              <w:rPr>
                <w:rFonts w:ascii="Arial" w:hAnsi="Arial" w:cs="Arial"/>
                <w:sz w:val="20"/>
                <w:szCs w:val="20"/>
              </w:rPr>
            </w:pPr>
            <w:r w:rsidRPr="00A74D87">
              <w:rPr>
                <w:rFonts w:ascii="Arial" w:hAnsi="Arial" w:cs="Arial"/>
                <w:sz w:val="20"/>
                <w:szCs w:val="20"/>
              </w:rPr>
              <w:t>Alienação de Bens</w:t>
            </w:r>
          </w:p>
        </w:tc>
        <w:tc>
          <w:tcPr>
            <w:tcW w:w="2549" w:type="dxa"/>
          </w:tcPr>
          <w:p w:rsidR="00A74D87" w:rsidRPr="00A74D87" w:rsidRDefault="00EB664A" w:rsidP="00EB664A">
            <w:pPr>
              <w:jc w:val="right"/>
              <w:rPr>
                <w:rFonts w:ascii="Arial" w:hAnsi="Arial" w:cs="Arial"/>
                <w:sz w:val="20"/>
                <w:szCs w:val="20"/>
              </w:rPr>
            </w:pPr>
            <w:r w:rsidRPr="00A74D87">
              <w:rPr>
                <w:rFonts w:ascii="Arial" w:hAnsi="Arial" w:cs="Arial"/>
                <w:sz w:val="20"/>
                <w:szCs w:val="20"/>
              </w:rPr>
              <w:t>0,00</w:t>
            </w:r>
          </w:p>
        </w:tc>
        <w:tc>
          <w:tcPr>
            <w:tcW w:w="2549" w:type="dxa"/>
          </w:tcPr>
          <w:p w:rsidR="00A74D87" w:rsidRPr="00A74D87" w:rsidRDefault="00EB664A" w:rsidP="00EB664A">
            <w:pPr>
              <w:jc w:val="right"/>
              <w:rPr>
                <w:rFonts w:ascii="Arial" w:hAnsi="Arial" w:cs="Arial"/>
                <w:sz w:val="20"/>
                <w:szCs w:val="20"/>
              </w:rPr>
            </w:pPr>
            <w:r w:rsidRPr="00A74D87">
              <w:rPr>
                <w:rFonts w:ascii="Arial" w:hAnsi="Arial" w:cs="Arial"/>
                <w:sz w:val="20"/>
                <w:szCs w:val="20"/>
              </w:rPr>
              <w:t>0,00</w:t>
            </w:r>
          </w:p>
        </w:tc>
        <w:tc>
          <w:tcPr>
            <w:tcW w:w="2549" w:type="dxa"/>
          </w:tcPr>
          <w:p w:rsidR="00A74D87" w:rsidRPr="00A74D87" w:rsidRDefault="00EB664A" w:rsidP="00EB664A">
            <w:pPr>
              <w:jc w:val="right"/>
              <w:rPr>
                <w:rFonts w:ascii="Arial" w:hAnsi="Arial" w:cs="Arial"/>
                <w:sz w:val="20"/>
                <w:szCs w:val="20"/>
              </w:rPr>
            </w:pPr>
            <w:r w:rsidRPr="00A74D87">
              <w:rPr>
                <w:rFonts w:ascii="Arial" w:hAnsi="Arial" w:cs="Arial"/>
                <w:sz w:val="20"/>
                <w:szCs w:val="20"/>
              </w:rPr>
              <w:t>0,00</w:t>
            </w:r>
          </w:p>
        </w:tc>
      </w:tr>
      <w:tr w:rsidR="00A74D87" w:rsidRPr="00A74D87" w:rsidTr="00A74D87">
        <w:trPr>
          <w:jc w:val="center"/>
        </w:trPr>
        <w:tc>
          <w:tcPr>
            <w:tcW w:w="2548" w:type="dxa"/>
          </w:tcPr>
          <w:p w:rsidR="00A74D87" w:rsidRPr="00A74D87" w:rsidRDefault="00A74D87" w:rsidP="00C947ED">
            <w:pPr>
              <w:jc w:val="both"/>
              <w:rPr>
                <w:rFonts w:ascii="Arial" w:hAnsi="Arial" w:cs="Arial"/>
                <w:sz w:val="20"/>
                <w:szCs w:val="20"/>
              </w:rPr>
            </w:pPr>
            <w:r w:rsidRPr="00A74D87">
              <w:rPr>
                <w:rFonts w:ascii="Arial" w:hAnsi="Arial" w:cs="Arial"/>
                <w:sz w:val="20"/>
                <w:szCs w:val="20"/>
              </w:rPr>
              <w:t>Amortização de Empréstimos</w:t>
            </w:r>
          </w:p>
        </w:tc>
        <w:tc>
          <w:tcPr>
            <w:tcW w:w="2549" w:type="dxa"/>
          </w:tcPr>
          <w:p w:rsidR="00A74D87" w:rsidRPr="00A74D87" w:rsidRDefault="00EB664A" w:rsidP="00EB664A">
            <w:pPr>
              <w:jc w:val="right"/>
              <w:rPr>
                <w:rFonts w:ascii="Arial" w:hAnsi="Arial" w:cs="Arial"/>
                <w:sz w:val="20"/>
                <w:szCs w:val="20"/>
              </w:rPr>
            </w:pPr>
            <w:r w:rsidRPr="00A74D87">
              <w:rPr>
                <w:rFonts w:ascii="Arial" w:hAnsi="Arial" w:cs="Arial"/>
                <w:sz w:val="20"/>
                <w:szCs w:val="20"/>
              </w:rPr>
              <w:t>0,00</w:t>
            </w:r>
          </w:p>
        </w:tc>
        <w:tc>
          <w:tcPr>
            <w:tcW w:w="2549" w:type="dxa"/>
          </w:tcPr>
          <w:p w:rsidR="00A74D87" w:rsidRPr="00A74D87" w:rsidRDefault="00EB664A" w:rsidP="00EB664A">
            <w:pPr>
              <w:jc w:val="right"/>
              <w:rPr>
                <w:rFonts w:ascii="Arial" w:hAnsi="Arial" w:cs="Arial"/>
                <w:sz w:val="20"/>
                <w:szCs w:val="20"/>
              </w:rPr>
            </w:pPr>
            <w:r w:rsidRPr="00A74D87">
              <w:rPr>
                <w:rFonts w:ascii="Arial" w:hAnsi="Arial" w:cs="Arial"/>
                <w:sz w:val="20"/>
                <w:szCs w:val="20"/>
              </w:rPr>
              <w:t>0,00</w:t>
            </w:r>
          </w:p>
        </w:tc>
        <w:tc>
          <w:tcPr>
            <w:tcW w:w="2549" w:type="dxa"/>
          </w:tcPr>
          <w:p w:rsidR="00A74D87" w:rsidRPr="00A74D87" w:rsidRDefault="00EB664A" w:rsidP="00EB664A">
            <w:pPr>
              <w:jc w:val="right"/>
              <w:rPr>
                <w:rFonts w:ascii="Arial" w:hAnsi="Arial" w:cs="Arial"/>
                <w:sz w:val="20"/>
                <w:szCs w:val="20"/>
              </w:rPr>
            </w:pPr>
            <w:r w:rsidRPr="00A74D87">
              <w:rPr>
                <w:rFonts w:ascii="Arial" w:hAnsi="Arial" w:cs="Arial"/>
                <w:sz w:val="20"/>
                <w:szCs w:val="20"/>
              </w:rPr>
              <w:t>0,00</w:t>
            </w:r>
          </w:p>
        </w:tc>
      </w:tr>
      <w:tr w:rsidR="00A74D87" w:rsidRPr="00A74D87" w:rsidTr="00A74D87">
        <w:trPr>
          <w:jc w:val="center"/>
        </w:trPr>
        <w:tc>
          <w:tcPr>
            <w:tcW w:w="2548" w:type="dxa"/>
          </w:tcPr>
          <w:p w:rsidR="00A74D87" w:rsidRPr="00A74D87" w:rsidRDefault="00A74D87" w:rsidP="00C947ED">
            <w:pPr>
              <w:jc w:val="both"/>
              <w:rPr>
                <w:rFonts w:ascii="Arial" w:hAnsi="Arial" w:cs="Arial"/>
                <w:sz w:val="20"/>
                <w:szCs w:val="20"/>
              </w:rPr>
            </w:pPr>
            <w:r w:rsidRPr="00A74D87">
              <w:rPr>
                <w:rFonts w:ascii="Arial" w:hAnsi="Arial" w:cs="Arial"/>
                <w:sz w:val="20"/>
                <w:szCs w:val="20"/>
              </w:rPr>
              <w:t>Transferências de Capital</w:t>
            </w:r>
          </w:p>
        </w:tc>
        <w:tc>
          <w:tcPr>
            <w:tcW w:w="2549" w:type="dxa"/>
          </w:tcPr>
          <w:p w:rsidR="00A74D87" w:rsidRPr="00A74D87" w:rsidRDefault="00EB664A" w:rsidP="00EB664A">
            <w:pPr>
              <w:jc w:val="right"/>
              <w:rPr>
                <w:rFonts w:ascii="Arial" w:hAnsi="Arial" w:cs="Arial"/>
                <w:sz w:val="20"/>
                <w:szCs w:val="20"/>
              </w:rPr>
            </w:pPr>
            <w:r w:rsidRPr="00A74D87">
              <w:rPr>
                <w:rFonts w:ascii="Arial" w:hAnsi="Arial" w:cs="Arial"/>
                <w:sz w:val="20"/>
                <w:szCs w:val="20"/>
              </w:rPr>
              <w:t>5.620.000,00</w:t>
            </w:r>
          </w:p>
        </w:tc>
        <w:tc>
          <w:tcPr>
            <w:tcW w:w="2549" w:type="dxa"/>
          </w:tcPr>
          <w:p w:rsidR="00A74D87" w:rsidRPr="00A74D87" w:rsidRDefault="00EB664A" w:rsidP="00EB664A">
            <w:pPr>
              <w:jc w:val="right"/>
              <w:rPr>
                <w:rFonts w:ascii="Arial" w:hAnsi="Arial" w:cs="Arial"/>
                <w:sz w:val="20"/>
                <w:szCs w:val="20"/>
              </w:rPr>
            </w:pPr>
            <w:r w:rsidRPr="00A74D87">
              <w:rPr>
                <w:rFonts w:ascii="Arial" w:hAnsi="Arial" w:cs="Arial"/>
                <w:sz w:val="20"/>
                <w:szCs w:val="20"/>
              </w:rPr>
              <w:t>0,00</w:t>
            </w:r>
          </w:p>
        </w:tc>
        <w:tc>
          <w:tcPr>
            <w:tcW w:w="2549" w:type="dxa"/>
          </w:tcPr>
          <w:p w:rsidR="00A74D87" w:rsidRPr="00A74D87" w:rsidRDefault="00EB664A" w:rsidP="00EB664A">
            <w:pPr>
              <w:jc w:val="right"/>
              <w:rPr>
                <w:rFonts w:ascii="Arial" w:hAnsi="Arial" w:cs="Arial"/>
                <w:sz w:val="20"/>
                <w:szCs w:val="20"/>
              </w:rPr>
            </w:pPr>
            <w:r w:rsidRPr="00A74D87">
              <w:rPr>
                <w:rFonts w:ascii="Arial" w:hAnsi="Arial" w:cs="Arial"/>
                <w:sz w:val="20"/>
                <w:szCs w:val="20"/>
              </w:rPr>
              <w:t>5.620.000,00</w:t>
            </w:r>
          </w:p>
        </w:tc>
      </w:tr>
      <w:tr w:rsidR="00A74D87" w:rsidRPr="00A74D87" w:rsidTr="00A74D87">
        <w:trPr>
          <w:jc w:val="center"/>
        </w:trPr>
        <w:tc>
          <w:tcPr>
            <w:tcW w:w="2548" w:type="dxa"/>
          </w:tcPr>
          <w:p w:rsidR="00A74D87" w:rsidRPr="00A74D87" w:rsidRDefault="00A74D87" w:rsidP="00C947ED">
            <w:pPr>
              <w:jc w:val="both"/>
              <w:rPr>
                <w:rFonts w:ascii="Arial" w:hAnsi="Arial" w:cs="Arial"/>
                <w:sz w:val="20"/>
                <w:szCs w:val="20"/>
              </w:rPr>
            </w:pPr>
            <w:r w:rsidRPr="00A74D87">
              <w:rPr>
                <w:rFonts w:ascii="Arial" w:hAnsi="Arial" w:cs="Arial"/>
                <w:sz w:val="20"/>
                <w:szCs w:val="20"/>
              </w:rPr>
              <w:t>Outras Receitas de Capital</w:t>
            </w:r>
          </w:p>
        </w:tc>
        <w:tc>
          <w:tcPr>
            <w:tcW w:w="2549" w:type="dxa"/>
          </w:tcPr>
          <w:p w:rsidR="00A74D87" w:rsidRPr="00A74D87" w:rsidRDefault="00EB664A" w:rsidP="00EB664A">
            <w:pPr>
              <w:jc w:val="right"/>
              <w:rPr>
                <w:rFonts w:ascii="Arial" w:hAnsi="Arial" w:cs="Arial"/>
                <w:sz w:val="20"/>
                <w:szCs w:val="20"/>
              </w:rPr>
            </w:pPr>
            <w:r w:rsidRPr="00A74D87">
              <w:rPr>
                <w:rFonts w:ascii="Arial" w:hAnsi="Arial" w:cs="Arial"/>
                <w:sz w:val="20"/>
                <w:szCs w:val="20"/>
              </w:rPr>
              <w:t>0,00</w:t>
            </w:r>
          </w:p>
        </w:tc>
        <w:tc>
          <w:tcPr>
            <w:tcW w:w="2549" w:type="dxa"/>
          </w:tcPr>
          <w:p w:rsidR="00A74D87" w:rsidRPr="00A74D87" w:rsidRDefault="00EB664A" w:rsidP="00EB664A">
            <w:pPr>
              <w:jc w:val="right"/>
              <w:rPr>
                <w:rFonts w:ascii="Arial" w:hAnsi="Arial" w:cs="Arial"/>
                <w:sz w:val="20"/>
                <w:szCs w:val="20"/>
              </w:rPr>
            </w:pPr>
            <w:r w:rsidRPr="00A74D87">
              <w:rPr>
                <w:rFonts w:ascii="Arial" w:hAnsi="Arial" w:cs="Arial"/>
                <w:sz w:val="20"/>
                <w:szCs w:val="20"/>
              </w:rPr>
              <w:t>0,00</w:t>
            </w:r>
          </w:p>
        </w:tc>
        <w:tc>
          <w:tcPr>
            <w:tcW w:w="2549" w:type="dxa"/>
          </w:tcPr>
          <w:p w:rsidR="00A74D87" w:rsidRPr="00A74D87" w:rsidRDefault="00EB664A" w:rsidP="00EB664A">
            <w:pPr>
              <w:jc w:val="right"/>
              <w:rPr>
                <w:rFonts w:ascii="Arial" w:hAnsi="Arial" w:cs="Arial"/>
                <w:sz w:val="20"/>
                <w:szCs w:val="20"/>
              </w:rPr>
            </w:pPr>
            <w:r w:rsidRPr="00A74D87">
              <w:rPr>
                <w:rFonts w:ascii="Arial" w:hAnsi="Arial" w:cs="Arial"/>
                <w:sz w:val="20"/>
                <w:szCs w:val="20"/>
              </w:rPr>
              <w:t>0,00</w:t>
            </w:r>
          </w:p>
        </w:tc>
      </w:tr>
    </w:tbl>
    <w:p w:rsidR="00A74D87" w:rsidRPr="00A74D87" w:rsidRDefault="00A74D87" w:rsidP="00A74D87">
      <w:pPr>
        <w:spacing w:after="0" w:line="240" w:lineRule="auto"/>
        <w:ind w:firstLine="4502"/>
        <w:jc w:val="both"/>
        <w:rPr>
          <w:rFonts w:ascii="Arial" w:hAnsi="Arial" w:cs="Arial"/>
          <w:sz w:val="20"/>
          <w:szCs w:val="20"/>
        </w:rPr>
      </w:pPr>
    </w:p>
    <w:p w:rsidR="00A74D87" w:rsidRPr="009B6AE5" w:rsidRDefault="00A74D87" w:rsidP="00A74D87">
      <w:pPr>
        <w:spacing w:after="0" w:line="240" w:lineRule="auto"/>
        <w:jc w:val="center"/>
        <w:rPr>
          <w:rFonts w:ascii="Arial" w:hAnsi="Arial" w:cs="Arial"/>
          <w:b/>
          <w:bCs/>
          <w:sz w:val="20"/>
          <w:szCs w:val="20"/>
        </w:rPr>
      </w:pPr>
      <w:r w:rsidRPr="009B6AE5">
        <w:rPr>
          <w:rFonts w:ascii="Arial" w:hAnsi="Arial" w:cs="Arial"/>
          <w:b/>
          <w:bCs/>
          <w:sz w:val="20"/>
          <w:szCs w:val="20"/>
        </w:rPr>
        <w:t>Seção II</w:t>
      </w:r>
    </w:p>
    <w:p w:rsidR="009B6AE5" w:rsidRPr="009B6AE5" w:rsidRDefault="009B6AE5" w:rsidP="00A74D87">
      <w:pPr>
        <w:spacing w:after="0" w:line="240" w:lineRule="auto"/>
        <w:jc w:val="center"/>
        <w:rPr>
          <w:rFonts w:ascii="Arial" w:hAnsi="Arial" w:cs="Arial"/>
          <w:b/>
          <w:bCs/>
          <w:sz w:val="20"/>
          <w:szCs w:val="20"/>
        </w:rPr>
      </w:pPr>
    </w:p>
    <w:p w:rsidR="00A74D87" w:rsidRPr="009B6AE5" w:rsidRDefault="00A74D87" w:rsidP="00A74D87">
      <w:pPr>
        <w:spacing w:after="0" w:line="240" w:lineRule="auto"/>
        <w:jc w:val="center"/>
        <w:rPr>
          <w:rFonts w:ascii="Arial" w:hAnsi="Arial" w:cs="Arial"/>
          <w:b/>
          <w:bCs/>
          <w:sz w:val="20"/>
          <w:szCs w:val="20"/>
        </w:rPr>
      </w:pPr>
      <w:r w:rsidRPr="009B6AE5">
        <w:rPr>
          <w:rFonts w:ascii="Arial" w:hAnsi="Arial" w:cs="Arial"/>
          <w:b/>
          <w:bCs/>
          <w:sz w:val="20"/>
          <w:szCs w:val="20"/>
        </w:rPr>
        <w:t>Da fixação da despesa</w:t>
      </w:r>
    </w:p>
    <w:p w:rsidR="00A74D87" w:rsidRPr="00A74D87" w:rsidRDefault="00A74D87" w:rsidP="00A74D87">
      <w:pPr>
        <w:spacing w:after="0" w:line="240" w:lineRule="auto"/>
        <w:jc w:val="center"/>
        <w:rPr>
          <w:rFonts w:ascii="Arial" w:hAnsi="Arial" w:cs="Arial"/>
          <w:sz w:val="20"/>
          <w:szCs w:val="20"/>
        </w:rPr>
      </w:pPr>
    </w:p>
    <w:p w:rsidR="00A74D87" w:rsidRPr="00A74D87" w:rsidRDefault="00A74D87" w:rsidP="00A74D87">
      <w:pPr>
        <w:spacing w:after="0" w:line="240" w:lineRule="auto"/>
        <w:ind w:firstLine="4502"/>
        <w:jc w:val="both"/>
        <w:rPr>
          <w:rFonts w:ascii="Arial" w:hAnsi="Arial" w:cs="Arial"/>
          <w:sz w:val="20"/>
          <w:szCs w:val="20"/>
        </w:rPr>
      </w:pPr>
      <w:r w:rsidRPr="009B6AE5">
        <w:rPr>
          <w:rFonts w:ascii="Arial" w:hAnsi="Arial" w:cs="Arial"/>
          <w:b/>
          <w:bCs/>
          <w:sz w:val="20"/>
          <w:szCs w:val="20"/>
        </w:rPr>
        <w:t>Art. 4°</w:t>
      </w:r>
      <w:r w:rsidRPr="00A74D87">
        <w:rPr>
          <w:rFonts w:ascii="Arial" w:hAnsi="Arial" w:cs="Arial"/>
          <w:sz w:val="20"/>
          <w:szCs w:val="20"/>
        </w:rPr>
        <w:t xml:space="preserve"> A despesa é fixada na forma dos quadros I, I-B, V, VI, VII, VIII, IX, X, XI e XII que fazem parte integrante desta Lei, em R$ 359.300.000,00 (trezentos</w:t>
      </w:r>
      <w:r w:rsidR="009B6AE5">
        <w:rPr>
          <w:rFonts w:ascii="Arial" w:hAnsi="Arial" w:cs="Arial"/>
          <w:sz w:val="20"/>
          <w:szCs w:val="20"/>
        </w:rPr>
        <w:t xml:space="preserve"> </w:t>
      </w:r>
      <w:r w:rsidRPr="00A74D87">
        <w:rPr>
          <w:rFonts w:ascii="Arial" w:hAnsi="Arial" w:cs="Arial"/>
          <w:sz w:val="20"/>
          <w:szCs w:val="20"/>
        </w:rPr>
        <w:t>e cinquenta e nove milhões e trezentos mil reais), na seguinte conformidade:</w:t>
      </w:r>
    </w:p>
    <w:p w:rsidR="00A74D87" w:rsidRPr="00A74D87" w:rsidRDefault="00A74D87" w:rsidP="00A74D87">
      <w:pPr>
        <w:spacing w:after="0" w:line="240" w:lineRule="auto"/>
        <w:ind w:firstLine="4502"/>
        <w:jc w:val="both"/>
        <w:rPr>
          <w:rFonts w:ascii="Arial" w:hAnsi="Arial" w:cs="Arial"/>
          <w:sz w:val="20"/>
          <w:szCs w:val="20"/>
        </w:rPr>
      </w:pPr>
    </w:p>
    <w:p w:rsidR="00A74D87" w:rsidRPr="00A74D87" w:rsidRDefault="00A74D87" w:rsidP="00A74D87">
      <w:pPr>
        <w:spacing w:after="0" w:line="240" w:lineRule="auto"/>
        <w:ind w:firstLine="4502"/>
        <w:jc w:val="both"/>
        <w:rPr>
          <w:rFonts w:ascii="Arial" w:hAnsi="Arial" w:cs="Arial"/>
          <w:sz w:val="20"/>
          <w:szCs w:val="20"/>
        </w:rPr>
      </w:pPr>
      <w:r w:rsidRPr="009B6AE5">
        <w:rPr>
          <w:rFonts w:ascii="Arial" w:hAnsi="Arial" w:cs="Arial"/>
          <w:b/>
          <w:bCs/>
          <w:sz w:val="20"/>
          <w:szCs w:val="20"/>
        </w:rPr>
        <w:t>I</w:t>
      </w:r>
      <w:r w:rsidR="009B6AE5" w:rsidRPr="009B6AE5">
        <w:rPr>
          <w:rFonts w:ascii="Arial" w:hAnsi="Arial" w:cs="Arial"/>
          <w:b/>
          <w:bCs/>
          <w:sz w:val="20"/>
          <w:szCs w:val="20"/>
        </w:rPr>
        <w:t xml:space="preserve"> -</w:t>
      </w:r>
      <w:r w:rsidR="009B6AE5">
        <w:rPr>
          <w:rFonts w:ascii="Arial" w:hAnsi="Arial" w:cs="Arial"/>
          <w:sz w:val="20"/>
          <w:szCs w:val="20"/>
        </w:rPr>
        <w:t xml:space="preserve"> </w:t>
      </w:r>
      <w:r w:rsidRPr="00A74D87">
        <w:rPr>
          <w:rFonts w:ascii="Arial" w:hAnsi="Arial" w:cs="Arial"/>
          <w:sz w:val="20"/>
          <w:szCs w:val="20"/>
        </w:rPr>
        <w:t xml:space="preserve">R$ 286.522.246,53 (duzentos e oitenta e seis milhões, quinhentos e vinte e dois mil, duzentos e quarenta e seis reais e </w:t>
      </w:r>
      <w:r w:rsidR="00E90B4D" w:rsidRPr="00A74D87">
        <w:rPr>
          <w:rFonts w:ascii="Arial" w:hAnsi="Arial" w:cs="Arial"/>
          <w:sz w:val="20"/>
          <w:szCs w:val="20"/>
        </w:rPr>
        <w:t>cinquenta</w:t>
      </w:r>
      <w:r w:rsidRPr="00A74D87">
        <w:rPr>
          <w:rFonts w:ascii="Arial" w:hAnsi="Arial" w:cs="Arial"/>
          <w:sz w:val="20"/>
          <w:szCs w:val="20"/>
        </w:rPr>
        <w:t xml:space="preserve"> e três centavos) do orçamento fiscal; e</w:t>
      </w:r>
    </w:p>
    <w:p w:rsidR="00A74D87" w:rsidRPr="00A74D87" w:rsidRDefault="00A74D87" w:rsidP="00A74D87">
      <w:pPr>
        <w:spacing w:after="0" w:line="240" w:lineRule="auto"/>
        <w:ind w:firstLine="4502"/>
        <w:jc w:val="both"/>
        <w:rPr>
          <w:rFonts w:ascii="Arial" w:hAnsi="Arial" w:cs="Arial"/>
          <w:sz w:val="20"/>
          <w:szCs w:val="20"/>
        </w:rPr>
      </w:pPr>
    </w:p>
    <w:p w:rsidR="00A74D87" w:rsidRPr="00A74D87" w:rsidRDefault="00A74D87" w:rsidP="00A74D87">
      <w:pPr>
        <w:spacing w:after="0" w:line="240" w:lineRule="auto"/>
        <w:ind w:firstLine="4502"/>
        <w:jc w:val="both"/>
        <w:rPr>
          <w:rFonts w:ascii="Arial" w:hAnsi="Arial" w:cs="Arial"/>
          <w:sz w:val="20"/>
          <w:szCs w:val="20"/>
        </w:rPr>
      </w:pPr>
      <w:r w:rsidRPr="009B6AE5">
        <w:rPr>
          <w:rFonts w:ascii="Arial" w:hAnsi="Arial" w:cs="Arial"/>
          <w:b/>
          <w:bCs/>
          <w:sz w:val="20"/>
          <w:szCs w:val="20"/>
        </w:rPr>
        <w:t>II</w:t>
      </w:r>
      <w:r w:rsidR="009B6AE5" w:rsidRPr="009B6AE5">
        <w:rPr>
          <w:rFonts w:ascii="Arial" w:hAnsi="Arial" w:cs="Arial"/>
          <w:b/>
          <w:bCs/>
          <w:sz w:val="20"/>
          <w:szCs w:val="20"/>
        </w:rPr>
        <w:t xml:space="preserve"> -</w:t>
      </w:r>
      <w:r w:rsidR="009B6AE5">
        <w:rPr>
          <w:rFonts w:ascii="Arial" w:hAnsi="Arial" w:cs="Arial"/>
          <w:sz w:val="20"/>
          <w:szCs w:val="20"/>
        </w:rPr>
        <w:t xml:space="preserve"> </w:t>
      </w:r>
      <w:r w:rsidRPr="00A74D87">
        <w:rPr>
          <w:rFonts w:ascii="Arial" w:hAnsi="Arial" w:cs="Arial"/>
          <w:sz w:val="20"/>
          <w:szCs w:val="20"/>
        </w:rPr>
        <w:t xml:space="preserve">R$ 72.777.753,47 (setenta e dois milhões, setecentos e setenta e sete mil, setecentos e </w:t>
      </w:r>
      <w:r w:rsidR="00E90B4D" w:rsidRPr="00A74D87">
        <w:rPr>
          <w:rFonts w:ascii="Arial" w:hAnsi="Arial" w:cs="Arial"/>
          <w:sz w:val="20"/>
          <w:szCs w:val="20"/>
        </w:rPr>
        <w:t>cinquenta</w:t>
      </w:r>
      <w:r w:rsidRPr="00A74D87">
        <w:rPr>
          <w:rFonts w:ascii="Arial" w:hAnsi="Arial" w:cs="Arial"/>
          <w:sz w:val="20"/>
          <w:szCs w:val="20"/>
        </w:rPr>
        <w:t xml:space="preserve"> e três reais e quarenta e sete centavos) do orçamento da seguridade social.</w:t>
      </w:r>
    </w:p>
    <w:p w:rsidR="00A74D87" w:rsidRPr="00A74D87" w:rsidRDefault="00A74D87" w:rsidP="00A74D87">
      <w:pPr>
        <w:spacing w:after="0" w:line="240" w:lineRule="auto"/>
        <w:ind w:firstLine="4502"/>
        <w:jc w:val="both"/>
        <w:rPr>
          <w:rFonts w:ascii="Arial" w:hAnsi="Arial" w:cs="Arial"/>
          <w:sz w:val="20"/>
          <w:szCs w:val="20"/>
        </w:rPr>
      </w:pPr>
    </w:p>
    <w:p w:rsidR="00A74D87" w:rsidRPr="00A74D87" w:rsidRDefault="00A74D87" w:rsidP="00A74D87">
      <w:pPr>
        <w:spacing w:after="0" w:line="240" w:lineRule="auto"/>
        <w:ind w:firstLine="4502"/>
        <w:jc w:val="both"/>
        <w:rPr>
          <w:rFonts w:ascii="Arial" w:hAnsi="Arial" w:cs="Arial"/>
          <w:sz w:val="20"/>
          <w:szCs w:val="20"/>
        </w:rPr>
      </w:pPr>
      <w:r w:rsidRPr="009B6AE5">
        <w:rPr>
          <w:rFonts w:ascii="Arial" w:hAnsi="Arial" w:cs="Arial"/>
          <w:b/>
          <w:bCs/>
          <w:sz w:val="20"/>
          <w:szCs w:val="20"/>
        </w:rPr>
        <w:t>Art. 5°</w:t>
      </w:r>
      <w:r w:rsidRPr="00A74D87">
        <w:rPr>
          <w:rFonts w:ascii="Arial" w:hAnsi="Arial" w:cs="Arial"/>
          <w:sz w:val="20"/>
          <w:szCs w:val="20"/>
        </w:rPr>
        <w:t xml:space="preserve"> A despesa fixada está assim desdobrada:</w:t>
      </w:r>
    </w:p>
    <w:p w:rsidR="00A74D87" w:rsidRPr="00A74D87" w:rsidRDefault="00A74D87" w:rsidP="00A74D87">
      <w:pPr>
        <w:spacing w:after="0" w:line="240" w:lineRule="auto"/>
        <w:ind w:firstLine="4502"/>
        <w:jc w:val="both"/>
        <w:rPr>
          <w:rFonts w:ascii="Arial" w:hAnsi="Arial" w:cs="Arial"/>
          <w:sz w:val="20"/>
          <w:szCs w:val="20"/>
        </w:rPr>
      </w:pPr>
    </w:p>
    <w:p w:rsidR="00A74D87" w:rsidRPr="00A74D87" w:rsidRDefault="00A74D87" w:rsidP="00A74D87">
      <w:pPr>
        <w:spacing w:after="0" w:line="240" w:lineRule="auto"/>
        <w:ind w:firstLine="4502"/>
        <w:jc w:val="both"/>
        <w:rPr>
          <w:rFonts w:ascii="Arial" w:hAnsi="Arial" w:cs="Arial"/>
          <w:sz w:val="20"/>
          <w:szCs w:val="20"/>
        </w:rPr>
      </w:pPr>
      <w:r w:rsidRPr="00574CB5">
        <w:rPr>
          <w:rFonts w:ascii="Arial" w:hAnsi="Arial" w:cs="Arial"/>
          <w:b/>
          <w:bCs/>
          <w:sz w:val="20"/>
          <w:szCs w:val="20"/>
        </w:rPr>
        <w:t>I</w:t>
      </w:r>
      <w:r w:rsidR="00E90B4D" w:rsidRPr="00574CB5">
        <w:rPr>
          <w:rFonts w:ascii="Arial" w:hAnsi="Arial" w:cs="Arial"/>
          <w:b/>
          <w:bCs/>
          <w:sz w:val="20"/>
          <w:szCs w:val="20"/>
        </w:rPr>
        <w:t xml:space="preserve"> </w:t>
      </w:r>
      <w:r w:rsidRPr="00574CB5">
        <w:rPr>
          <w:rFonts w:ascii="Arial" w:hAnsi="Arial" w:cs="Arial"/>
          <w:b/>
          <w:bCs/>
          <w:sz w:val="20"/>
          <w:szCs w:val="20"/>
        </w:rPr>
        <w:t>-</w:t>
      </w:r>
      <w:r w:rsidRPr="00A74D87">
        <w:rPr>
          <w:rFonts w:ascii="Arial" w:hAnsi="Arial" w:cs="Arial"/>
          <w:sz w:val="20"/>
          <w:szCs w:val="20"/>
        </w:rPr>
        <w:t xml:space="preserve"> Por categoria econômica:</w:t>
      </w:r>
    </w:p>
    <w:p w:rsidR="00A74D87" w:rsidRPr="00A74D87" w:rsidRDefault="00A74D87" w:rsidP="00A74D87">
      <w:pPr>
        <w:spacing w:after="0" w:line="240" w:lineRule="auto"/>
        <w:ind w:firstLine="4502"/>
        <w:jc w:val="both"/>
        <w:rPr>
          <w:rFonts w:ascii="Arial" w:hAnsi="Arial" w:cs="Arial"/>
          <w:sz w:val="20"/>
          <w:szCs w:val="20"/>
        </w:rPr>
      </w:pPr>
    </w:p>
    <w:tbl>
      <w:tblPr>
        <w:tblStyle w:val="Estilo1"/>
        <w:tblW w:w="0" w:type="auto"/>
        <w:jc w:val="center"/>
        <w:tblLook w:val="04A0" w:firstRow="1" w:lastRow="0" w:firstColumn="1" w:lastColumn="0" w:noHBand="0" w:noVBand="1"/>
      </w:tblPr>
      <w:tblGrid>
        <w:gridCol w:w="2570"/>
        <w:gridCol w:w="2534"/>
        <w:gridCol w:w="2531"/>
        <w:gridCol w:w="2554"/>
      </w:tblGrid>
      <w:tr w:rsidR="00E90B4D" w:rsidRPr="00574CB5" w:rsidTr="00574CB5">
        <w:trPr>
          <w:cnfStyle w:val="100000000000" w:firstRow="1" w:lastRow="0" w:firstColumn="0" w:lastColumn="0" w:oddVBand="0" w:evenVBand="0" w:oddHBand="0" w:evenHBand="0" w:firstRowFirstColumn="0" w:firstRowLastColumn="0" w:lastRowFirstColumn="0" w:lastRowLastColumn="0"/>
          <w:jc w:val="center"/>
        </w:trPr>
        <w:tc>
          <w:tcPr>
            <w:tcW w:w="2548" w:type="dxa"/>
            <w:shd w:val="clear" w:color="auto" w:fill="D9D9D9" w:themeFill="background1" w:themeFillShade="D9"/>
          </w:tcPr>
          <w:p w:rsidR="00E90B4D" w:rsidRPr="00574CB5" w:rsidRDefault="00E90B4D" w:rsidP="00574CB5">
            <w:pPr>
              <w:jc w:val="center"/>
              <w:rPr>
                <w:rFonts w:ascii="Arial" w:hAnsi="Arial" w:cs="Arial"/>
                <w:b/>
                <w:bCs/>
                <w:sz w:val="20"/>
                <w:szCs w:val="20"/>
              </w:rPr>
            </w:pPr>
            <w:r w:rsidRPr="00574CB5">
              <w:rPr>
                <w:rFonts w:ascii="Arial" w:hAnsi="Arial" w:cs="Arial"/>
                <w:b/>
                <w:bCs/>
                <w:sz w:val="20"/>
                <w:szCs w:val="20"/>
              </w:rPr>
              <w:t>ESPECIFICAÇÃO</w:t>
            </w:r>
          </w:p>
        </w:tc>
        <w:tc>
          <w:tcPr>
            <w:tcW w:w="2549" w:type="dxa"/>
            <w:shd w:val="clear" w:color="auto" w:fill="D9D9D9" w:themeFill="background1" w:themeFillShade="D9"/>
          </w:tcPr>
          <w:p w:rsidR="00E90B4D" w:rsidRPr="00574CB5" w:rsidRDefault="00E90B4D" w:rsidP="00574CB5">
            <w:pPr>
              <w:jc w:val="center"/>
              <w:rPr>
                <w:rFonts w:ascii="Arial" w:hAnsi="Arial" w:cs="Arial"/>
                <w:b/>
                <w:bCs/>
                <w:sz w:val="20"/>
                <w:szCs w:val="20"/>
              </w:rPr>
            </w:pPr>
            <w:r w:rsidRPr="00574CB5">
              <w:rPr>
                <w:rFonts w:ascii="Arial" w:hAnsi="Arial" w:cs="Arial"/>
                <w:b/>
                <w:bCs/>
                <w:sz w:val="20"/>
                <w:szCs w:val="20"/>
              </w:rPr>
              <w:t>FISCAL</w:t>
            </w:r>
          </w:p>
        </w:tc>
        <w:tc>
          <w:tcPr>
            <w:tcW w:w="2549" w:type="dxa"/>
            <w:shd w:val="clear" w:color="auto" w:fill="D9D9D9" w:themeFill="background1" w:themeFillShade="D9"/>
          </w:tcPr>
          <w:p w:rsidR="00E90B4D" w:rsidRPr="00574CB5" w:rsidRDefault="00E90B4D" w:rsidP="00574CB5">
            <w:pPr>
              <w:jc w:val="center"/>
              <w:rPr>
                <w:rFonts w:ascii="Arial" w:hAnsi="Arial" w:cs="Arial"/>
                <w:b/>
                <w:bCs/>
                <w:sz w:val="20"/>
                <w:szCs w:val="20"/>
              </w:rPr>
            </w:pPr>
            <w:r w:rsidRPr="00574CB5">
              <w:rPr>
                <w:rFonts w:ascii="Arial" w:hAnsi="Arial" w:cs="Arial"/>
                <w:b/>
                <w:bCs/>
                <w:sz w:val="20"/>
                <w:szCs w:val="20"/>
              </w:rPr>
              <w:t>SEGURIDADE SOCIAL</w:t>
            </w:r>
          </w:p>
        </w:tc>
        <w:tc>
          <w:tcPr>
            <w:tcW w:w="2549" w:type="dxa"/>
            <w:shd w:val="clear" w:color="auto" w:fill="D9D9D9" w:themeFill="background1" w:themeFillShade="D9"/>
          </w:tcPr>
          <w:p w:rsidR="00E90B4D" w:rsidRPr="00574CB5" w:rsidRDefault="00E90B4D" w:rsidP="00574CB5">
            <w:pPr>
              <w:jc w:val="center"/>
              <w:rPr>
                <w:rFonts w:ascii="Arial" w:hAnsi="Arial" w:cs="Arial"/>
                <w:b/>
                <w:bCs/>
                <w:sz w:val="20"/>
                <w:szCs w:val="20"/>
              </w:rPr>
            </w:pPr>
            <w:r w:rsidRPr="00574CB5">
              <w:rPr>
                <w:rFonts w:ascii="Arial" w:hAnsi="Arial" w:cs="Arial"/>
                <w:b/>
                <w:bCs/>
                <w:sz w:val="20"/>
                <w:szCs w:val="20"/>
              </w:rPr>
              <w:t>TOTAL</w:t>
            </w:r>
          </w:p>
        </w:tc>
      </w:tr>
      <w:tr w:rsidR="00E90B4D" w:rsidRPr="00E90B4D" w:rsidTr="00574CB5">
        <w:trPr>
          <w:jc w:val="center"/>
        </w:trPr>
        <w:tc>
          <w:tcPr>
            <w:tcW w:w="2548" w:type="dxa"/>
          </w:tcPr>
          <w:p w:rsidR="00E90B4D" w:rsidRPr="00E90B4D" w:rsidRDefault="00E90B4D" w:rsidP="00574CB5">
            <w:pPr>
              <w:jc w:val="both"/>
              <w:rPr>
                <w:rFonts w:ascii="Arial" w:hAnsi="Arial" w:cs="Arial"/>
                <w:sz w:val="20"/>
                <w:szCs w:val="20"/>
              </w:rPr>
            </w:pPr>
            <w:proofErr w:type="gramStart"/>
            <w:r>
              <w:rPr>
                <w:rFonts w:ascii="Arial" w:hAnsi="Arial" w:cs="Arial"/>
                <w:sz w:val="20"/>
                <w:szCs w:val="20"/>
              </w:rPr>
              <w:lastRenderedPageBreak/>
              <w:t>ADMINISTRAÇÃO  DIRETA</w:t>
            </w:r>
            <w:proofErr w:type="gramEnd"/>
          </w:p>
        </w:tc>
        <w:tc>
          <w:tcPr>
            <w:tcW w:w="2549" w:type="dxa"/>
          </w:tcPr>
          <w:p w:rsidR="00E90B4D" w:rsidRPr="00E90B4D" w:rsidRDefault="00E90B4D" w:rsidP="00574CB5">
            <w:pPr>
              <w:jc w:val="right"/>
              <w:rPr>
                <w:rFonts w:ascii="Arial" w:hAnsi="Arial" w:cs="Arial"/>
                <w:sz w:val="20"/>
                <w:szCs w:val="20"/>
              </w:rPr>
            </w:pPr>
          </w:p>
        </w:tc>
        <w:tc>
          <w:tcPr>
            <w:tcW w:w="2549" w:type="dxa"/>
          </w:tcPr>
          <w:p w:rsidR="00E90B4D" w:rsidRPr="00E90B4D" w:rsidRDefault="00E90B4D" w:rsidP="00574CB5">
            <w:pPr>
              <w:jc w:val="right"/>
              <w:rPr>
                <w:rFonts w:ascii="Arial" w:hAnsi="Arial" w:cs="Arial"/>
                <w:sz w:val="20"/>
                <w:szCs w:val="20"/>
              </w:rPr>
            </w:pPr>
          </w:p>
        </w:tc>
        <w:tc>
          <w:tcPr>
            <w:tcW w:w="2549" w:type="dxa"/>
          </w:tcPr>
          <w:p w:rsidR="00E90B4D" w:rsidRPr="00E90B4D" w:rsidRDefault="00E90B4D" w:rsidP="00574CB5">
            <w:pPr>
              <w:jc w:val="right"/>
              <w:rPr>
                <w:rFonts w:ascii="Arial" w:hAnsi="Arial" w:cs="Arial"/>
                <w:sz w:val="20"/>
                <w:szCs w:val="20"/>
              </w:rPr>
            </w:pPr>
          </w:p>
        </w:tc>
      </w:tr>
      <w:tr w:rsidR="00E90B4D" w:rsidRPr="00E90B4D" w:rsidTr="00574CB5">
        <w:trPr>
          <w:jc w:val="center"/>
        </w:trPr>
        <w:tc>
          <w:tcPr>
            <w:tcW w:w="2548" w:type="dxa"/>
          </w:tcPr>
          <w:p w:rsidR="00E90B4D" w:rsidRPr="00E90B4D" w:rsidRDefault="00E90B4D" w:rsidP="00574CB5">
            <w:pPr>
              <w:jc w:val="both"/>
              <w:rPr>
                <w:rFonts w:ascii="Arial" w:hAnsi="Arial" w:cs="Arial"/>
                <w:sz w:val="20"/>
                <w:szCs w:val="20"/>
              </w:rPr>
            </w:pPr>
            <w:r>
              <w:rPr>
                <w:rFonts w:ascii="Arial" w:hAnsi="Arial" w:cs="Arial"/>
                <w:sz w:val="20"/>
                <w:szCs w:val="20"/>
              </w:rPr>
              <w:t>DESPESAS CORRENTES</w:t>
            </w:r>
          </w:p>
        </w:tc>
        <w:tc>
          <w:tcPr>
            <w:tcW w:w="2549" w:type="dxa"/>
          </w:tcPr>
          <w:p w:rsidR="00E90B4D" w:rsidRPr="00E90B4D" w:rsidRDefault="00E90B4D" w:rsidP="00574CB5">
            <w:pPr>
              <w:jc w:val="right"/>
              <w:rPr>
                <w:rFonts w:ascii="Arial" w:hAnsi="Arial" w:cs="Arial"/>
                <w:sz w:val="20"/>
                <w:szCs w:val="20"/>
              </w:rPr>
            </w:pPr>
            <w:r>
              <w:rPr>
                <w:rFonts w:ascii="Arial" w:hAnsi="Arial" w:cs="Arial"/>
                <w:sz w:val="20"/>
                <w:szCs w:val="20"/>
              </w:rPr>
              <w:t>263.460.808,00</w:t>
            </w:r>
          </w:p>
        </w:tc>
        <w:tc>
          <w:tcPr>
            <w:tcW w:w="2549" w:type="dxa"/>
          </w:tcPr>
          <w:p w:rsidR="00E90B4D" w:rsidRPr="00E90B4D" w:rsidRDefault="00E90B4D" w:rsidP="00574CB5">
            <w:pPr>
              <w:jc w:val="right"/>
              <w:rPr>
                <w:rFonts w:ascii="Arial" w:hAnsi="Arial" w:cs="Arial"/>
                <w:sz w:val="20"/>
                <w:szCs w:val="20"/>
              </w:rPr>
            </w:pPr>
            <w:r>
              <w:rPr>
                <w:rFonts w:ascii="Arial" w:hAnsi="Arial" w:cs="Arial"/>
                <w:sz w:val="20"/>
                <w:szCs w:val="20"/>
              </w:rPr>
              <w:t>70.327.077,00</w:t>
            </w:r>
          </w:p>
        </w:tc>
        <w:tc>
          <w:tcPr>
            <w:tcW w:w="2549" w:type="dxa"/>
          </w:tcPr>
          <w:p w:rsidR="00E90B4D" w:rsidRPr="00E90B4D" w:rsidRDefault="00E90B4D" w:rsidP="00574CB5">
            <w:pPr>
              <w:jc w:val="right"/>
              <w:rPr>
                <w:rFonts w:ascii="Arial" w:hAnsi="Arial" w:cs="Arial"/>
                <w:sz w:val="20"/>
                <w:szCs w:val="20"/>
              </w:rPr>
            </w:pPr>
            <w:r>
              <w:rPr>
                <w:rFonts w:ascii="Arial" w:hAnsi="Arial" w:cs="Arial"/>
                <w:sz w:val="20"/>
                <w:szCs w:val="20"/>
              </w:rPr>
              <w:t>333.787.885,00</w:t>
            </w:r>
          </w:p>
        </w:tc>
      </w:tr>
      <w:tr w:rsidR="00E90B4D" w:rsidRPr="00E90B4D" w:rsidTr="00574CB5">
        <w:trPr>
          <w:jc w:val="center"/>
        </w:trPr>
        <w:tc>
          <w:tcPr>
            <w:tcW w:w="2548" w:type="dxa"/>
          </w:tcPr>
          <w:p w:rsidR="00E90B4D" w:rsidRPr="00E90B4D" w:rsidRDefault="00E90B4D" w:rsidP="00574CB5">
            <w:pPr>
              <w:jc w:val="both"/>
              <w:rPr>
                <w:rFonts w:ascii="Arial" w:hAnsi="Arial" w:cs="Arial"/>
                <w:sz w:val="20"/>
                <w:szCs w:val="20"/>
              </w:rPr>
            </w:pPr>
            <w:r>
              <w:rPr>
                <w:rFonts w:ascii="Arial" w:hAnsi="Arial" w:cs="Arial"/>
                <w:sz w:val="20"/>
                <w:szCs w:val="20"/>
              </w:rPr>
              <w:t>DESPESAS DE CAPITAL</w:t>
            </w:r>
          </w:p>
        </w:tc>
        <w:tc>
          <w:tcPr>
            <w:tcW w:w="2549" w:type="dxa"/>
          </w:tcPr>
          <w:p w:rsidR="00E90B4D" w:rsidRPr="00E90B4D" w:rsidRDefault="00E90B4D" w:rsidP="00574CB5">
            <w:pPr>
              <w:jc w:val="right"/>
              <w:rPr>
                <w:rFonts w:ascii="Arial" w:hAnsi="Arial" w:cs="Arial"/>
                <w:sz w:val="20"/>
                <w:szCs w:val="20"/>
              </w:rPr>
            </w:pPr>
            <w:r>
              <w:rPr>
                <w:rFonts w:ascii="Arial" w:hAnsi="Arial" w:cs="Arial"/>
                <w:sz w:val="20"/>
                <w:szCs w:val="20"/>
              </w:rPr>
              <w:t>23.056.144,41</w:t>
            </w:r>
          </w:p>
        </w:tc>
        <w:tc>
          <w:tcPr>
            <w:tcW w:w="2549" w:type="dxa"/>
          </w:tcPr>
          <w:p w:rsidR="00E90B4D" w:rsidRPr="00E90B4D" w:rsidRDefault="00E90B4D" w:rsidP="00574CB5">
            <w:pPr>
              <w:jc w:val="right"/>
              <w:rPr>
                <w:rFonts w:ascii="Arial" w:hAnsi="Arial" w:cs="Arial"/>
                <w:sz w:val="20"/>
                <w:szCs w:val="20"/>
              </w:rPr>
            </w:pPr>
            <w:r>
              <w:rPr>
                <w:rFonts w:ascii="Arial" w:hAnsi="Arial" w:cs="Arial"/>
                <w:sz w:val="20"/>
                <w:szCs w:val="20"/>
              </w:rPr>
              <w:t>2.450.676,47</w:t>
            </w:r>
          </w:p>
        </w:tc>
        <w:tc>
          <w:tcPr>
            <w:tcW w:w="2549" w:type="dxa"/>
          </w:tcPr>
          <w:p w:rsidR="00E90B4D" w:rsidRPr="00E90B4D" w:rsidRDefault="00E90B4D" w:rsidP="00574CB5">
            <w:pPr>
              <w:jc w:val="right"/>
              <w:rPr>
                <w:rFonts w:ascii="Arial" w:hAnsi="Arial" w:cs="Arial"/>
                <w:sz w:val="20"/>
                <w:szCs w:val="20"/>
              </w:rPr>
            </w:pPr>
            <w:r>
              <w:rPr>
                <w:rFonts w:ascii="Arial" w:hAnsi="Arial" w:cs="Arial"/>
                <w:sz w:val="20"/>
                <w:szCs w:val="20"/>
              </w:rPr>
              <w:t>25.506.820,88</w:t>
            </w:r>
          </w:p>
        </w:tc>
      </w:tr>
      <w:tr w:rsidR="00E90B4D" w:rsidRPr="00E90B4D" w:rsidTr="00574CB5">
        <w:trPr>
          <w:jc w:val="center"/>
        </w:trPr>
        <w:tc>
          <w:tcPr>
            <w:tcW w:w="2548" w:type="dxa"/>
          </w:tcPr>
          <w:p w:rsidR="00E90B4D" w:rsidRDefault="00E90B4D" w:rsidP="00574CB5">
            <w:pPr>
              <w:jc w:val="both"/>
              <w:rPr>
                <w:rFonts w:ascii="Arial" w:hAnsi="Arial" w:cs="Arial"/>
                <w:sz w:val="20"/>
                <w:szCs w:val="20"/>
              </w:rPr>
            </w:pPr>
            <w:r>
              <w:rPr>
                <w:rFonts w:ascii="Arial" w:hAnsi="Arial" w:cs="Arial"/>
                <w:sz w:val="20"/>
                <w:szCs w:val="20"/>
              </w:rPr>
              <w:t>RESERVA DE CONTINGÊNCIA</w:t>
            </w:r>
          </w:p>
        </w:tc>
        <w:tc>
          <w:tcPr>
            <w:tcW w:w="2549" w:type="dxa"/>
          </w:tcPr>
          <w:p w:rsidR="00E90B4D" w:rsidRPr="00E90B4D" w:rsidRDefault="00E90B4D" w:rsidP="00574CB5">
            <w:pPr>
              <w:jc w:val="right"/>
              <w:rPr>
                <w:rFonts w:ascii="Arial" w:hAnsi="Arial" w:cs="Arial"/>
                <w:sz w:val="20"/>
                <w:szCs w:val="20"/>
              </w:rPr>
            </w:pPr>
            <w:r>
              <w:rPr>
                <w:rFonts w:ascii="Arial" w:hAnsi="Arial" w:cs="Arial"/>
                <w:sz w:val="20"/>
                <w:szCs w:val="20"/>
              </w:rPr>
              <w:t>5.294,12</w:t>
            </w:r>
          </w:p>
        </w:tc>
        <w:tc>
          <w:tcPr>
            <w:tcW w:w="2549" w:type="dxa"/>
          </w:tcPr>
          <w:p w:rsidR="00E90B4D" w:rsidRPr="00E90B4D" w:rsidRDefault="00E90B4D" w:rsidP="00574CB5">
            <w:pPr>
              <w:jc w:val="right"/>
              <w:rPr>
                <w:rFonts w:ascii="Arial" w:hAnsi="Arial" w:cs="Arial"/>
                <w:sz w:val="20"/>
                <w:szCs w:val="20"/>
              </w:rPr>
            </w:pPr>
            <w:r>
              <w:rPr>
                <w:rFonts w:ascii="Arial" w:hAnsi="Arial" w:cs="Arial"/>
                <w:sz w:val="20"/>
                <w:szCs w:val="20"/>
              </w:rPr>
              <w:t>0,00</w:t>
            </w:r>
          </w:p>
        </w:tc>
        <w:tc>
          <w:tcPr>
            <w:tcW w:w="2549" w:type="dxa"/>
          </w:tcPr>
          <w:p w:rsidR="00E90B4D" w:rsidRPr="00E90B4D" w:rsidRDefault="00E90B4D" w:rsidP="00574CB5">
            <w:pPr>
              <w:jc w:val="right"/>
              <w:rPr>
                <w:rFonts w:ascii="Arial" w:hAnsi="Arial" w:cs="Arial"/>
                <w:sz w:val="20"/>
                <w:szCs w:val="20"/>
              </w:rPr>
            </w:pPr>
            <w:r>
              <w:rPr>
                <w:rFonts w:ascii="Arial" w:hAnsi="Arial" w:cs="Arial"/>
                <w:sz w:val="20"/>
                <w:szCs w:val="20"/>
              </w:rPr>
              <w:t>5.294,12</w:t>
            </w:r>
          </w:p>
        </w:tc>
      </w:tr>
      <w:tr w:rsidR="00E90B4D" w:rsidRPr="00E90B4D" w:rsidTr="00574CB5">
        <w:trPr>
          <w:jc w:val="center"/>
        </w:trPr>
        <w:tc>
          <w:tcPr>
            <w:tcW w:w="2548" w:type="dxa"/>
          </w:tcPr>
          <w:p w:rsidR="00E90B4D" w:rsidRDefault="00E90B4D" w:rsidP="00574CB5">
            <w:pPr>
              <w:jc w:val="both"/>
              <w:rPr>
                <w:rFonts w:ascii="Arial" w:hAnsi="Arial" w:cs="Arial"/>
                <w:sz w:val="20"/>
                <w:szCs w:val="20"/>
              </w:rPr>
            </w:pPr>
            <w:r>
              <w:rPr>
                <w:rFonts w:ascii="Arial" w:hAnsi="Arial" w:cs="Arial"/>
                <w:sz w:val="20"/>
                <w:szCs w:val="20"/>
              </w:rPr>
              <w:t>Total da Administração Direta</w:t>
            </w:r>
          </w:p>
        </w:tc>
        <w:tc>
          <w:tcPr>
            <w:tcW w:w="2549" w:type="dxa"/>
          </w:tcPr>
          <w:p w:rsidR="00E90B4D" w:rsidRPr="00E90B4D" w:rsidRDefault="00E90B4D" w:rsidP="00574CB5">
            <w:pPr>
              <w:jc w:val="right"/>
              <w:rPr>
                <w:rFonts w:ascii="Arial" w:hAnsi="Arial" w:cs="Arial"/>
                <w:sz w:val="20"/>
                <w:szCs w:val="20"/>
              </w:rPr>
            </w:pPr>
            <w:r>
              <w:rPr>
                <w:rFonts w:ascii="Arial" w:hAnsi="Arial" w:cs="Arial"/>
                <w:sz w:val="20"/>
                <w:szCs w:val="20"/>
              </w:rPr>
              <w:t>286.522.246,53</w:t>
            </w:r>
          </w:p>
        </w:tc>
        <w:tc>
          <w:tcPr>
            <w:tcW w:w="2549" w:type="dxa"/>
          </w:tcPr>
          <w:p w:rsidR="00E90B4D" w:rsidRPr="00E90B4D" w:rsidRDefault="00E90B4D" w:rsidP="00574CB5">
            <w:pPr>
              <w:jc w:val="right"/>
              <w:rPr>
                <w:rFonts w:ascii="Arial" w:hAnsi="Arial" w:cs="Arial"/>
                <w:sz w:val="20"/>
                <w:szCs w:val="20"/>
              </w:rPr>
            </w:pPr>
            <w:r>
              <w:rPr>
                <w:rFonts w:ascii="Arial" w:hAnsi="Arial" w:cs="Arial"/>
                <w:sz w:val="20"/>
                <w:szCs w:val="20"/>
              </w:rPr>
              <w:t>72.777.753,47</w:t>
            </w:r>
          </w:p>
        </w:tc>
        <w:tc>
          <w:tcPr>
            <w:tcW w:w="2549" w:type="dxa"/>
          </w:tcPr>
          <w:p w:rsidR="00E90B4D" w:rsidRPr="00E90B4D" w:rsidRDefault="00E90B4D" w:rsidP="00574CB5">
            <w:pPr>
              <w:jc w:val="right"/>
              <w:rPr>
                <w:rFonts w:ascii="Arial" w:hAnsi="Arial" w:cs="Arial"/>
                <w:sz w:val="20"/>
                <w:szCs w:val="20"/>
              </w:rPr>
            </w:pPr>
            <w:r>
              <w:rPr>
                <w:rFonts w:ascii="Arial" w:hAnsi="Arial" w:cs="Arial"/>
                <w:sz w:val="20"/>
                <w:szCs w:val="20"/>
              </w:rPr>
              <w:t>359.300.000,00</w:t>
            </w:r>
          </w:p>
        </w:tc>
      </w:tr>
    </w:tbl>
    <w:p w:rsidR="00A74D87" w:rsidRPr="00A74D87" w:rsidRDefault="00A74D87" w:rsidP="00A74D87">
      <w:pPr>
        <w:spacing w:after="0" w:line="240" w:lineRule="auto"/>
        <w:ind w:firstLine="4502"/>
        <w:jc w:val="both"/>
        <w:rPr>
          <w:rFonts w:ascii="Arial" w:hAnsi="Arial" w:cs="Arial"/>
          <w:sz w:val="20"/>
          <w:szCs w:val="20"/>
        </w:rPr>
      </w:pPr>
    </w:p>
    <w:p w:rsidR="00A74D87" w:rsidRPr="00A74D87" w:rsidRDefault="00A74D87" w:rsidP="00A74D87">
      <w:pPr>
        <w:spacing w:after="0" w:line="240" w:lineRule="auto"/>
        <w:ind w:firstLine="4502"/>
        <w:jc w:val="both"/>
        <w:rPr>
          <w:rFonts w:ascii="Arial" w:hAnsi="Arial" w:cs="Arial"/>
          <w:sz w:val="20"/>
          <w:szCs w:val="20"/>
        </w:rPr>
      </w:pPr>
      <w:r w:rsidRPr="00574CB5">
        <w:rPr>
          <w:rFonts w:ascii="Arial" w:hAnsi="Arial" w:cs="Arial"/>
          <w:b/>
          <w:bCs/>
          <w:sz w:val="20"/>
          <w:szCs w:val="20"/>
        </w:rPr>
        <w:t>II</w:t>
      </w:r>
      <w:r w:rsidR="00E90B4D" w:rsidRPr="00574CB5">
        <w:rPr>
          <w:rFonts w:ascii="Arial" w:hAnsi="Arial" w:cs="Arial"/>
          <w:b/>
          <w:bCs/>
          <w:sz w:val="20"/>
          <w:szCs w:val="20"/>
        </w:rPr>
        <w:t xml:space="preserve"> </w:t>
      </w:r>
      <w:r w:rsidRPr="00574CB5">
        <w:rPr>
          <w:rFonts w:ascii="Arial" w:hAnsi="Arial" w:cs="Arial"/>
          <w:b/>
          <w:bCs/>
          <w:sz w:val="20"/>
          <w:szCs w:val="20"/>
        </w:rPr>
        <w:t>-</w:t>
      </w:r>
      <w:r w:rsidRPr="00A74D87">
        <w:rPr>
          <w:rFonts w:ascii="Arial" w:hAnsi="Arial" w:cs="Arial"/>
          <w:sz w:val="20"/>
          <w:szCs w:val="20"/>
        </w:rPr>
        <w:t xml:space="preserve"> Por órgãos de governo:</w:t>
      </w:r>
    </w:p>
    <w:p w:rsidR="00A74D87" w:rsidRPr="00A74D87" w:rsidRDefault="00A74D87" w:rsidP="00A74D87">
      <w:pPr>
        <w:spacing w:after="0" w:line="240" w:lineRule="auto"/>
        <w:ind w:firstLine="4502"/>
        <w:jc w:val="both"/>
        <w:rPr>
          <w:rFonts w:ascii="Arial" w:hAnsi="Arial" w:cs="Arial"/>
          <w:sz w:val="20"/>
          <w:szCs w:val="20"/>
        </w:rPr>
      </w:pPr>
      <w:r w:rsidRPr="00A74D87">
        <w:rPr>
          <w:rFonts w:ascii="Arial" w:hAnsi="Arial" w:cs="Arial"/>
          <w:sz w:val="20"/>
          <w:szCs w:val="20"/>
        </w:rPr>
        <w:tab/>
      </w:r>
    </w:p>
    <w:tbl>
      <w:tblPr>
        <w:tblStyle w:val="Estilo1"/>
        <w:tblW w:w="0" w:type="auto"/>
        <w:jc w:val="center"/>
        <w:tblLook w:val="04A0" w:firstRow="1" w:lastRow="0" w:firstColumn="1" w:lastColumn="0" w:noHBand="0" w:noVBand="1"/>
      </w:tblPr>
      <w:tblGrid>
        <w:gridCol w:w="2681"/>
        <w:gridCol w:w="2502"/>
        <w:gridCol w:w="2502"/>
        <w:gridCol w:w="2504"/>
      </w:tblGrid>
      <w:tr w:rsidR="00E90B4D" w:rsidRPr="00574CB5" w:rsidTr="00574CB5">
        <w:trPr>
          <w:cnfStyle w:val="100000000000" w:firstRow="1" w:lastRow="0" w:firstColumn="0" w:lastColumn="0" w:oddVBand="0" w:evenVBand="0" w:oddHBand="0" w:evenHBand="0" w:firstRowFirstColumn="0" w:firstRowLastColumn="0" w:lastRowFirstColumn="0" w:lastRowLastColumn="0"/>
          <w:jc w:val="center"/>
        </w:trPr>
        <w:tc>
          <w:tcPr>
            <w:tcW w:w="2621" w:type="dxa"/>
            <w:shd w:val="clear" w:color="auto" w:fill="D9D9D9" w:themeFill="background1" w:themeFillShade="D9"/>
          </w:tcPr>
          <w:p w:rsidR="00E90B4D" w:rsidRPr="00574CB5" w:rsidRDefault="00E90B4D" w:rsidP="00574CB5">
            <w:pPr>
              <w:jc w:val="center"/>
              <w:rPr>
                <w:rFonts w:ascii="Arial" w:hAnsi="Arial" w:cs="Arial"/>
                <w:b/>
                <w:bCs/>
                <w:sz w:val="20"/>
                <w:szCs w:val="20"/>
              </w:rPr>
            </w:pPr>
            <w:r w:rsidRPr="00574CB5">
              <w:rPr>
                <w:rFonts w:ascii="Arial" w:hAnsi="Arial" w:cs="Arial"/>
                <w:b/>
                <w:bCs/>
                <w:sz w:val="20"/>
                <w:szCs w:val="20"/>
              </w:rPr>
              <w:t>ESPECIFICAÇÃO</w:t>
            </w:r>
          </w:p>
        </w:tc>
        <w:tc>
          <w:tcPr>
            <w:tcW w:w="2462" w:type="dxa"/>
            <w:shd w:val="clear" w:color="auto" w:fill="D9D9D9" w:themeFill="background1" w:themeFillShade="D9"/>
          </w:tcPr>
          <w:p w:rsidR="00E90B4D" w:rsidRPr="00574CB5" w:rsidRDefault="00E90B4D" w:rsidP="00574CB5">
            <w:pPr>
              <w:jc w:val="center"/>
              <w:rPr>
                <w:rFonts w:ascii="Arial" w:hAnsi="Arial" w:cs="Arial"/>
                <w:b/>
                <w:bCs/>
                <w:sz w:val="20"/>
                <w:szCs w:val="20"/>
              </w:rPr>
            </w:pPr>
            <w:r w:rsidRPr="00574CB5">
              <w:rPr>
                <w:rFonts w:ascii="Arial" w:hAnsi="Arial" w:cs="Arial"/>
                <w:b/>
                <w:bCs/>
                <w:sz w:val="20"/>
                <w:szCs w:val="20"/>
              </w:rPr>
              <w:t>FISCAL</w:t>
            </w:r>
          </w:p>
        </w:tc>
        <w:tc>
          <w:tcPr>
            <w:tcW w:w="2462" w:type="dxa"/>
            <w:shd w:val="clear" w:color="auto" w:fill="D9D9D9" w:themeFill="background1" w:themeFillShade="D9"/>
          </w:tcPr>
          <w:p w:rsidR="00E90B4D" w:rsidRPr="00574CB5" w:rsidRDefault="00E90B4D" w:rsidP="00574CB5">
            <w:pPr>
              <w:jc w:val="center"/>
              <w:rPr>
                <w:rFonts w:ascii="Arial" w:hAnsi="Arial" w:cs="Arial"/>
                <w:b/>
                <w:bCs/>
                <w:sz w:val="20"/>
                <w:szCs w:val="20"/>
              </w:rPr>
            </w:pPr>
            <w:r w:rsidRPr="00574CB5">
              <w:rPr>
                <w:rFonts w:ascii="Arial" w:hAnsi="Arial" w:cs="Arial"/>
                <w:b/>
                <w:bCs/>
                <w:sz w:val="20"/>
                <w:szCs w:val="20"/>
              </w:rPr>
              <w:t>SEGURIDADE SOCIAL</w:t>
            </w:r>
          </w:p>
        </w:tc>
        <w:tc>
          <w:tcPr>
            <w:tcW w:w="2444" w:type="dxa"/>
            <w:shd w:val="clear" w:color="auto" w:fill="D9D9D9" w:themeFill="background1" w:themeFillShade="D9"/>
          </w:tcPr>
          <w:p w:rsidR="00E90B4D" w:rsidRPr="00574CB5" w:rsidRDefault="00E90B4D" w:rsidP="00574CB5">
            <w:pPr>
              <w:jc w:val="center"/>
              <w:rPr>
                <w:rFonts w:ascii="Arial" w:hAnsi="Arial" w:cs="Arial"/>
                <w:b/>
                <w:bCs/>
                <w:sz w:val="20"/>
                <w:szCs w:val="20"/>
              </w:rPr>
            </w:pPr>
            <w:r w:rsidRPr="00574CB5">
              <w:rPr>
                <w:rFonts w:ascii="Arial" w:hAnsi="Arial" w:cs="Arial"/>
                <w:b/>
                <w:bCs/>
                <w:sz w:val="20"/>
                <w:szCs w:val="20"/>
              </w:rPr>
              <w:t>TOTAL</w:t>
            </w:r>
          </w:p>
        </w:tc>
      </w:tr>
      <w:tr w:rsidR="00E90B4D" w:rsidRPr="00E90B4D" w:rsidTr="00574CB5">
        <w:trPr>
          <w:jc w:val="center"/>
        </w:trPr>
        <w:tc>
          <w:tcPr>
            <w:tcW w:w="2621" w:type="dxa"/>
          </w:tcPr>
          <w:p w:rsidR="00E90B4D" w:rsidRPr="00E90B4D" w:rsidRDefault="00E90B4D" w:rsidP="00574CB5">
            <w:pPr>
              <w:jc w:val="both"/>
              <w:rPr>
                <w:rFonts w:ascii="Arial" w:hAnsi="Arial" w:cs="Arial"/>
                <w:sz w:val="20"/>
                <w:szCs w:val="20"/>
              </w:rPr>
            </w:pPr>
            <w:r w:rsidRPr="00E90B4D">
              <w:rPr>
                <w:rFonts w:ascii="Arial" w:hAnsi="Arial" w:cs="Arial"/>
                <w:sz w:val="20"/>
                <w:szCs w:val="20"/>
              </w:rPr>
              <w:t>CÂMARA MUNICIPAL</w:t>
            </w:r>
            <w:r w:rsidRPr="00E90B4D">
              <w:rPr>
                <w:rFonts w:ascii="Arial" w:hAnsi="Arial" w:cs="Arial"/>
                <w:sz w:val="20"/>
                <w:szCs w:val="20"/>
              </w:rPr>
              <w:tab/>
            </w:r>
          </w:p>
        </w:tc>
        <w:tc>
          <w:tcPr>
            <w:tcW w:w="2462" w:type="dxa"/>
          </w:tcPr>
          <w:p w:rsidR="00E90B4D" w:rsidRPr="00E90B4D" w:rsidRDefault="00E90B4D" w:rsidP="00574CB5">
            <w:pPr>
              <w:jc w:val="right"/>
              <w:rPr>
                <w:rFonts w:ascii="Arial" w:hAnsi="Arial" w:cs="Arial"/>
                <w:sz w:val="20"/>
                <w:szCs w:val="20"/>
              </w:rPr>
            </w:pPr>
            <w:r w:rsidRPr="00E90B4D">
              <w:rPr>
                <w:rFonts w:ascii="Arial" w:hAnsi="Arial" w:cs="Arial"/>
                <w:sz w:val="20"/>
                <w:szCs w:val="20"/>
              </w:rPr>
              <w:t>13.000.000,00</w:t>
            </w:r>
          </w:p>
        </w:tc>
        <w:tc>
          <w:tcPr>
            <w:tcW w:w="2462" w:type="dxa"/>
          </w:tcPr>
          <w:p w:rsidR="00E90B4D" w:rsidRPr="00E90B4D" w:rsidRDefault="00E90B4D" w:rsidP="00574CB5">
            <w:pPr>
              <w:jc w:val="right"/>
              <w:rPr>
                <w:rFonts w:ascii="Arial" w:hAnsi="Arial" w:cs="Arial"/>
                <w:sz w:val="20"/>
                <w:szCs w:val="20"/>
              </w:rPr>
            </w:pPr>
            <w:r w:rsidRPr="00E90B4D">
              <w:rPr>
                <w:rFonts w:ascii="Arial" w:hAnsi="Arial" w:cs="Arial"/>
                <w:sz w:val="20"/>
                <w:szCs w:val="20"/>
              </w:rPr>
              <w:t>0,00</w:t>
            </w:r>
          </w:p>
        </w:tc>
        <w:tc>
          <w:tcPr>
            <w:tcW w:w="2444" w:type="dxa"/>
          </w:tcPr>
          <w:p w:rsidR="00E90B4D" w:rsidRPr="00E90B4D" w:rsidRDefault="00E90B4D" w:rsidP="00574CB5">
            <w:pPr>
              <w:jc w:val="right"/>
              <w:rPr>
                <w:rFonts w:ascii="Arial" w:hAnsi="Arial" w:cs="Arial"/>
                <w:sz w:val="20"/>
                <w:szCs w:val="20"/>
              </w:rPr>
            </w:pPr>
            <w:r w:rsidRPr="00E90B4D">
              <w:rPr>
                <w:rFonts w:ascii="Arial" w:hAnsi="Arial" w:cs="Arial"/>
                <w:sz w:val="20"/>
                <w:szCs w:val="20"/>
              </w:rPr>
              <w:t>13.000.000,00</w:t>
            </w:r>
          </w:p>
        </w:tc>
      </w:tr>
      <w:tr w:rsidR="00E90B4D" w:rsidRPr="00E90B4D" w:rsidTr="00574CB5">
        <w:trPr>
          <w:jc w:val="center"/>
        </w:trPr>
        <w:tc>
          <w:tcPr>
            <w:tcW w:w="2621" w:type="dxa"/>
          </w:tcPr>
          <w:p w:rsidR="00E90B4D" w:rsidRPr="00E90B4D" w:rsidRDefault="00E90B4D" w:rsidP="00574CB5">
            <w:pPr>
              <w:jc w:val="both"/>
              <w:rPr>
                <w:rFonts w:ascii="Arial" w:hAnsi="Arial" w:cs="Arial"/>
                <w:sz w:val="20"/>
                <w:szCs w:val="20"/>
              </w:rPr>
            </w:pPr>
            <w:r w:rsidRPr="00E90B4D">
              <w:rPr>
                <w:rFonts w:ascii="Arial" w:hAnsi="Arial" w:cs="Arial"/>
                <w:sz w:val="20"/>
                <w:szCs w:val="20"/>
              </w:rPr>
              <w:t>GABINETE DO PREFEITO</w:t>
            </w:r>
          </w:p>
        </w:tc>
        <w:tc>
          <w:tcPr>
            <w:tcW w:w="2462" w:type="dxa"/>
          </w:tcPr>
          <w:p w:rsidR="00E90B4D" w:rsidRPr="00E90B4D" w:rsidRDefault="00E90B4D" w:rsidP="00574CB5">
            <w:pPr>
              <w:jc w:val="right"/>
              <w:rPr>
                <w:rFonts w:ascii="Arial" w:hAnsi="Arial" w:cs="Arial"/>
                <w:sz w:val="20"/>
                <w:szCs w:val="20"/>
              </w:rPr>
            </w:pPr>
            <w:r w:rsidRPr="00E90B4D">
              <w:rPr>
                <w:rFonts w:ascii="Arial" w:hAnsi="Arial" w:cs="Arial"/>
                <w:sz w:val="20"/>
                <w:szCs w:val="20"/>
              </w:rPr>
              <w:t>2.753.430,00</w:t>
            </w:r>
          </w:p>
        </w:tc>
        <w:tc>
          <w:tcPr>
            <w:tcW w:w="2462" w:type="dxa"/>
          </w:tcPr>
          <w:p w:rsidR="00E90B4D" w:rsidRPr="00E90B4D" w:rsidRDefault="00E90B4D" w:rsidP="00574CB5">
            <w:pPr>
              <w:jc w:val="right"/>
              <w:rPr>
                <w:rFonts w:ascii="Arial" w:hAnsi="Arial" w:cs="Arial"/>
                <w:sz w:val="20"/>
                <w:szCs w:val="20"/>
              </w:rPr>
            </w:pPr>
            <w:r w:rsidRPr="00E90B4D">
              <w:rPr>
                <w:rFonts w:ascii="Arial" w:hAnsi="Arial" w:cs="Arial"/>
                <w:sz w:val="20"/>
                <w:szCs w:val="20"/>
              </w:rPr>
              <w:t>306.000,00</w:t>
            </w:r>
          </w:p>
        </w:tc>
        <w:tc>
          <w:tcPr>
            <w:tcW w:w="2444" w:type="dxa"/>
          </w:tcPr>
          <w:p w:rsidR="00E90B4D" w:rsidRPr="00E90B4D" w:rsidRDefault="00E90B4D" w:rsidP="00574CB5">
            <w:pPr>
              <w:jc w:val="right"/>
              <w:rPr>
                <w:rFonts w:ascii="Arial" w:hAnsi="Arial" w:cs="Arial"/>
                <w:sz w:val="20"/>
                <w:szCs w:val="20"/>
              </w:rPr>
            </w:pPr>
            <w:r w:rsidRPr="00E90B4D">
              <w:rPr>
                <w:rFonts w:ascii="Arial" w:hAnsi="Arial" w:cs="Arial"/>
                <w:sz w:val="20"/>
                <w:szCs w:val="20"/>
              </w:rPr>
              <w:t>3.059.430,00</w:t>
            </w:r>
          </w:p>
        </w:tc>
      </w:tr>
      <w:tr w:rsidR="00E90B4D" w:rsidRPr="00E90B4D" w:rsidTr="00574CB5">
        <w:trPr>
          <w:jc w:val="center"/>
        </w:trPr>
        <w:tc>
          <w:tcPr>
            <w:tcW w:w="2621" w:type="dxa"/>
          </w:tcPr>
          <w:p w:rsidR="00E90B4D" w:rsidRPr="00E90B4D" w:rsidRDefault="00E90B4D" w:rsidP="00574CB5">
            <w:pPr>
              <w:jc w:val="both"/>
              <w:rPr>
                <w:rFonts w:ascii="Arial" w:hAnsi="Arial" w:cs="Arial"/>
                <w:sz w:val="20"/>
                <w:szCs w:val="20"/>
              </w:rPr>
            </w:pPr>
            <w:r w:rsidRPr="00E90B4D">
              <w:rPr>
                <w:rFonts w:ascii="Arial" w:hAnsi="Arial" w:cs="Arial"/>
                <w:sz w:val="20"/>
                <w:szCs w:val="20"/>
              </w:rPr>
              <w:t>SECRETARIA MUNICIPAL</w:t>
            </w:r>
            <w:r>
              <w:rPr>
                <w:rFonts w:ascii="Arial" w:hAnsi="Arial" w:cs="Arial"/>
                <w:sz w:val="20"/>
                <w:szCs w:val="20"/>
              </w:rPr>
              <w:t xml:space="preserve"> </w:t>
            </w:r>
            <w:r w:rsidRPr="00E90B4D">
              <w:rPr>
                <w:rFonts w:ascii="Arial" w:hAnsi="Arial" w:cs="Arial"/>
                <w:sz w:val="20"/>
                <w:szCs w:val="20"/>
              </w:rPr>
              <w:t>DE ASSUNTOS JURÍDICOS</w:t>
            </w:r>
          </w:p>
        </w:tc>
        <w:tc>
          <w:tcPr>
            <w:tcW w:w="2462" w:type="dxa"/>
          </w:tcPr>
          <w:p w:rsidR="00E90B4D" w:rsidRPr="00E90B4D" w:rsidRDefault="00E90B4D" w:rsidP="00574CB5">
            <w:pPr>
              <w:jc w:val="right"/>
              <w:rPr>
                <w:rFonts w:ascii="Arial" w:hAnsi="Arial" w:cs="Arial"/>
                <w:sz w:val="20"/>
                <w:szCs w:val="20"/>
              </w:rPr>
            </w:pPr>
            <w:r w:rsidRPr="00E90B4D">
              <w:rPr>
                <w:rFonts w:ascii="Arial" w:hAnsi="Arial" w:cs="Arial"/>
                <w:sz w:val="20"/>
                <w:szCs w:val="20"/>
              </w:rPr>
              <w:t>3.101.460,00</w:t>
            </w:r>
          </w:p>
        </w:tc>
        <w:tc>
          <w:tcPr>
            <w:tcW w:w="2462" w:type="dxa"/>
          </w:tcPr>
          <w:p w:rsidR="00E90B4D" w:rsidRPr="00E90B4D" w:rsidRDefault="00E90B4D" w:rsidP="00574CB5">
            <w:pPr>
              <w:jc w:val="right"/>
              <w:rPr>
                <w:rFonts w:ascii="Arial" w:hAnsi="Arial" w:cs="Arial"/>
                <w:sz w:val="20"/>
                <w:szCs w:val="20"/>
              </w:rPr>
            </w:pPr>
            <w:r w:rsidRPr="00E90B4D">
              <w:rPr>
                <w:rFonts w:ascii="Arial" w:hAnsi="Arial" w:cs="Arial"/>
                <w:sz w:val="20"/>
                <w:szCs w:val="20"/>
              </w:rPr>
              <w:t>0,00</w:t>
            </w:r>
          </w:p>
        </w:tc>
        <w:tc>
          <w:tcPr>
            <w:tcW w:w="2444" w:type="dxa"/>
          </w:tcPr>
          <w:p w:rsidR="00E90B4D" w:rsidRPr="00E90B4D" w:rsidRDefault="00E90B4D" w:rsidP="00574CB5">
            <w:pPr>
              <w:jc w:val="right"/>
              <w:rPr>
                <w:rFonts w:ascii="Arial" w:hAnsi="Arial" w:cs="Arial"/>
                <w:sz w:val="20"/>
                <w:szCs w:val="20"/>
              </w:rPr>
            </w:pPr>
            <w:r w:rsidRPr="00E90B4D">
              <w:rPr>
                <w:rFonts w:ascii="Arial" w:hAnsi="Arial" w:cs="Arial"/>
                <w:sz w:val="20"/>
                <w:szCs w:val="20"/>
              </w:rPr>
              <w:t>3.101.460,00</w:t>
            </w:r>
          </w:p>
        </w:tc>
      </w:tr>
      <w:tr w:rsidR="00E90B4D" w:rsidRPr="00E90B4D" w:rsidTr="00574CB5">
        <w:trPr>
          <w:jc w:val="center"/>
        </w:trPr>
        <w:tc>
          <w:tcPr>
            <w:tcW w:w="2621" w:type="dxa"/>
          </w:tcPr>
          <w:p w:rsidR="00E90B4D" w:rsidRPr="00E90B4D" w:rsidRDefault="00E90B4D" w:rsidP="00574CB5">
            <w:pPr>
              <w:jc w:val="both"/>
              <w:rPr>
                <w:rFonts w:ascii="Arial" w:hAnsi="Arial" w:cs="Arial"/>
                <w:sz w:val="20"/>
                <w:szCs w:val="20"/>
              </w:rPr>
            </w:pPr>
            <w:r w:rsidRPr="00E90B4D">
              <w:rPr>
                <w:rFonts w:ascii="Arial" w:hAnsi="Arial" w:cs="Arial"/>
                <w:sz w:val="20"/>
                <w:szCs w:val="20"/>
              </w:rPr>
              <w:t>SECRETARIA MUNICIPAL DE</w:t>
            </w:r>
            <w:r>
              <w:rPr>
                <w:rFonts w:ascii="Arial" w:hAnsi="Arial" w:cs="Arial"/>
                <w:sz w:val="20"/>
                <w:szCs w:val="20"/>
              </w:rPr>
              <w:t xml:space="preserve"> </w:t>
            </w:r>
            <w:r w:rsidRPr="00E90B4D">
              <w:rPr>
                <w:rFonts w:ascii="Arial" w:hAnsi="Arial" w:cs="Arial"/>
                <w:sz w:val="20"/>
                <w:szCs w:val="20"/>
              </w:rPr>
              <w:t>ADMINISTRAÇÃO</w:t>
            </w:r>
          </w:p>
        </w:tc>
        <w:tc>
          <w:tcPr>
            <w:tcW w:w="2462" w:type="dxa"/>
          </w:tcPr>
          <w:p w:rsidR="00E90B4D" w:rsidRPr="00E90B4D" w:rsidRDefault="00E90B4D" w:rsidP="00574CB5">
            <w:pPr>
              <w:jc w:val="right"/>
              <w:rPr>
                <w:rFonts w:ascii="Arial" w:hAnsi="Arial" w:cs="Arial"/>
                <w:sz w:val="20"/>
                <w:szCs w:val="20"/>
              </w:rPr>
            </w:pPr>
            <w:r w:rsidRPr="00E90B4D">
              <w:rPr>
                <w:rFonts w:ascii="Arial" w:hAnsi="Arial" w:cs="Arial"/>
                <w:sz w:val="20"/>
                <w:szCs w:val="20"/>
              </w:rPr>
              <w:t>10.653.160,00</w:t>
            </w:r>
          </w:p>
        </w:tc>
        <w:tc>
          <w:tcPr>
            <w:tcW w:w="2462" w:type="dxa"/>
          </w:tcPr>
          <w:p w:rsidR="00E90B4D" w:rsidRPr="00E90B4D" w:rsidRDefault="00E90B4D" w:rsidP="00574CB5">
            <w:pPr>
              <w:jc w:val="right"/>
              <w:rPr>
                <w:rFonts w:ascii="Arial" w:hAnsi="Arial" w:cs="Arial"/>
                <w:sz w:val="20"/>
                <w:szCs w:val="20"/>
              </w:rPr>
            </w:pPr>
            <w:r w:rsidRPr="00E90B4D">
              <w:rPr>
                <w:rFonts w:ascii="Arial" w:hAnsi="Arial" w:cs="Arial"/>
                <w:sz w:val="20"/>
                <w:szCs w:val="20"/>
              </w:rPr>
              <w:t>0,00</w:t>
            </w:r>
          </w:p>
        </w:tc>
        <w:tc>
          <w:tcPr>
            <w:tcW w:w="2444" w:type="dxa"/>
          </w:tcPr>
          <w:p w:rsidR="00E90B4D" w:rsidRPr="00E90B4D" w:rsidRDefault="00E90B4D" w:rsidP="00574CB5">
            <w:pPr>
              <w:jc w:val="right"/>
              <w:rPr>
                <w:rFonts w:ascii="Arial" w:hAnsi="Arial" w:cs="Arial"/>
                <w:sz w:val="20"/>
                <w:szCs w:val="20"/>
              </w:rPr>
            </w:pPr>
            <w:r w:rsidRPr="00E90B4D">
              <w:rPr>
                <w:rFonts w:ascii="Arial" w:hAnsi="Arial" w:cs="Arial"/>
                <w:sz w:val="20"/>
                <w:szCs w:val="20"/>
              </w:rPr>
              <w:t>10.653.160,00</w:t>
            </w:r>
          </w:p>
        </w:tc>
      </w:tr>
      <w:tr w:rsidR="00E90B4D" w:rsidRPr="00E90B4D" w:rsidTr="00574CB5">
        <w:trPr>
          <w:jc w:val="center"/>
        </w:trPr>
        <w:tc>
          <w:tcPr>
            <w:tcW w:w="2621" w:type="dxa"/>
          </w:tcPr>
          <w:p w:rsidR="00E90B4D" w:rsidRPr="00E90B4D" w:rsidRDefault="00E90B4D" w:rsidP="00574CB5">
            <w:pPr>
              <w:jc w:val="both"/>
              <w:rPr>
                <w:rFonts w:ascii="Arial" w:hAnsi="Arial" w:cs="Arial"/>
                <w:sz w:val="20"/>
                <w:szCs w:val="20"/>
              </w:rPr>
            </w:pPr>
            <w:r w:rsidRPr="00E90B4D">
              <w:rPr>
                <w:rFonts w:ascii="Arial" w:hAnsi="Arial" w:cs="Arial"/>
                <w:sz w:val="20"/>
                <w:szCs w:val="20"/>
              </w:rPr>
              <w:t>SECRETARIA MUNICIPAL DA</w:t>
            </w:r>
            <w:r>
              <w:rPr>
                <w:rFonts w:ascii="Arial" w:hAnsi="Arial" w:cs="Arial"/>
                <w:sz w:val="20"/>
                <w:szCs w:val="20"/>
              </w:rPr>
              <w:t xml:space="preserve"> </w:t>
            </w:r>
            <w:r w:rsidRPr="00E90B4D">
              <w:rPr>
                <w:rFonts w:ascii="Arial" w:hAnsi="Arial" w:cs="Arial"/>
                <w:sz w:val="20"/>
                <w:szCs w:val="20"/>
              </w:rPr>
              <w:t>FAZENDA</w:t>
            </w:r>
            <w:r w:rsidRPr="00E90B4D">
              <w:rPr>
                <w:rFonts w:ascii="Arial" w:hAnsi="Arial" w:cs="Arial"/>
                <w:sz w:val="20"/>
                <w:szCs w:val="20"/>
              </w:rPr>
              <w:tab/>
            </w:r>
          </w:p>
        </w:tc>
        <w:tc>
          <w:tcPr>
            <w:tcW w:w="2462" w:type="dxa"/>
          </w:tcPr>
          <w:p w:rsidR="00E90B4D" w:rsidRPr="00E90B4D" w:rsidRDefault="00E90B4D" w:rsidP="00574CB5">
            <w:pPr>
              <w:jc w:val="right"/>
              <w:rPr>
                <w:rFonts w:ascii="Arial" w:hAnsi="Arial" w:cs="Arial"/>
                <w:sz w:val="20"/>
                <w:szCs w:val="20"/>
              </w:rPr>
            </w:pPr>
            <w:r w:rsidRPr="00E90B4D">
              <w:rPr>
                <w:rFonts w:ascii="Arial" w:hAnsi="Arial" w:cs="Arial"/>
                <w:sz w:val="20"/>
                <w:szCs w:val="20"/>
              </w:rPr>
              <w:t>32.774.480,00</w:t>
            </w:r>
          </w:p>
        </w:tc>
        <w:tc>
          <w:tcPr>
            <w:tcW w:w="2462" w:type="dxa"/>
          </w:tcPr>
          <w:p w:rsidR="00E90B4D" w:rsidRPr="00E90B4D" w:rsidRDefault="00E90B4D" w:rsidP="00574CB5">
            <w:pPr>
              <w:jc w:val="right"/>
              <w:rPr>
                <w:rFonts w:ascii="Arial" w:hAnsi="Arial" w:cs="Arial"/>
                <w:sz w:val="20"/>
                <w:szCs w:val="20"/>
              </w:rPr>
            </w:pPr>
            <w:r w:rsidRPr="00E90B4D">
              <w:rPr>
                <w:rFonts w:ascii="Arial" w:hAnsi="Arial" w:cs="Arial"/>
                <w:sz w:val="20"/>
                <w:szCs w:val="20"/>
              </w:rPr>
              <w:t>0,00</w:t>
            </w:r>
          </w:p>
        </w:tc>
        <w:tc>
          <w:tcPr>
            <w:tcW w:w="2444" w:type="dxa"/>
          </w:tcPr>
          <w:p w:rsidR="00E90B4D" w:rsidRPr="00E90B4D" w:rsidRDefault="00E90B4D" w:rsidP="00574CB5">
            <w:pPr>
              <w:jc w:val="right"/>
              <w:rPr>
                <w:rFonts w:ascii="Arial" w:hAnsi="Arial" w:cs="Arial"/>
                <w:sz w:val="20"/>
                <w:szCs w:val="20"/>
              </w:rPr>
            </w:pPr>
            <w:r w:rsidRPr="00E90B4D">
              <w:rPr>
                <w:rFonts w:ascii="Arial" w:hAnsi="Arial" w:cs="Arial"/>
                <w:sz w:val="20"/>
                <w:szCs w:val="20"/>
              </w:rPr>
              <w:t>32.774.480,00</w:t>
            </w:r>
          </w:p>
        </w:tc>
      </w:tr>
      <w:tr w:rsidR="00E90B4D" w:rsidRPr="00E90B4D" w:rsidTr="00574CB5">
        <w:trPr>
          <w:jc w:val="center"/>
        </w:trPr>
        <w:tc>
          <w:tcPr>
            <w:tcW w:w="2621" w:type="dxa"/>
          </w:tcPr>
          <w:p w:rsidR="00E90B4D" w:rsidRPr="00E90B4D" w:rsidRDefault="00E90B4D" w:rsidP="00574CB5">
            <w:pPr>
              <w:jc w:val="both"/>
              <w:rPr>
                <w:rFonts w:ascii="Arial" w:hAnsi="Arial" w:cs="Arial"/>
                <w:sz w:val="20"/>
                <w:szCs w:val="20"/>
              </w:rPr>
            </w:pPr>
            <w:r w:rsidRPr="00A74D87">
              <w:rPr>
                <w:rFonts w:ascii="Arial" w:hAnsi="Arial" w:cs="Arial"/>
                <w:sz w:val="20"/>
                <w:szCs w:val="20"/>
              </w:rPr>
              <w:t>SECRETARIA MUNICIPAL DA</w:t>
            </w:r>
            <w:r w:rsidRPr="00A74D87">
              <w:rPr>
                <w:rFonts w:ascii="Arial" w:hAnsi="Arial" w:cs="Arial"/>
                <w:sz w:val="20"/>
                <w:szCs w:val="20"/>
              </w:rPr>
              <w:tab/>
              <w:t>EDUCAÇÃO</w:t>
            </w:r>
          </w:p>
        </w:tc>
        <w:tc>
          <w:tcPr>
            <w:tcW w:w="2462" w:type="dxa"/>
          </w:tcPr>
          <w:p w:rsidR="00E90B4D" w:rsidRPr="00E90B4D" w:rsidRDefault="00E90B4D" w:rsidP="00574CB5">
            <w:pPr>
              <w:jc w:val="right"/>
              <w:rPr>
                <w:rFonts w:ascii="Arial" w:hAnsi="Arial" w:cs="Arial"/>
                <w:sz w:val="20"/>
                <w:szCs w:val="20"/>
              </w:rPr>
            </w:pPr>
            <w:r w:rsidRPr="00E90B4D">
              <w:rPr>
                <w:rFonts w:ascii="Arial" w:hAnsi="Arial" w:cs="Arial"/>
                <w:sz w:val="20"/>
                <w:szCs w:val="20"/>
              </w:rPr>
              <w:t>135.977.014,00</w:t>
            </w:r>
          </w:p>
        </w:tc>
        <w:tc>
          <w:tcPr>
            <w:tcW w:w="2462" w:type="dxa"/>
          </w:tcPr>
          <w:p w:rsidR="00E90B4D" w:rsidRPr="00E90B4D" w:rsidRDefault="00E90B4D" w:rsidP="00574CB5">
            <w:pPr>
              <w:jc w:val="right"/>
              <w:rPr>
                <w:rFonts w:ascii="Arial" w:hAnsi="Arial" w:cs="Arial"/>
                <w:sz w:val="20"/>
                <w:szCs w:val="20"/>
              </w:rPr>
            </w:pPr>
            <w:r w:rsidRPr="00E90B4D">
              <w:rPr>
                <w:rFonts w:ascii="Arial" w:hAnsi="Arial" w:cs="Arial"/>
                <w:sz w:val="20"/>
                <w:szCs w:val="20"/>
              </w:rPr>
              <w:t>0,00</w:t>
            </w:r>
          </w:p>
        </w:tc>
        <w:tc>
          <w:tcPr>
            <w:tcW w:w="2444" w:type="dxa"/>
          </w:tcPr>
          <w:p w:rsidR="00E90B4D" w:rsidRPr="00E90B4D" w:rsidRDefault="00E90B4D" w:rsidP="00574CB5">
            <w:pPr>
              <w:jc w:val="right"/>
              <w:rPr>
                <w:rFonts w:ascii="Arial" w:hAnsi="Arial" w:cs="Arial"/>
                <w:sz w:val="20"/>
                <w:szCs w:val="20"/>
              </w:rPr>
            </w:pPr>
            <w:r w:rsidRPr="00E90B4D">
              <w:rPr>
                <w:rFonts w:ascii="Arial" w:hAnsi="Arial" w:cs="Arial"/>
                <w:sz w:val="20"/>
                <w:szCs w:val="20"/>
              </w:rPr>
              <w:t>135.977.014,00</w:t>
            </w:r>
          </w:p>
        </w:tc>
      </w:tr>
      <w:tr w:rsidR="00CD17BF" w:rsidRPr="00E90B4D" w:rsidTr="00574CB5">
        <w:trPr>
          <w:jc w:val="center"/>
        </w:trPr>
        <w:tc>
          <w:tcPr>
            <w:tcW w:w="2621" w:type="dxa"/>
          </w:tcPr>
          <w:p w:rsidR="00CD17BF" w:rsidRPr="00E90B4D" w:rsidRDefault="00CD17BF" w:rsidP="00574CB5">
            <w:pPr>
              <w:jc w:val="both"/>
              <w:rPr>
                <w:rFonts w:ascii="Arial" w:hAnsi="Arial" w:cs="Arial"/>
                <w:sz w:val="20"/>
                <w:szCs w:val="20"/>
              </w:rPr>
            </w:pPr>
            <w:r w:rsidRPr="00A74D87">
              <w:rPr>
                <w:rFonts w:ascii="Arial" w:hAnsi="Arial" w:cs="Arial"/>
                <w:sz w:val="20"/>
                <w:szCs w:val="20"/>
              </w:rPr>
              <w:t>SECRETARIA MUNICIPAL</w:t>
            </w:r>
            <w:r>
              <w:rPr>
                <w:rFonts w:ascii="Arial" w:hAnsi="Arial" w:cs="Arial"/>
                <w:sz w:val="20"/>
                <w:szCs w:val="20"/>
              </w:rPr>
              <w:t xml:space="preserve"> </w:t>
            </w:r>
            <w:r w:rsidRPr="00A74D87">
              <w:rPr>
                <w:rFonts w:ascii="Arial" w:hAnsi="Arial" w:cs="Arial"/>
                <w:sz w:val="20"/>
                <w:szCs w:val="20"/>
              </w:rPr>
              <w:t>J</w:t>
            </w:r>
            <w:r>
              <w:rPr>
                <w:rFonts w:ascii="Arial" w:hAnsi="Arial" w:cs="Arial"/>
                <w:sz w:val="20"/>
                <w:szCs w:val="20"/>
              </w:rPr>
              <w:t>UV</w:t>
            </w:r>
            <w:r w:rsidRPr="00A74D87">
              <w:rPr>
                <w:rFonts w:ascii="Arial" w:hAnsi="Arial" w:cs="Arial"/>
                <w:sz w:val="20"/>
                <w:szCs w:val="20"/>
              </w:rPr>
              <w:t>ENTUDE, ESPORTE, TURISMO</w:t>
            </w:r>
            <w:r>
              <w:rPr>
                <w:rFonts w:ascii="Arial" w:hAnsi="Arial" w:cs="Arial"/>
                <w:sz w:val="20"/>
                <w:szCs w:val="20"/>
              </w:rPr>
              <w:t xml:space="preserve"> </w:t>
            </w:r>
            <w:r w:rsidRPr="00A74D87">
              <w:rPr>
                <w:rFonts w:ascii="Arial" w:hAnsi="Arial" w:cs="Arial"/>
                <w:sz w:val="20"/>
                <w:szCs w:val="20"/>
              </w:rPr>
              <w:t>E QUALIDADE DE VIDA</w:t>
            </w:r>
          </w:p>
        </w:tc>
        <w:tc>
          <w:tcPr>
            <w:tcW w:w="2462" w:type="dxa"/>
          </w:tcPr>
          <w:p w:rsidR="00CD17BF" w:rsidRPr="00E90B4D" w:rsidRDefault="00CD17BF" w:rsidP="00574CB5">
            <w:pPr>
              <w:jc w:val="right"/>
              <w:rPr>
                <w:rFonts w:ascii="Arial" w:hAnsi="Arial" w:cs="Arial"/>
                <w:sz w:val="20"/>
                <w:szCs w:val="20"/>
              </w:rPr>
            </w:pPr>
            <w:r w:rsidRPr="00E90B4D">
              <w:rPr>
                <w:rFonts w:ascii="Arial" w:hAnsi="Arial" w:cs="Arial"/>
                <w:sz w:val="20"/>
                <w:szCs w:val="20"/>
              </w:rPr>
              <w:t>4.069.423,94</w:t>
            </w:r>
          </w:p>
        </w:tc>
        <w:tc>
          <w:tcPr>
            <w:tcW w:w="2462" w:type="dxa"/>
          </w:tcPr>
          <w:p w:rsidR="00CD17BF" w:rsidRPr="00E90B4D" w:rsidRDefault="00CD17BF" w:rsidP="00574CB5">
            <w:pPr>
              <w:jc w:val="right"/>
              <w:rPr>
                <w:rFonts w:ascii="Arial" w:hAnsi="Arial" w:cs="Arial"/>
                <w:sz w:val="20"/>
                <w:szCs w:val="20"/>
              </w:rPr>
            </w:pPr>
            <w:r w:rsidRPr="00E90B4D">
              <w:rPr>
                <w:rFonts w:ascii="Arial" w:hAnsi="Arial" w:cs="Arial"/>
                <w:sz w:val="20"/>
                <w:szCs w:val="20"/>
              </w:rPr>
              <w:t>0,00</w:t>
            </w:r>
          </w:p>
        </w:tc>
        <w:tc>
          <w:tcPr>
            <w:tcW w:w="2444" w:type="dxa"/>
          </w:tcPr>
          <w:p w:rsidR="00CD17BF" w:rsidRPr="00E90B4D" w:rsidRDefault="00CD17BF" w:rsidP="00574CB5">
            <w:pPr>
              <w:jc w:val="right"/>
              <w:rPr>
                <w:rFonts w:ascii="Arial" w:hAnsi="Arial" w:cs="Arial"/>
                <w:sz w:val="20"/>
                <w:szCs w:val="20"/>
              </w:rPr>
            </w:pPr>
            <w:r w:rsidRPr="00E90B4D">
              <w:rPr>
                <w:rFonts w:ascii="Arial" w:hAnsi="Arial" w:cs="Arial"/>
                <w:sz w:val="20"/>
                <w:szCs w:val="20"/>
              </w:rPr>
              <w:t>4.069.423,94</w:t>
            </w:r>
          </w:p>
        </w:tc>
      </w:tr>
      <w:tr w:rsidR="00CD17BF" w:rsidRPr="00E90B4D" w:rsidTr="00574CB5">
        <w:trPr>
          <w:jc w:val="center"/>
        </w:trPr>
        <w:tc>
          <w:tcPr>
            <w:tcW w:w="2621" w:type="dxa"/>
          </w:tcPr>
          <w:p w:rsidR="00CD17BF" w:rsidRPr="00E90B4D" w:rsidRDefault="00CD17BF" w:rsidP="00574CB5">
            <w:pPr>
              <w:jc w:val="both"/>
              <w:rPr>
                <w:rFonts w:ascii="Arial" w:hAnsi="Arial" w:cs="Arial"/>
                <w:sz w:val="20"/>
                <w:szCs w:val="20"/>
              </w:rPr>
            </w:pPr>
            <w:r w:rsidRPr="00A74D87">
              <w:rPr>
                <w:rFonts w:ascii="Arial" w:hAnsi="Arial" w:cs="Arial"/>
                <w:sz w:val="20"/>
                <w:szCs w:val="20"/>
              </w:rPr>
              <w:t>SECRETARIA MUNICIPAL DE</w:t>
            </w:r>
            <w:r w:rsidRPr="00A74D87">
              <w:rPr>
                <w:rFonts w:ascii="Arial" w:hAnsi="Arial" w:cs="Arial"/>
                <w:sz w:val="20"/>
                <w:szCs w:val="20"/>
              </w:rPr>
              <w:tab/>
              <w:t>CULTURA</w:t>
            </w:r>
          </w:p>
        </w:tc>
        <w:tc>
          <w:tcPr>
            <w:tcW w:w="2462" w:type="dxa"/>
          </w:tcPr>
          <w:p w:rsidR="00CD17BF" w:rsidRPr="00E90B4D" w:rsidRDefault="00CD17BF" w:rsidP="00574CB5">
            <w:pPr>
              <w:jc w:val="right"/>
              <w:rPr>
                <w:rFonts w:ascii="Arial" w:hAnsi="Arial" w:cs="Arial"/>
                <w:sz w:val="20"/>
                <w:szCs w:val="20"/>
              </w:rPr>
            </w:pPr>
            <w:r w:rsidRPr="00E90B4D">
              <w:rPr>
                <w:rFonts w:ascii="Arial" w:hAnsi="Arial" w:cs="Arial"/>
                <w:sz w:val="20"/>
                <w:szCs w:val="20"/>
              </w:rPr>
              <w:t>1.673.475,00</w:t>
            </w:r>
          </w:p>
        </w:tc>
        <w:tc>
          <w:tcPr>
            <w:tcW w:w="2462" w:type="dxa"/>
          </w:tcPr>
          <w:p w:rsidR="00CD17BF" w:rsidRPr="00E90B4D" w:rsidRDefault="00CD17BF" w:rsidP="00574CB5">
            <w:pPr>
              <w:jc w:val="right"/>
              <w:rPr>
                <w:rFonts w:ascii="Arial" w:hAnsi="Arial" w:cs="Arial"/>
                <w:sz w:val="20"/>
                <w:szCs w:val="20"/>
              </w:rPr>
            </w:pPr>
            <w:r w:rsidRPr="00E90B4D">
              <w:rPr>
                <w:rFonts w:ascii="Arial" w:hAnsi="Arial" w:cs="Arial"/>
                <w:sz w:val="20"/>
                <w:szCs w:val="20"/>
              </w:rPr>
              <w:t>0,00</w:t>
            </w:r>
          </w:p>
        </w:tc>
        <w:tc>
          <w:tcPr>
            <w:tcW w:w="2444" w:type="dxa"/>
          </w:tcPr>
          <w:p w:rsidR="00CD17BF" w:rsidRPr="00E90B4D" w:rsidRDefault="00CD17BF" w:rsidP="00574CB5">
            <w:pPr>
              <w:jc w:val="right"/>
              <w:rPr>
                <w:rFonts w:ascii="Arial" w:hAnsi="Arial" w:cs="Arial"/>
                <w:sz w:val="20"/>
                <w:szCs w:val="20"/>
              </w:rPr>
            </w:pPr>
            <w:r w:rsidRPr="00E90B4D">
              <w:rPr>
                <w:rFonts w:ascii="Arial" w:hAnsi="Arial" w:cs="Arial"/>
                <w:sz w:val="20"/>
                <w:szCs w:val="20"/>
              </w:rPr>
              <w:t>1.673.475,00</w:t>
            </w:r>
          </w:p>
        </w:tc>
      </w:tr>
      <w:tr w:rsidR="00CD17BF" w:rsidRPr="00E90B4D" w:rsidTr="00574CB5">
        <w:trPr>
          <w:jc w:val="center"/>
        </w:trPr>
        <w:tc>
          <w:tcPr>
            <w:tcW w:w="2621" w:type="dxa"/>
          </w:tcPr>
          <w:p w:rsidR="00CD17BF" w:rsidRPr="00E90B4D" w:rsidRDefault="00CD17BF" w:rsidP="00574CB5">
            <w:pPr>
              <w:jc w:val="both"/>
              <w:rPr>
                <w:rFonts w:ascii="Arial" w:hAnsi="Arial" w:cs="Arial"/>
                <w:sz w:val="20"/>
                <w:szCs w:val="20"/>
              </w:rPr>
            </w:pPr>
            <w:r w:rsidRPr="00A74D87">
              <w:rPr>
                <w:rFonts w:ascii="Arial" w:hAnsi="Arial" w:cs="Arial"/>
                <w:sz w:val="20"/>
                <w:szCs w:val="20"/>
              </w:rPr>
              <w:t>SECRETARIA MUNICIPAL DE</w:t>
            </w:r>
            <w:r>
              <w:rPr>
                <w:rFonts w:ascii="Arial" w:hAnsi="Arial" w:cs="Arial"/>
                <w:sz w:val="20"/>
                <w:szCs w:val="20"/>
              </w:rPr>
              <w:t xml:space="preserve"> </w:t>
            </w:r>
            <w:r w:rsidRPr="00A74D87">
              <w:rPr>
                <w:rFonts w:ascii="Arial" w:hAnsi="Arial" w:cs="Arial"/>
                <w:sz w:val="20"/>
                <w:szCs w:val="20"/>
              </w:rPr>
              <w:t>ASSISTÊNCIA SOCIAL</w:t>
            </w:r>
          </w:p>
        </w:tc>
        <w:tc>
          <w:tcPr>
            <w:tcW w:w="2462" w:type="dxa"/>
          </w:tcPr>
          <w:p w:rsidR="00CD17BF" w:rsidRPr="00E90B4D" w:rsidRDefault="00CD17BF" w:rsidP="00574CB5">
            <w:pPr>
              <w:jc w:val="right"/>
              <w:rPr>
                <w:rFonts w:ascii="Arial" w:hAnsi="Arial" w:cs="Arial"/>
                <w:sz w:val="20"/>
                <w:szCs w:val="20"/>
              </w:rPr>
            </w:pPr>
            <w:r w:rsidRPr="00E90B4D">
              <w:rPr>
                <w:rFonts w:ascii="Arial" w:hAnsi="Arial" w:cs="Arial"/>
                <w:sz w:val="20"/>
                <w:szCs w:val="20"/>
              </w:rPr>
              <w:t>0,00</w:t>
            </w:r>
          </w:p>
        </w:tc>
        <w:tc>
          <w:tcPr>
            <w:tcW w:w="2462" w:type="dxa"/>
          </w:tcPr>
          <w:p w:rsidR="00CD17BF" w:rsidRPr="00E90B4D" w:rsidRDefault="00CD17BF" w:rsidP="00574CB5">
            <w:pPr>
              <w:jc w:val="right"/>
              <w:rPr>
                <w:rFonts w:ascii="Arial" w:hAnsi="Arial" w:cs="Arial"/>
                <w:sz w:val="20"/>
                <w:szCs w:val="20"/>
              </w:rPr>
            </w:pPr>
            <w:r w:rsidRPr="00E90B4D">
              <w:rPr>
                <w:rFonts w:ascii="Arial" w:hAnsi="Arial" w:cs="Arial"/>
                <w:sz w:val="20"/>
                <w:szCs w:val="20"/>
              </w:rPr>
              <w:t>12.384.615,00</w:t>
            </w:r>
          </w:p>
        </w:tc>
        <w:tc>
          <w:tcPr>
            <w:tcW w:w="2444" w:type="dxa"/>
          </w:tcPr>
          <w:p w:rsidR="00CD17BF" w:rsidRPr="00E90B4D" w:rsidRDefault="00CD17BF" w:rsidP="00574CB5">
            <w:pPr>
              <w:jc w:val="right"/>
              <w:rPr>
                <w:rFonts w:ascii="Arial" w:hAnsi="Arial" w:cs="Arial"/>
                <w:sz w:val="20"/>
                <w:szCs w:val="20"/>
              </w:rPr>
            </w:pPr>
            <w:r w:rsidRPr="00E90B4D">
              <w:rPr>
                <w:rFonts w:ascii="Arial" w:hAnsi="Arial" w:cs="Arial"/>
                <w:sz w:val="20"/>
                <w:szCs w:val="20"/>
              </w:rPr>
              <w:t>12.384.615,00</w:t>
            </w:r>
          </w:p>
        </w:tc>
      </w:tr>
      <w:tr w:rsidR="00CD17BF" w:rsidRPr="00E90B4D" w:rsidTr="00574CB5">
        <w:trPr>
          <w:jc w:val="center"/>
        </w:trPr>
        <w:tc>
          <w:tcPr>
            <w:tcW w:w="2621" w:type="dxa"/>
          </w:tcPr>
          <w:p w:rsidR="00CD17BF" w:rsidRPr="00E90B4D" w:rsidRDefault="00CD17BF" w:rsidP="00574CB5">
            <w:pPr>
              <w:jc w:val="both"/>
              <w:rPr>
                <w:rFonts w:ascii="Arial" w:hAnsi="Arial" w:cs="Arial"/>
                <w:sz w:val="20"/>
                <w:szCs w:val="20"/>
              </w:rPr>
            </w:pPr>
            <w:r w:rsidRPr="00A74D87">
              <w:rPr>
                <w:rFonts w:ascii="Arial" w:hAnsi="Arial" w:cs="Arial"/>
                <w:sz w:val="20"/>
                <w:szCs w:val="20"/>
              </w:rPr>
              <w:t>SECRETARIA MUNICIPAL DE</w:t>
            </w:r>
            <w:r w:rsidRPr="00A74D87">
              <w:rPr>
                <w:rFonts w:ascii="Arial" w:hAnsi="Arial" w:cs="Arial"/>
                <w:sz w:val="20"/>
                <w:szCs w:val="20"/>
              </w:rPr>
              <w:tab/>
            </w:r>
            <w:r>
              <w:rPr>
                <w:rFonts w:ascii="Arial" w:hAnsi="Arial" w:cs="Arial"/>
                <w:sz w:val="20"/>
                <w:szCs w:val="20"/>
              </w:rPr>
              <w:t>S</w:t>
            </w:r>
            <w:r w:rsidRPr="00A74D87">
              <w:rPr>
                <w:rFonts w:ascii="Arial" w:hAnsi="Arial" w:cs="Arial"/>
                <w:sz w:val="20"/>
                <w:szCs w:val="20"/>
              </w:rPr>
              <w:t>AÚDE</w:t>
            </w:r>
          </w:p>
        </w:tc>
        <w:tc>
          <w:tcPr>
            <w:tcW w:w="2462" w:type="dxa"/>
          </w:tcPr>
          <w:p w:rsidR="00CD17BF" w:rsidRPr="00E90B4D" w:rsidRDefault="00CD17BF" w:rsidP="00574CB5">
            <w:pPr>
              <w:jc w:val="right"/>
              <w:rPr>
                <w:rFonts w:ascii="Arial" w:hAnsi="Arial" w:cs="Arial"/>
                <w:sz w:val="20"/>
                <w:szCs w:val="20"/>
              </w:rPr>
            </w:pPr>
            <w:r w:rsidRPr="00E90B4D">
              <w:rPr>
                <w:rFonts w:ascii="Arial" w:hAnsi="Arial" w:cs="Arial"/>
                <w:sz w:val="20"/>
                <w:szCs w:val="20"/>
              </w:rPr>
              <w:t>30.000,00</w:t>
            </w:r>
          </w:p>
        </w:tc>
        <w:tc>
          <w:tcPr>
            <w:tcW w:w="2462" w:type="dxa"/>
          </w:tcPr>
          <w:p w:rsidR="00CD17BF" w:rsidRPr="00E90B4D" w:rsidRDefault="00CD17BF" w:rsidP="00574CB5">
            <w:pPr>
              <w:jc w:val="right"/>
              <w:rPr>
                <w:rFonts w:ascii="Arial" w:hAnsi="Arial" w:cs="Arial"/>
                <w:sz w:val="20"/>
                <w:szCs w:val="20"/>
              </w:rPr>
            </w:pPr>
            <w:r w:rsidRPr="00E90B4D">
              <w:rPr>
                <w:rFonts w:ascii="Arial" w:hAnsi="Arial" w:cs="Arial"/>
                <w:sz w:val="20"/>
                <w:szCs w:val="20"/>
              </w:rPr>
              <w:t>60.087.138,47</w:t>
            </w:r>
          </w:p>
        </w:tc>
        <w:tc>
          <w:tcPr>
            <w:tcW w:w="2444" w:type="dxa"/>
          </w:tcPr>
          <w:p w:rsidR="00CD17BF" w:rsidRPr="00E90B4D" w:rsidRDefault="00CD17BF" w:rsidP="00574CB5">
            <w:pPr>
              <w:jc w:val="right"/>
              <w:rPr>
                <w:rFonts w:ascii="Arial" w:hAnsi="Arial" w:cs="Arial"/>
                <w:sz w:val="20"/>
                <w:szCs w:val="20"/>
              </w:rPr>
            </w:pPr>
            <w:r w:rsidRPr="00E90B4D">
              <w:rPr>
                <w:rFonts w:ascii="Arial" w:hAnsi="Arial" w:cs="Arial"/>
                <w:sz w:val="20"/>
                <w:szCs w:val="20"/>
              </w:rPr>
              <w:t>60.117.138,47</w:t>
            </w:r>
          </w:p>
        </w:tc>
      </w:tr>
      <w:tr w:rsidR="00CD17BF" w:rsidRPr="00E90B4D" w:rsidTr="00574CB5">
        <w:trPr>
          <w:jc w:val="center"/>
        </w:trPr>
        <w:tc>
          <w:tcPr>
            <w:tcW w:w="2621" w:type="dxa"/>
          </w:tcPr>
          <w:p w:rsidR="00CD17BF" w:rsidRPr="00E90B4D" w:rsidRDefault="00CD17BF" w:rsidP="00574CB5">
            <w:pPr>
              <w:jc w:val="both"/>
              <w:rPr>
                <w:rFonts w:ascii="Arial" w:hAnsi="Arial" w:cs="Arial"/>
                <w:sz w:val="20"/>
                <w:szCs w:val="20"/>
              </w:rPr>
            </w:pPr>
            <w:r w:rsidRPr="00A74D87">
              <w:rPr>
                <w:rFonts w:ascii="Arial" w:hAnsi="Arial" w:cs="Arial"/>
                <w:sz w:val="20"/>
                <w:szCs w:val="20"/>
              </w:rPr>
              <w:t>SECRETARIA MUNICIPAL DE</w:t>
            </w:r>
            <w:r>
              <w:rPr>
                <w:rFonts w:ascii="Arial" w:hAnsi="Arial" w:cs="Arial"/>
                <w:sz w:val="20"/>
                <w:szCs w:val="20"/>
              </w:rPr>
              <w:t xml:space="preserve"> </w:t>
            </w:r>
            <w:r w:rsidRPr="00A74D87">
              <w:rPr>
                <w:rFonts w:ascii="Arial" w:hAnsi="Arial" w:cs="Arial"/>
                <w:sz w:val="20"/>
                <w:szCs w:val="20"/>
              </w:rPr>
              <w:tab/>
              <w:t>OBRAS, PLANEJAMENTO URBANO,</w:t>
            </w:r>
            <w:r>
              <w:rPr>
                <w:rFonts w:ascii="Arial" w:hAnsi="Arial" w:cs="Arial"/>
                <w:sz w:val="20"/>
                <w:szCs w:val="20"/>
              </w:rPr>
              <w:t xml:space="preserve"> S</w:t>
            </w:r>
            <w:r w:rsidRPr="00A74D87">
              <w:rPr>
                <w:rFonts w:ascii="Arial" w:hAnsi="Arial" w:cs="Arial"/>
                <w:sz w:val="20"/>
                <w:szCs w:val="20"/>
              </w:rPr>
              <w:t>ANEAMENTO, VERDE, MEI</w:t>
            </w:r>
            <w:r>
              <w:rPr>
                <w:rFonts w:ascii="Arial" w:hAnsi="Arial" w:cs="Arial"/>
                <w:sz w:val="20"/>
                <w:szCs w:val="20"/>
              </w:rPr>
              <w:t xml:space="preserve">O </w:t>
            </w:r>
            <w:r w:rsidRPr="00A74D87">
              <w:rPr>
                <w:rFonts w:ascii="Arial" w:hAnsi="Arial" w:cs="Arial"/>
                <w:sz w:val="20"/>
                <w:szCs w:val="20"/>
              </w:rPr>
              <w:t>AMBIENTE E HABITAÇÃO</w:t>
            </w:r>
          </w:p>
        </w:tc>
        <w:tc>
          <w:tcPr>
            <w:tcW w:w="2462" w:type="dxa"/>
          </w:tcPr>
          <w:p w:rsidR="00CD17BF" w:rsidRPr="00E90B4D" w:rsidRDefault="00CD17BF" w:rsidP="00574CB5">
            <w:pPr>
              <w:jc w:val="right"/>
              <w:rPr>
                <w:rFonts w:ascii="Arial" w:hAnsi="Arial" w:cs="Arial"/>
                <w:sz w:val="20"/>
                <w:szCs w:val="20"/>
              </w:rPr>
            </w:pPr>
            <w:r w:rsidRPr="00E90B4D">
              <w:rPr>
                <w:rFonts w:ascii="Arial" w:hAnsi="Arial" w:cs="Arial"/>
                <w:sz w:val="20"/>
                <w:szCs w:val="20"/>
              </w:rPr>
              <w:t>13.348.316,47</w:t>
            </w:r>
          </w:p>
        </w:tc>
        <w:tc>
          <w:tcPr>
            <w:tcW w:w="2462" w:type="dxa"/>
          </w:tcPr>
          <w:p w:rsidR="00CD17BF" w:rsidRPr="00E90B4D" w:rsidRDefault="00CD17BF" w:rsidP="00574CB5">
            <w:pPr>
              <w:jc w:val="right"/>
              <w:rPr>
                <w:rFonts w:ascii="Arial" w:hAnsi="Arial" w:cs="Arial"/>
                <w:sz w:val="20"/>
                <w:szCs w:val="20"/>
              </w:rPr>
            </w:pPr>
            <w:r w:rsidRPr="00E90B4D">
              <w:rPr>
                <w:rFonts w:ascii="Arial" w:hAnsi="Arial" w:cs="Arial"/>
                <w:sz w:val="20"/>
                <w:szCs w:val="20"/>
              </w:rPr>
              <w:t>0,00</w:t>
            </w:r>
          </w:p>
        </w:tc>
        <w:tc>
          <w:tcPr>
            <w:tcW w:w="2444" w:type="dxa"/>
          </w:tcPr>
          <w:p w:rsidR="00CD17BF" w:rsidRPr="00E90B4D" w:rsidRDefault="00CD17BF" w:rsidP="00574CB5">
            <w:pPr>
              <w:jc w:val="right"/>
              <w:rPr>
                <w:rFonts w:ascii="Arial" w:hAnsi="Arial" w:cs="Arial"/>
                <w:sz w:val="20"/>
                <w:szCs w:val="20"/>
              </w:rPr>
            </w:pPr>
            <w:r w:rsidRPr="00E90B4D">
              <w:rPr>
                <w:rFonts w:ascii="Arial" w:hAnsi="Arial" w:cs="Arial"/>
                <w:sz w:val="20"/>
                <w:szCs w:val="20"/>
              </w:rPr>
              <w:t>13.348.316,47</w:t>
            </w:r>
          </w:p>
        </w:tc>
      </w:tr>
      <w:tr w:rsidR="00CD17BF" w:rsidRPr="00E90B4D" w:rsidTr="00574CB5">
        <w:trPr>
          <w:jc w:val="center"/>
        </w:trPr>
        <w:tc>
          <w:tcPr>
            <w:tcW w:w="2621" w:type="dxa"/>
          </w:tcPr>
          <w:p w:rsidR="00CD17BF" w:rsidRPr="00E90B4D" w:rsidRDefault="00CD17BF" w:rsidP="00574CB5">
            <w:pPr>
              <w:jc w:val="both"/>
              <w:rPr>
                <w:rFonts w:ascii="Arial" w:hAnsi="Arial" w:cs="Arial"/>
                <w:sz w:val="20"/>
                <w:szCs w:val="20"/>
              </w:rPr>
            </w:pPr>
            <w:r w:rsidRPr="00A74D87">
              <w:rPr>
                <w:rFonts w:ascii="Arial" w:hAnsi="Arial" w:cs="Arial"/>
                <w:sz w:val="20"/>
                <w:szCs w:val="20"/>
              </w:rPr>
              <w:lastRenderedPageBreak/>
              <w:t xml:space="preserve">SECRETARIA </w:t>
            </w:r>
            <w:r>
              <w:rPr>
                <w:rFonts w:ascii="Arial" w:hAnsi="Arial" w:cs="Arial"/>
                <w:sz w:val="20"/>
                <w:szCs w:val="20"/>
              </w:rPr>
              <w:t>MU</w:t>
            </w:r>
            <w:r w:rsidRPr="00A74D87">
              <w:rPr>
                <w:rFonts w:ascii="Arial" w:hAnsi="Arial" w:cs="Arial"/>
                <w:sz w:val="20"/>
                <w:szCs w:val="20"/>
              </w:rPr>
              <w:t>NICIPAL DE</w:t>
            </w:r>
            <w:r w:rsidRPr="00A74D87">
              <w:rPr>
                <w:rFonts w:ascii="Arial" w:hAnsi="Arial" w:cs="Arial"/>
                <w:sz w:val="20"/>
                <w:szCs w:val="20"/>
              </w:rPr>
              <w:tab/>
              <w:t>DESENVOLVIMENTO ECONÔMICO</w:t>
            </w:r>
          </w:p>
        </w:tc>
        <w:tc>
          <w:tcPr>
            <w:tcW w:w="2462" w:type="dxa"/>
          </w:tcPr>
          <w:p w:rsidR="00CD17BF" w:rsidRPr="00E90B4D" w:rsidRDefault="00CD17BF" w:rsidP="00574CB5">
            <w:pPr>
              <w:jc w:val="right"/>
              <w:rPr>
                <w:rFonts w:ascii="Arial" w:hAnsi="Arial" w:cs="Arial"/>
                <w:sz w:val="20"/>
                <w:szCs w:val="20"/>
              </w:rPr>
            </w:pPr>
            <w:r w:rsidRPr="00E90B4D">
              <w:rPr>
                <w:rFonts w:ascii="Arial" w:hAnsi="Arial" w:cs="Arial"/>
                <w:sz w:val="20"/>
                <w:szCs w:val="20"/>
              </w:rPr>
              <w:t>2.067.770,00</w:t>
            </w:r>
          </w:p>
        </w:tc>
        <w:tc>
          <w:tcPr>
            <w:tcW w:w="2462" w:type="dxa"/>
          </w:tcPr>
          <w:p w:rsidR="00CD17BF" w:rsidRPr="00E90B4D" w:rsidRDefault="00CD17BF" w:rsidP="00574CB5">
            <w:pPr>
              <w:jc w:val="right"/>
              <w:rPr>
                <w:rFonts w:ascii="Arial" w:hAnsi="Arial" w:cs="Arial"/>
                <w:sz w:val="20"/>
                <w:szCs w:val="20"/>
              </w:rPr>
            </w:pPr>
            <w:r w:rsidRPr="00E90B4D">
              <w:rPr>
                <w:rFonts w:ascii="Arial" w:hAnsi="Arial" w:cs="Arial"/>
                <w:sz w:val="20"/>
                <w:szCs w:val="20"/>
              </w:rPr>
              <w:t>0,00</w:t>
            </w:r>
          </w:p>
        </w:tc>
        <w:tc>
          <w:tcPr>
            <w:tcW w:w="2444" w:type="dxa"/>
          </w:tcPr>
          <w:p w:rsidR="00CD17BF" w:rsidRPr="00E90B4D" w:rsidRDefault="00CD17BF" w:rsidP="00574CB5">
            <w:pPr>
              <w:jc w:val="right"/>
              <w:rPr>
                <w:rFonts w:ascii="Arial" w:hAnsi="Arial" w:cs="Arial"/>
                <w:sz w:val="20"/>
                <w:szCs w:val="20"/>
              </w:rPr>
            </w:pPr>
            <w:r w:rsidRPr="00E90B4D">
              <w:rPr>
                <w:rFonts w:ascii="Arial" w:hAnsi="Arial" w:cs="Arial"/>
                <w:sz w:val="20"/>
                <w:szCs w:val="20"/>
              </w:rPr>
              <w:t>2.067.770,00</w:t>
            </w:r>
          </w:p>
        </w:tc>
      </w:tr>
      <w:tr w:rsidR="00CD17BF" w:rsidRPr="00E90B4D" w:rsidTr="00574CB5">
        <w:trPr>
          <w:jc w:val="center"/>
        </w:trPr>
        <w:tc>
          <w:tcPr>
            <w:tcW w:w="2621" w:type="dxa"/>
          </w:tcPr>
          <w:p w:rsidR="00CD17BF" w:rsidRPr="00E90B4D" w:rsidRDefault="00CD17BF" w:rsidP="00574CB5">
            <w:pPr>
              <w:jc w:val="both"/>
              <w:rPr>
                <w:rFonts w:ascii="Arial" w:hAnsi="Arial" w:cs="Arial"/>
                <w:sz w:val="20"/>
                <w:szCs w:val="20"/>
              </w:rPr>
            </w:pPr>
            <w:r w:rsidRPr="00A74D87">
              <w:rPr>
                <w:rFonts w:ascii="Arial" w:hAnsi="Arial" w:cs="Arial"/>
                <w:sz w:val="20"/>
                <w:szCs w:val="20"/>
              </w:rPr>
              <w:t>SECRETARIA MUNICIPAL DE</w:t>
            </w:r>
            <w:r w:rsidRPr="00A74D87">
              <w:rPr>
                <w:rFonts w:ascii="Arial" w:hAnsi="Arial" w:cs="Arial"/>
                <w:sz w:val="20"/>
                <w:szCs w:val="20"/>
              </w:rPr>
              <w:tab/>
              <w:t>GOVERNO E SEGURANÇA</w:t>
            </w:r>
            <w:r>
              <w:rPr>
                <w:rFonts w:ascii="Arial" w:hAnsi="Arial" w:cs="Arial"/>
                <w:sz w:val="20"/>
                <w:szCs w:val="20"/>
              </w:rPr>
              <w:t xml:space="preserve"> </w:t>
            </w:r>
            <w:r w:rsidRPr="00A74D87">
              <w:rPr>
                <w:rFonts w:ascii="Arial" w:hAnsi="Arial" w:cs="Arial"/>
                <w:sz w:val="20"/>
                <w:szCs w:val="20"/>
              </w:rPr>
              <w:t>URBANA</w:t>
            </w:r>
          </w:p>
        </w:tc>
        <w:tc>
          <w:tcPr>
            <w:tcW w:w="2462" w:type="dxa"/>
          </w:tcPr>
          <w:p w:rsidR="00CD17BF" w:rsidRPr="00E90B4D" w:rsidRDefault="00CD17BF" w:rsidP="00574CB5">
            <w:pPr>
              <w:jc w:val="right"/>
              <w:rPr>
                <w:rFonts w:ascii="Arial" w:hAnsi="Arial" w:cs="Arial"/>
                <w:sz w:val="20"/>
                <w:szCs w:val="20"/>
              </w:rPr>
            </w:pPr>
            <w:r w:rsidRPr="00E90B4D">
              <w:rPr>
                <w:rFonts w:ascii="Arial" w:hAnsi="Arial" w:cs="Arial"/>
                <w:sz w:val="20"/>
                <w:szCs w:val="20"/>
              </w:rPr>
              <w:t>14.745.741,00</w:t>
            </w:r>
            <w:r w:rsidRPr="00E90B4D">
              <w:rPr>
                <w:rFonts w:ascii="Arial" w:hAnsi="Arial" w:cs="Arial"/>
                <w:sz w:val="20"/>
                <w:szCs w:val="20"/>
              </w:rPr>
              <w:tab/>
            </w:r>
          </w:p>
        </w:tc>
        <w:tc>
          <w:tcPr>
            <w:tcW w:w="2462" w:type="dxa"/>
          </w:tcPr>
          <w:p w:rsidR="00CD17BF" w:rsidRPr="00E90B4D" w:rsidRDefault="00CD17BF" w:rsidP="00574CB5">
            <w:pPr>
              <w:jc w:val="right"/>
              <w:rPr>
                <w:rFonts w:ascii="Arial" w:hAnsi="Arial" w:cs="Arial"/>
                <w:sz w:val="20"/>
                <w:szCs w:val="20"/>
              </w:rPr>
            </w:pPr>
            <w:r w:rsidRPr="00E90B4D">
              <w:rPr>
                <w:rFonts w:ascii="Arial" w:hAnsi="Arial" w:cs="Arial"/>
                <w:sz w:val="20"/>
                <w:szCs w:val="20"/>
              </w:rPr>
              <w:t>0,00</w:t>
            </w:r>
          </w:p>
        </w:tc>
        <w:tc>
          <w:tcPr>
            <w:tcW w:w="2444" w:type="dxa"/>
          </w:tcPr>
          <w:p w:rsidR="00CD17BF" w:rsidRPr="00E90B4D" w:rsidRDefault="00CD17BF" w:rsidP="00574CB5">
            <w:pPr>
              <w:jc w:val="right"/>
              <w:rPr>
                <w:rFonts w:ascii="Arial" w:hAnsi="Arial" w:cs="Arial"/>
                <w:sz w:val="20"/>
                <w:szCs w:val="20"/>
              </w:rPr>
            </w:pPr>
            <w:r w:rsidRPr="00E90B4D">
              <w:rPr>
                <w:rFonts w:ascii="Arial" w:hAnsi="Arial" w:cs="Arial"/>
                <w:sz w:val="20"/>
                <w:szCs w:val="20"/>
              </w:rPr>
              <w:t>14.745.741,00</w:t>
            </w:r>
          </w:p>
        </w:tc>
      </w:tr>
      <w:tr w:rsidR="00CD17BF" w:rsidRPr="00E90B4D" w:rsidTr="00574CB5">
        <w:trPr>
          <w:jc w:val="center"/>
        </w:trPr>
        <w:tc>
          <w:tcPr>
            <w:tcW w:w="2621" w:type="dxa"/>
          </w:tcPr>
          <w:p w:rsidR="00CD17BF" w:rsidRPr="00E90B4D" w:rsidRDefault="00CD17BF" w:rsidP="00574CB5">
            <w:pPr>
              <w:jc w:val="both"/>
              <w:rPr>
                <w:rFonts w:ascii="Arial" w:hAnsi="Arial" w:cs="Arial"/>
                <w:sz w:val="20"/>
                <w:szCs w:val="20"/>
              </w:rPr>
            </w:pPr>
            <w:r>
              <w:rPr>
                <w:rFonts w:ascii="Arial" w:hAnsi="Arial" w:cs="Arial"/>
                <w:sz w:val="20"/>
                <w:szCs w:val="20"/>
              </w:rPr>
              <w:t>SECRETARIA MUNICIPAL DE TRANSPORTE E MOBILIDADE URBANA</w:t>
            </w:r>
          </w:p>
        </w:tc>
        <w:tc>
          <w:tcPr>
            <w:tcW w:w="2462" w:type="dxa"/>
          </w:tcPr>
          <w:p w:rsidR="00CD17BF" w:rsidRPr="00E90B4D" w:rsidRDefault="00CD17BF" w:rsidP="00574CB5">
            <w:pPr>
              <w:jc w:val="right"/>
              <w:rPr>
                <w:rFonts w:ascii="Arial" w:hAnsi="Arial" w:cs="Arial"/>
                <w:sz w:val="20"/>
                <w:szCs w:val="20"/>
              </w:rPr>
            </w:pPr>
            <w:r w:rsidRPr="00A74D87">
              <w:rPr>
                <w:rFonts w:ascii="Arial" w:hAnsi="Arial" w:cs="Arial"/>
                <w:sz w:val="20"/>
                <w:szCs w:val="20"/>
              </w:rPr>
              <w:t>9.812.216,00</w:t>
            </w:r>
          </w:p>
        </w:tc>
        <w:tc>
          <w:tcPr>
            <w:tcW w:w="2462" w:type="dxa"/>
          </w:tcPr>
          <w:p w:rsidR="00CD17BF" w:rsidRPr="00E90B4D" w:rsidRDefault="00CD17BF" w:rsidP="00574CB5">
            <w:pPr>
              <w:jc w:val="right"/>
              <w:rPr>
                <w:rFonts w:ascii="Arial" w:hAnsi="Arial" w:cs="Arial"/>
                <w:sz w:val="20"/>
                <w:szCs w:val="20"/>
              </w:rPr>
            </w:pPr>
            <w:r w:rsidRPr="00A74D87">
              <w:rPr>
                <w:rFonts w:ascii="Arial" w:hAnsi="Arial" w:cs="Arial"/>
                <w:sz w:val="20"/>
                <w:szCs w:val="20"/>
              </w:rPr>
              <w:t>0,00</w:t>
            </w:r>
          </w:p>
        </w:tc>
        <w:tc>
          <w:tcPr>
            <w:tcW w:w="2444" w:type="dxa"/>
          </w:tcPr>
          <w:p w:rsidR="00CD17BF" w:rsidRPr="00E90B4D" w:rsidRDefault="00CD17BF" w:rsidP="00574CB5">
            <w:pPr>
              <w:jc w:val="right"/>
              <w:rPr>
                <w:rFonts w:ascii="Arial" w:hAnsi="Arial" w:cs="Arial"/>
                <w:sz w:val="20"/>
                <w:szCs w:val="20"/>
              </w:rPr>
            </w:pPr>
            <w:r w:rsidRPr="00A74D87">
              <w:rPr>
                <w:rFonts w:ascii="Arial" w:hAnsi="Arial" w:cs="Arial"/>
                <w:sz w:val="20"/>
                <w:szCs w:val="20"/>
              </w:rPr>
              <w:t>9.812.216,00</w:t>
            </w:r>
          </w:p>
        </w:tc>
      </w:tr>
      <w:tr w:rsidR="00CD17BF" w:rsidRPr="00E90B4D" w:rsidTr="00574CB5">
        <w:trPr>
          <w:jc w:val="center"/>
        </w:trPr>
        <w:tc>
          <w:tcPr>
            <w:tcW w:w="2621" w:type="dxa"/>
          </w:tcPr>
          <w:p w:rsidR="00CD17BF" w:rsidRPr="00E90B4D" w:rsidRDefault="00CD17BF" w:rsidP="00574CB5">
            <w:pPr>
              <w:jc w:val="both"/>
              <w:rPr>
                <w:rFonts w:ascii="Arial" w:hAnsi="Arial" w:cs="Arial"/>
                <w:sz w:val="20"/>
                <w:szCs w:val="20"/>
              </w:rPr>
            </w:pPr>
            <w:r>
              <w:rPr>
                <w:rFonts w:ascii="Arial" w:hAnsi="Arial" w:cs="Arial"/>
                <w:sz w:val="20"/>
                <w:szCs w:val="20"/>
              </w:rPr>
              <w:t>SECRETARIA MUNICIPAL DE SERVIÇOS URBANOS</w:t>
            </w:r>
          </w:p>
        </w:tc>
        <w:tc>
          <w:tcPr>
            <w:tcW w:w="2462" w:type="dxa"/>
          </w:tcPr>
          <w:p w:rsidR="00CD17BF" w:rsidRPr="00E90B4D" w:rsidRDefault="00CD17BF" w:rsidP="00574CB5">
            <w:pPr>
              <w:jc w:val="right"/>
              <w:rPr>
                <w:rFonts w:ascii="Arial" w:hAnsi="Arial" w:cs="Arial"/>
                <w:sz w:val="20"/>
                <w:szCs w:val="20"/>
              </w:rPr>
            </w:pPr>
            <w:r w:rsidRPr="00A74D87">
              <w:rPr>
                <w:rFonts w:ascii="Arial" w:hAnsi="Arial" w:cs="Arial"/>
                <w:sz w:val="20"/>
                <w:szCs w:val="20"/>
              </w:rPr>
              <w:t>42.049.453,00</w:t>
            </w:r>
          </w:p>
        </w:tc>
        <w:tc>
          <w:tcPr>
            <w:tcW w:w="2462" w:type="dxa"/>
          </w:tcPr>
          <w:p w:rsidR="00CD17BF" w:rsidRPr="00E90B4D" w:rsidRDefault="00CD17BF" w:rsidP="00574CB5">
            <w:pPr>
              <w:jc w:val="right"/>
              <w:rPr>
                <w:rFonts w:ascii="Arial" w:hAnsi="Arial" w:cs="Arial"/>
                <w:sz w:val="20"/>
                <w:szCs w:val="20"/>
              </w:rPr>
            </w:pPr>
            <w:r w:rsidRPr="00A74D87">
              <w:rPr>
                <w:rFonts w:ascii="Arial" w:hAnsi="Arial" w:cs="Arial"/>
                <w:sz w:val="20"/>
                <w:szCs w:val="20"/>
              </w:rPr>
              <w:t>0,00</w:t>
            </w:r>
          </w:p>
        </w:tc>
        <w:tc>
          <w:tcPr>
            <w:tcW w:w="2444" w:type="dxa"/>
          </w:tcPr>
          <w:p w:rsidR="00CD17BF" w:rsidRPr="00E90B4D" w:rsidRDefault="00CD17BF" w:rsidP="00574CB5">
            <w:pPr>
              <w:jc w:val="right"/>
              <w:rPr>
                <w:rFonts w:ascii="Arial" w:hAnsi="Arial" w:cs="Arial"/>
                <w:sz w:val="20"/>
                <w:szCs w:val="20"/>
              </w:rPr>
            </w:pPr>
            <w:r w:rsidRPr="00A74D87">
              <w:rPr>
                <w:rFonts w:ascii="Arial" w:hAnsi="Arial" w:cs="Arial"/>
                <w:sz w:val="20"/>
                <w:szCs w:val="20"/>
              </w:rPr>
              <w:t>42.049.453,00</w:t>
            </w:r>
          </w:p>
        </w:tc>
      </w:tr>
      <w:tr w:rsidR="00CD17BF" w:rsidRPr="00E90B4D" w:rsidTr="00574CB5">
        <w:trPr>
          <w:jc w:val="center"/>
        </w:trPr>
        <w:tc>
          <w:tcPr>
            <w:tcW w:w="2621" w:type="dxa"/>
          </w:tcPr>
          <w:p w:rsidR="00CD17BF" w:rsidRPr="00E90B4D" w:rsidRDefault="00CD17BF" w:rsidP="00574CB5">
            <w:pPr>
              <w:jc w:val="both"/>
              <w:rPr>
                <w:rFonts w:ascii="Arial" w:hAnsi="Arial" w:cs="Arial"/>
                <w:sz w:val="20"/>
                <w:szCs w:val="20"/>
              </w:rPr>
            </w:pPr>
            <w:r>
              <w:rPr>
                <w:rFonts w:ascii="Arial" w:hAnsi="Arial" w:cs="Arial"/>
                <w:sz w:val="20"/>
                <w:szCs w:val="20"/>
              </w:rPr>
              <w:t>SECRETARIA MUNICIPAL DE COMUNICAÇÃO</w:t>
            </w:r>
          </w:p>
        </w:tc>
        <w:tc>
          <w:tcPr>
            <w:tcW w:w="2462" w:type="dxa"/>
          </w:tcPr>
          <w:p w:rsidR="00CD17BF" w:rsidRPr="00E90B4D" w:rsidRDefault="00CD17BF" w:rsidP="00574CB5">
            <w:pPr>
              <w:jc w:val="right"/>
              <w:rPr>
                <w:rFonts w:ascii="Arial" w:hAnsi="Arial" w:cs="Arial"/>
                <w:sz w:val="20"/>
                <w:szCs w:val="20"/>
              </w:rPr>
            </w:pPr>
            <w:r>
              <w:rPr>
                <w:rFonts w:ascii="Arial" w:hAnsi="Arial" w:cs="Arial"/>
                <w:sz w:val="20"/>
                <w:szCs w:val="20"/>
              </w:rPr>
              <w:t>461.013,00</w:t>
            </w:r>
          </w:p>
        </w:tc>
        <w:tc>
          <w:tcPr>
            <w:tcW w:w="2462" w:type="dxa"/>
          </w:tcPr>
          <w:p w:rsidR="00CD17BF" w:rsidRPr="00E90B4D" w:rsidRDefault="00CD17BF" w:rsidP="00574CB5">
            <w:pPr>
              <w:jc w:val="right"/>
              <w:rPr>
                <w:rFonts w:ascii="Arial" w:hAnsi="Arial" w:cs="Arial"/>
                <w:sz w:val="20"/>
                <w:szCs w:val="20"/>
              </w:rPr>
            </w:pPr>
            <w:r>
              <w:rPr>
                <w:rFonts w:ascii="Arial" w:hAnsi="Arial" w:cs="Arial"/>
                <w:sz w:val="20"/>
                <w:szCs w:val="20"/>
              </w:rPr>
              <w:t>0,00</w:t>
            </w:r>
          </w:p>
        </w:tc>
        <w:tc>
          <w:tcPr>
            <w:tcW w:w="2444" w:type="dxa"/>
          </w:tcPr>
          <w:p w:rsidR="00CD17BF" w:rsidRPr="00E90B4D" w:rsidRDefault="00CD17BF" w:rsidP="00574CB5">
            <w:pPr>
              <w:jc w:val="right"/>
              <w:rPr>
                <w:rFonts w:ascii="Arial" w:hAnsi="Arial" w:cs="Arial"/>
                <w:sz w:val="20"/>
                <w:szCs w:val="20"/>
              </w:rPr>
            </w:pPr>
            <w:r>
              <w:rPr>
                <w:rFonts w:ascii="Arial" w:hAnsi="Arial" w:cs="Arial"/>
                <w:sz w:val="20"/>
                <w:szCs w:val="20"/>
              </w:rPr>
              <w:t>461.013,00</w:t>
            </w:r>
          </w:p>
        </w:tc>
      </w:tr>
      <w:tr w:rsidR="00CD17BF" w:rsidRPr="00E90B4D" w:rsidTr="00574CB5">
        <w:trPr>
          <w:jc w:val="center"/>
        </w:trPr>
        <w:tc>
          <w:tcPr>
            <w:tcW w:w="2621" w:type="dxa"/>
          </w:tcPr>
          <w:p w:rsidR="00CD17BF" w:rsidRPr="00E90B4D" w:rsidRDefault="00CD17BF" w:rsidP="00574CB5">
            <w:pPr>
              <w:jc w:val="both"/>
              <w:rPr>
                <w:rFonts w:ascii="Arial" w:hAnsi="Arial" w:cs="Arial"/>
                <w:sz w:val="20"/>
                <w:szCs w:val="20"/>
              </w:rPr>
            </w:pPr>
            <w:r>
              <w:rPr>
                <w:rFonts w:ascii="Arial" w:hAnsi="Arial" w:cs="Arial"/>
                <w:sz w:val="20"/>
                <w:szCs w:val="20"/>
              </w:rPr>
              <w:t>TOTAL DA ADMINISTRAÇÃO DIRETA</w:t>
            </w:r>
          </w:p>
        </w:tc>
        <w:tc>
          <w:tcPr>
            <w:tcW w:w="2462" w:type="dxa"/>
          </w:tcPr>
          <w:p w:rsidR="00CD17BF" w:rsidRPr="00E90B4D" w:rsidRDefault="00CD17BF" w:rsidP="00574CB5">
            <w:pPr>
              <w:jc w:val="right"/>
              <w:rPr>
                <w:rFonts w:ascii="Arial" w:hAnsi="Arial" w:cs="Arial"/>
                <w:sz w:val="20"/>
                <w:szCs w:val="20"/>
              </w:rPr>
            </w:pPr>
            <w:r>
              <w:rPr>
                <w:rFonts w:ascii="Arial" w:hAnsi="Arial" w:cs="Arial"/>
                <w:sz w:val="20"/>
                <w:szCs w:val="20"/>
              </w:rPr>
              <w:t>286.516.952,41</w:t>
            </w:r>
          </w:p>
        </w:tc>
        <w:tc>
          <w:tcPr>
            <w:tcW w:w="2462" w:type="dxa"/>
          </w:tcPr>
          <w:p w:rsidR="00CD17BF" w:rsidRPr="00E90B4D" w:rsidRDefault="00CD17BF" w:rsidP="00574CB5">
            <w:pPr>
              <w:jc w:val="right"/>
              <w:rPr>
                <w:rFonts w:ascii="Arial" w:hAnsi="Arial" w:cs="Arial"/>
                <w:sz w:val="20"/>
                <w:szCs w:val="20"/>
              </w:rPr>
            </w:pPr>
            <w:r>
              <w:rPr>
                <w:rFonts w:ascii="Arial" w:hAnsi="Arial" w:cs="Arial"/>
                <w:sz w:val="20"/>
                <w:szCs w:val="20"/>
              </w:rPr>
              <w:t>72.777.753,47</w:t>
            </w:r>
          </w:p>
        </w:tc>
        <w:tc>
          <w:tcPr>
            <w:tcW w:w="2444" w:type="dxa"/>
          </w:tcPr>
          <w:p w:rsidR="00CD17BF" w:rsidRPr="00E90B4D" w:rsidRDefault="00CD17BF" w:rsidP="00574CB5">
            <w:pPr>
              <w:jc w:val="right"/>
              <w:rPr>
                <w:rFonts w:ascii="Arial" w:hAnsi="Arial" w:cs="Arial"/>
                <w:sz w:val="20"/>
                <w:szCs w:val="20"/>
              </w:rPr>
            </w:pPr>
            <w:r>
              <w:rPr>
                <w:rFonts w:ascii="Arial" w:hAnsi="Arial" w:cs="Arial"/>
                <w:sz w:val="20"/>
                <w:szCs w:val="20"/>
              </w:rPr>
              <w:t>359.294.705,88</w:t>
            </w:r>
          </w:p>
        </w:tc>
      </w:tr>
      <w:tr w:rsidR="00CD17BF" w:rsidRPr="00E90B4D" w:rsidTr="00574CB5">
        <w:trPr>
          <w:jc w:val="center"/>
        </w:trPr>
        <w:tc>
          <w:tcPr>
            <w:tcW w:w="2621" w:type="dxa"/>
          </w:tcPr>
          <w:p w:rsidR="00CD17BF" w:rsidRPr="00E90B4D" w:rsidRDefault="00CD17BF" w:rsidP="00574CB5">
            <w:pPr>
              <w:jc w:val="both"/>
              <w:rPr>
                <w:rFonts w:ascii="Arial" w:hAnsi="Arial" w:cs="Arial"/>
                <w:sz w:val="20"/>
                <w:szCs w:val="20"/>
              </w:rPr>
            </w:pPr>
            <w:r w:rsidRPr="00E90B4D">
              <w:rPr>
                <w:rFonts w:ascii="Arial" w:hAnsi="Arial" w:cs="Arial"/>
                <w:sz w:val="20"/>
                <w:szCs w:val="20"/>
              </w:rPr>
              <w:tab/>
            </w:r>
          </w:p>
        </w:tc>
        <w:tc>
          <w:tcPr>
            <w:tcW w:w="2462" w:type="dxa"/>
          </w:tcPr>
          <w:p w:rsidR="00CD17BF" w:rsidRPr="00E90B4D" w:rsidRDefault="00CD17BF" w:rsidP="00574CB5">
            <w:pPr>
              <w:jc w:val="right"/>
              <w:rPr>
                <w:rFonts w:ascii="Arial" w:hAnsi="Arial" w:cs="Arial"/>
                <w:sz w:val="20"/>
                <w:szCs w:val="20"/>
              </w:rPr>
            </w:pPr>
          </w:p>
        </w:tc>
        <w:tc>
          <w:tcPr>
            <w:tcW w:w="2462" w:type="dxa"/>
          </w:tcPr>
          <w:p w:rsidR="00CD17BF" w:rsidRPr="00E90B4D" w:rsidRDefault="00CD17BF" w:rsidP="00574CB5">
            <w:pPr>
              <w:jc w:val="right"/>
              <w:rPr>
                <w:rFonts w:ascii="Arial" w:hAnsi="Arial" w:cs="Arial"/>
                <w:sz w:val="20"/>
                <w:szCs w:val="20"/>
              </w:rPr>
            </w:pPr>
          </w:p>
        </w:tc>
        <w:tc>
          <w:tcPr>
            <w:tcW w:w="2444" w:type="dxa"/>
          </w:tcPr>
          <w:p w:rsidR="00CD17BF" w:rsidRPr="00E90B4D" w:rsidRDefault="00CD17BF" w:rsidP="00574CB5">
            <w:pPr>
              <w:jc w:val="right"/>
              <w:rPr>
                <w:rFonts w:ascii="Arial" w:hAnsi="Arial" w:cs="Arial"/>
                <w:sz w:val="20"/>
                <w:szCs w:val="20"/>
              </w:rPr>
            </w:pPr>
          </w:p>
        </w:tc>
      </w:tr>
      <w:tr w:rsidR="00CD17BF" w:rsidRPr="00E90B4D" w:rsidTr="00574CB5">
        <w:trPr>
          <w:jc w:val="center"/>
        </w:trPr>
        <w:tc>
          <w:tcPr>
            <w:tcW w:w="2621" w:type="dxa"/>
          </w:tcPr>
          <w:p w:rsidR="00CD17BF" w:rsidRPr="00E90B4D" w:rsidRDefault="00CD17BF" w:rsidP="00574CB5">
            <w:pPr>
              <w:jc w:val="both"/>
              <w:rPr>
                <w:rFonts w:ascii="Arial" w:hAnsi="Arial" w:cs="Arial"/>
                <w:sz w:val="20"/>
                <w:szCs w:val="20"/>
              </w:rPr>
            </w:pPr>
            <w:r>
              <w:rPr>
                <w:rFonts w:ascii="Arial" w:hAnsi="Arial" w:cs="Arial"/>
                <w:sz w:val="20"/>
                <w:szCs w:val="20"/>
              </w:rPr>
              <w:t>3. RESERVA DE CONTINGÊNCIA</w:t>
            </w:r>
          </w:p>
        </w:tc>
        <w:tc>
          <w:tcPr>
            <w:tcW w:w="2462" w:type="dxa"/>
          </w:tcPr>
          <w:p w:rsidR="00CD17BF" w:rsidRPr="00E90B4D" w:rsidRDefault="00CD17BF" w:rsidP="00574CB5">
            <w:pPr>
              <w:jc w:val="right"/>
              <w:rPr>
                <w:rFonts w:ascii="Arial" w:hAnsi="Arial" w:cs="Arial"/>
                <w:sz w:val="20"/>
                <w:szCs w:val="20"/>
              </w:rPr>
            </w:pPr>
            <w:r>
              <w:rPr>
                <w:rFonts w:ascii="Arial" w:hAnsi="Arial" w:cs="Arial"/>
                <w:sz w:val="20"/>
                <w:szCs w:val="20"/>
              </w:rPr>
              <w:t>5.294,12</w:t>
            </w:r>
          </w:p>
        </w:tc>
        <w:tc>
          <w:tcPr>
            <w:tcW w:w="2462" w:type="dxa"/>
          </w:tcPr>
          <w:p w:rsidR="00CD17BF" w:rsidRPr="00E90B4D" w:rsidRDefault="00CD17BF" w:rsidP="00574CB5">
            <w:pPr>
              <w:jc w:val="right"/>
              <w:rPr>
                <w:rFonts w:ascii="Arial" w:hAnsi="Arial" w:cs="Arial"/>
                <w:sz w:val="20"/>
                <w:szCs w:val="20"/>
              </w:rPr>
            </w:pPr>
            <w:r>
              <w:rPr>
                <w:rFonts w:ascii="Arial" w:hAnsi="Arial" w:cs="Arial"/>
                <w:sz w:val="20"/>
                <w:szCs w:val="20"/>
              </w:rPr>
              <w:t>0,00</w:t>
            </w:r>
          </w:p>
        </w:tc>
        <w:tc>
          <w:tcPr>
            <w:tcW w:w="2444" w:type="dxa"/>
          </w:tcPr>
          <w:p w:rsidR="00CD17BF" w:rsidRPr="00E90B4D" w:rsidRDefault="00CD17BF" w:rsidP="00574CB5">
            <w:pPr>
              <w:jc w:val="right"/>
              <w:rPr>
                <w:rFonts w:ascii="Arial" w:hAnsi="Arial" w:cs="Arial"/>
                <w:sz w:val="20"/>
                <w:szCs w:val="20"/>
              </w:rPr>
            </w:pPr>
            <w:r>
              <w:rPr>
                <w:rFonts w:ascii="Arial" w:hAnsi="Arial" w:cs="Arial"/>
                <w:sz w:val="20"/>
                <w:szCs w:val="20"/>
              </w:rPr>
              <w:t>5.294,12</w:t>
            </w:r>
          </w:p>
        </w:tc>
      </w:tr>
      <w:tr w:rsidR="00CD17BF" w:rsidRPr="00E90B4D" w:rsidTr="00574CB5">
        <w:trPr>
          <w:jc w:val="center"/>
        </w:trPr>
        <w:tc>
          <w:tcPr>
            <w:tcW w:w="2621" w:type="dxa"/>
          </w:tcPr>
          <w:p w:rsidR="00CD17BF" w:rsidRPr="00E90B4D" w:rsidRDefault="00CD17BF" w:rsidP="00574CB5">
            <w:pPr>
              <w:jc w:val="both"/>
              <w:rPr>
                <w:rFonts w:ascii="Arial" w:hAnsi="Arial" w:cs="Arial"/>
                <w:sz w:val="20"/>
                <w:szCs w:val="20"/>
              </w:rPr>
            </w:pPr>
          </w:p>
        </w:tc>
        <w:tc>
          <w:tcPr>
            <w:tcW w:w="2462" w:type="dxa"/>
          </w:tcPr>
          <w:p w:rsidR="00CD17BF" w:rsidRPr="00E90B4D" w:rsidRDefault="00CD17BF" w:rsidP="00574CB5">
            <w:pPr>
              <w:jc w:val="right"/>
              <w:rPr>
                <w:rFonts w:ascii="Arial" w:hAnsi="Arial" w:cs="Arial"/>
                <w:sz w:val="20"/>
                <w:szCs w:val="20"/>
              </w:rPr>
            </w:pPr>
          </w:p>
        </w:tc>
        <w:tc>
          <w:tcPr>
            <w:tcW w:w="2462" w:type="dxa"/>
          </w:tcPr>
          <w:p w:rsidR="00CD17BF" w:rsidRPr="00E90B4D" w:rsidRDefault="00CD17BF" w:rsidP="00574CB5">
            <w:pPr>
              <w:jc w:val="right"/>
              <w:rPr>
                <w:rFonts w:ascii="Arial" w:hAnsi="Arial" w:cs="Arial"/>
                <w:sz w:val="20"/>
                <w:szCs w:val="20"/>
              </w:rPr>
            </w:pPr>
          </w:p>
        </w:tc>
        <w:tc>
          <w:tcPr>
            <w:tcW w:w="2444" w:type="dxa"/>
          </w:tcPr>
          <w:p w:rsidR="00CD17BF" w:rsidRPr="00E90B4D" w:rsidRDefault="00CD17BF" w:rsidP="00574CB5">
            <w:pPr>
              <w:jc w:val="right"/>
              <w:rPr>
                <w:rFonts w:ascii="Arial" w:hAnsi="Arial" w:cs="Arial"/>
                <w:sz w:val="20"/>
                <w:szCs w:val="20"/>
              </w:rPr>
            </w:pPr>
          </w:p>
        </w:tc>
      </w:tr>
      <w:tr w:rsidR="00CD17BF" w:rsidRPr="00E90B4D" w:rsidTr="00574CB5">
        <w:trPr>
          <w:jc w:val="center"/>
        </w:trPr>
        <w:tc>
          <w:tcPr>
            <w:tcW w:w="2621" w:type="dxa"/>
          </w:tcPr>
          <w:p w:rsidR="00CD17BF" w:rsidRPr="00E90B4D" w:rsidRDefault="00CD17BF" w:rsidP="00574CB5">
            <w:pPr>
              <w:jc w:val="both"/>
              <w:rPr>
                <w:rFonts w:ascii="Arial" w:hAnsi="Arial" w:cs="Arial"/>
                <w:sz w:val="20"/>
                <w:szCs w:val="20"/>
              </w:rPr>
            </w:pPr>
            <w:r w:rsidRPr="00E90B4D">
              <w:rPr>
                <w:rFonts w:ascii="Arial" w:hAnsi="Arial" w:cs="Arial"/>
                <w:sz w:val="20"/>
                <w:szCs w:val="20"/>
              </w:rPr>
              <w:t>TOTAL</w:t>
            </w:r>
            <w:r>
              <w:rPr>
                <w:rFonts w:ascii="Arial" w:hAnsi="Arial" w:cs="Arial"/>
                <w:sz w:val="20"/>
                <w:szCs w:val="20"/>
              </w:rPr>
              <w:t xml:space="preserve"> DO MUNICÍPIO</w:t>
            </w:r>
          </w:p>
        </w:tc>
        <w:tc>
          <w:tcPr>
            <w:tcW w:w="2462" w:type="dxa"/>
          </w:tcPr>
          <w:p w:rsidR="00CD17BF" w:rsidRPr="00E90B4D" w:rsidRDefault="00CD17BF" w:rsidP="00574CB5">
            <w:pPr>
              <w:jc w:val="right"/>
              <w:rPr>
                <w:rFonts w:ascii="Arial" w:hAnsi="Arial" w:cs="Arial"/>
                <w:sz w:val="20"/>
                <w:szCs w:val="20"/>
              </w:rPr>
            </w:pPr>
            <w:r>
              <w:rPr>
                <w:rFonts w:ascii="Arial" w:hAnsi="Arial" w:cs="Arial"/>
                <w:sz w:val="20"/>
                <w:szCs w:val="20"/>
              </w:rPr>
              <w:t>286.522.246,53</w:t>
            </w:r>
          </w:p>
        </w:tc>
        <w:tc>
          <w:tcPr>
            <w:tcW w:w="2462" w:type="dxa"/>
          </w:tcPr>
          <w:p w:rsidR="00CD17BF" w:rsidRPr="00E90B4D" w:rsidRDefault="00CD17BF" w:rsidP="00574CB5">
            <w:pPr>
              <w:jc w:val="right"/>
              <w:rPr>
                <w:rFonts w:ascii="Arial" w:hAnsi="Arial" w:cs="Arial"/>
                <w:sz w:val="20"/>
                <w:szCs w:val="20"/>
              </w:rPr>
            </w:pPr>
            <w:r>
              <w:rPr>
                <w:rFonts w:ascii="Arial" w:hAnsi="Arial" w:cs="Arial"/>
                <w:sz w:val="20"/>
                <w:szCs w:val="20"/>
              </w:rPr>
              <w:t>72.777.753,47</w:t>
            </w:r>
          </w:p>
        </w:tc>
        <w:tc>
          <w:tcPr>
            <w:tcW w:w="2444" w:type="dxa"/>
          </w:tcPr>
          <w:p w:rsidR="00CD17BF" w:rsidRPr="00E90B4D" w:rsidRDefault="00CD17BF" w:rsidP="00574CB5">
            <w:pPr>
              <w:jc w:val="right"/>
              <w:rPr>
                <w:rFonts w:ascii="Arial" w:hAnsi="Arial" w:cs="Arial"/>
                <w:sz w:val="20"/>
                <w:szCs w:val="20"/>
              </w:rPr>
            </w:pPr>
            <w:r>
              <w:rPr>
                <w:rFonts w:ascii="Arial" w:hAnsi="Arial" w:cs="Arial"/>
                <w:sz w:val="20"/>
                <w:szCs w:val="20"/>
              </w:rPr>
              <w:t>359.300.000,00</w:t>
            </w:r>
          </w:p>
        </w:tc>
      </w:tr>
    </w:tbl>
    <w:p w:rsidR="00A74D87" w:rsidRPr="00A74D87" w:rsidRDefault="00A74D87" w:rsidP="00A74D87">
      <w:pPr>
        <w:spacing w:after="0" w:line="240" w:lineRule="auto"/>
        <w:ind w:firstLine="4502"/>
        <w:jc w:val="both"/>
        <w:rPr>
          <w:rFonts w:ascii="Arial" w:hAnsi="Arial" w:cs="Arial"/>
          <w:sz w:val="20"/>
          <w:szCs w:val="20"/>
        </w:rPr>
      </w:pPr>
      <w:r w:rsidRPr="00A74D87">
        <w:rPr>
          <w:rFonts w:ascii="Arial" w:hAnsi="Arial" w:cs="Arial"/>
          <w:sz w:val="20"/>
          <w:szCs w:val="20"/>
        </w:rPr>
        <w:tab/>
      </w:r>
      <w:r w:rsidRPr="00A74D87">
        <w:rPr>
          <w:rFonts w:ascii="Arial" w:hAnsi="Arial" w:cs="Arial"/>
          <w:sz w:val="20"/>
          <w:szCs w:val="20"/>
        </w:rPr>
        <w:tab/>
      </w:r>
      <w:r w:rsidRPr="00A74D87">
        <w:rPr>
          <w:rFonts w:ascii="Arial" w:hAnsi="Arial" w:cs="Arial"/>
          <w:sz w:val="20"/>
          <w:szCs w:val="20"/>
        </w:rPr>
        <w:tab/>
      </w:r>
      <w:r w:rsidRPr="00A74D87">
        <w:rPr>
          <w:rFonts w:ascii="Arial" w:hAnsi="Arial" w:cs="Arial"/>
          <w:sz w:val="20"/>
          <w:szCs w:val="20"/>
        </w:rPr>
        <w:tab/>
      </w:r>
    </w:p>
    <w:p w:rsidR="00A74D87" w:rsidRPr="00A74D87" w:rsidRDefault="00A74D87" w:rsidP="00A74D87">
      <w:pPr>
        <w:spacing w:after="0" w:line="240" w:lineRule="auto"/>
        <w:ind w:firstLine="4502"/>
        <w:jc w:val="both"/>
        <w:rPr>
          <w:rFonts w:ascii="Arial" w:hAnsi="Arial" w:cs="Arial"/>
          <w:sz w:val="20"/>
          <w:szCs w:val="20"/>
        </w:rPr>
      </w:pPr>
      <w:r w:rsidRPr="00574CB5">
        <w:rPr>
          <w:rFonts w:ascii="Arial" w:hAnsi="Arial" w:cs="Arial"/>
          <w:b/>
          <w:bCs/>
          <w:sz w:val="20"/>
          <w:szCs w:val="20"/>
        </w:rPr>
        <w:t>III</w:t>
      </w:r>
      <w:r w:rsidR="00CD17BF" w:rsidRPr="00574CB5">
        <w:rPr>
          <w:rFonts w:ascii="Arial" w:hAnsi="Arial" w:cs="Arial"/>
          <w:b/>
          <w:bCs/>
          <w:sz w:val="20"/>
          <w:szCs w:val="20"/>
        </w:rPr>
        <w:t xml:space="preserve"> </w:t>
      </w:r>
      <w:r w:rsidRPr="00574CB5">
        <w:rPr>
          <w:rFonts w:ascii="Arial" w:hAnsi="Arial" w:cs="Arial"/>
          <w:b/>
          <w:bCs/>
          <w:sz w:val="20"/>
          <w:szCs w:val="20"/>
        </w:rPr>
        <w:t>-</w:t>
      </w:r>
      <w:r w:rsidRPr="00A74D87">
        <w:rPr>
          <w:rFonts w:ascii="Arial" w:hAnsi="Arial" w:cs="Arial"/>
          <w:sz w:val="20"/>
          <w:szCs w:val="20"/>
        </w:rPr>
        <w:t xml:space="preserve"> Por funções:</w:t>
      </w:r>
    </w:p>
    <w:p w:rsidR="00A74D87" w:rsidRPr="00A74D87" w:rsidRDefault="00A74D87" w:rsidP="00A74D87">
      <w:pPr>
        <w:spacing w:after="0" w:line="240" w:lineRule="auto"/>
        <w:ind w:firstLine="4502"/>
        <w:jc w:val="both"/>
        <w:rPr>
          <w:rFonts w:ascii="Arial" w:hAnsi="Arial" w:cs="Arial"/>
          <w:sz w:val="20"/>
          <w:szCs w:val="20"/>
        </w:rPr>
      </w:pPr>
    </w:p>
    <w:tbl>
      <w:tblPr>
        <w:tblStyle w:val="Estilo1"/>
        <w:tblW w:w="0" w:type="auto"/>
        <w:jc w:val="center"/>
        <w:tblLook w:val="04A0" w:firstRow="1" w:lastRow="0" w:firstColumn="1" w:lastColumn="0" w:noHBand="0" w:noVBand="1"/>
      </w:tblPr>
      <w:tblGrid>
        <w:gridCol w:w="2682"/>
        <w:gridCol w:w="2501"/>
        <w:gridCol w:w="2503"/>
        <w:gridCol w:w="2503"/>
      </w:tblGrid>
      <w:tr w:rsidR="00CD17BF" w:rsidRPr="00574CB5" w:rsidTr="00574CB5">
        <w:trPr>
          <w:cnfStyle w:val="100000000000" w:firstRow="1" w:lastRow="0" w:firstColumn="0" w:lastColumn="0" w:oddVBand="0" w:evenVBand="0" w:oddHBand="0" w:evenHBand="0" w:firstRowFirstColumn="0" w:firstRowLastColumn="0" w:lastRowFirstColumn="0" w:lastRowLastColumn="0"/>
          <w:jc w:val="center"/>
        </w:trPr>
        <w:tc>
          <w:tcPr>
            <w:tcW w:w="2622" w:type="dxa"/>
            <w:shd w:val="clear" w:color="auto" w:fill="D9D9D9" w:themeFill="background1" w:themeFillShade="D9"/>
          </w:tcPr>
          <w:p w:rsidR="00CD17BF" w:rsidRPr="00574CB5" w:rsidRDefault="00CD17BF" w:rsidP="00574CB5">
            <w:pPr>
              <w:jc w:val="center"/>
              <w:rPr>
                <w:rFonts w:ascii="Arial" w:hAnsi="Arial" w:cs="Arial"/>
                <w:b/>
                <w:bCs/>
                <w:sz w:val="20"/>
                <w:szCs w:val="20"/>
              </w:rPr>
            </w:pPr>
            <w:r w:rsidRPr="00574CB5">
              <w:rPr>
                <w:rFonts w:ascii="Arial" w:hAnsi="Arial" w:cs="Arial"/>
                <w:b/>
                <w:bCs/>
                <w:sz w:val="20"/>
                <w:szCs w:val="20"/>
              </w:rPr>
              <w:t>ESPECIFICAÇÃO</w:t>
            </w:r>
          </w:p>
        </w:tc>
        <w:tc>
          <w:tcPr>
            <w:tcW w:w="2461" w:type="dxa"/>
            <w:shd w:val="clear" w:color="auto" w:fill="D9D9D9" w:themeFill="background1" w:themeFillShade="D9"/>
          </w:tcPr>
          <w:p w:rsidR="00CD17BF" w:rsidRPr="00574CB5" w:rsidRDefault="00CD17BF" w:rsidP="00574CB5">
            <w:pPr>
              <w:jc w:val="center"/>
              <w:rPr>
                <w:rFonts w:ascii="Arial" w:hAnsi="Arial" w:cs="Arial"/>
                <w:b/>
                <w:bCs/>
                <w:sz w:val="20"/>
                <w:szCs w:val="20"/>
              </w:rPr>
            </w:pPr>
            <w:r w:rsidRPr="00574CB5">
              <w:rPr>
                <w:rFonts w:ascii="Arial" w:hAnsi="Arial" w:cs="Arial"/>
                <w:b/>
                <w:bCs/>
                <w:sz w:val="20"/>
                <w:szCs w:val="20"/>
              </w:rPr>
              <w:t>FISCAL</w:t>
            </w:r>
          </w:p>
        </w:tc>
        <w:tc>
          <w:tcPr>
            <w:tcW w:w="2463" w:type="dxa"/>
            <w:shd w:val="clear" w:color="auto" w:fill="D9D9D9" w:themeFill="background1" w:themeFillShade="D9"/>
          </w:tcPr>
          <w:p w:rsidR="00CD17BF" w:rsidRPr="00574CB5" w:rsidRDefault="00CD17BF" w:rsidP="00574CB5">
            <w:pPr>
              <w:jc w:val="center"/>
              <w:rPr>
                <w:rFonts w:ascii="Arial" w:hAnsi="Arial" w:cs="Arial"/>
                <w:b/>
                <w:bCs/>
                <w:sz w:val="20"/>
                <w:szCs w:val="20"/>
              </w:rPr>
            </w:pPr>
            <w:r w:rsidRPr="00574CB5">
              <w:rPr>
                <w:rFonts w:ascii="Arial" w:hAnsi="Arial" w:cs="Arial"/>
                <w:b/>
                <w:bCs/>
                <w:sz w:val="20"/>
                <w:szCs w:val="20"/>
              </w:rPr>
              <w:t>SEGURIDADE SOCIAL</w:t>
            </w:r>
          </w:p>
        </w:tc>
        <w:tc>
          <w:tcPr>
            <w:tcW w:w="2443" w:type="dxa"/>
            <w:shd w:val="clear" w:color="auto" w:fill="D9D9D9" w:themeFill="background1" w:themeFillShade="D9"/>
          </w:tcPr>
          <w:p w:rsidR="00CD17BF" w:rsidRPr="00574CB5" w:rsidRDefault="00CD17BF" w:rsidP="00574CB5">
            <w:pPr>
              <w:jc w:val="center"/>
              <w:rPr>
                <w:rFonts w:ascii="Arial" w:hAnsi="Arial" w:cs="Arial"/>
                <w:b/>
                <w:bCs/>
                <w:sz w:val="20"/>
                <w:szCs w:val="20"/>
              </w:rPr>
            </w:pPr>
            <w:r w:rsidRPr="00574CB5">
              <w:rPr>
                <w:rFonts w:ascii="Arial" w:hAnsi="Arial" w:cs="Arial"/>
                <w:b/>
                <w:bCs/>
                <w:sz w:val="20"/>
                <w:szCs w:val="20"/>
              </w:rPr>
              <w:t>TOTAL</w:t>
            </w:r>
          </w:p>
        </w:tc>
      </w:tr>
      <w:tr w:rsidR="00CD17BF" w:rsidRPr="00CD17BF" w:rsidTr="00574CB5">
        <w:trPr>
          <w:jc w:val="center"/>
        </w:trPr>
        <w:tc>
          <w:tcPr>
            <w:tcW w:w="2622" w:type="dxa"/>
          </w:tcPr>
          <w:p w:rsidR="00CD17BF" w:rsidRPr="00CD17BF" w:rsidRDefault="00CD17BF" w:rsidP="007F33A8">
            <w:pPr>
              <w:jc w:val="both"/>
              <w:rPr>
                <w:rFonts w:ascii="Arial" w:hAnsi="Arial" w:cs="Arial"/>
                <w:sz w:val="20"/>
                <w:szCs w:val="20"/>
              </w:rPr>
            </w:pPr>
            <w:r w:rsidRPr="00CD17BF">
              <w:rPr>
                <w:rFonts w:ascii="Arial" w:hAnsi="Arial" w:cs="Arial"/>
                <w:sz w:val="20"/>
                <w:szCs w:val="20"/>
              </w:rPr>
              <w:tab/>
            </w:r>
            <w:r w:rsidR="00867256">
              <w:rPr>
                <w:rFonts w:ascii="Arial" w:hAnsi="Arial" w:cs="Arial"/>
                <w:sz w:val="20"/>
                <w:szCs w:val="20"/>
              </w:rPr>
              <w:t>ADMINISTRAÇÃO DIRETA</w:t>
            </w:r>
          </w:p>
        </w:tc>
        <w:tc>
          <w:tcPr>
            <w:tcW w:w="2461" w:type="dxa"/>
          </w:tcPr>
          <w:p w:rsidR="00CD17BF" w:rsidRPr="00CD17BF" w:rsidRDefault="00CD17BF" w:rsidP="00574CB5">
            <w:pPr>
              <w:jc w:val="right"/>
              <w:rPr>
                <w:rFonts w:ascii="Arial" w:hAnsi="Arial" w:cs="Arial"/>
                <w:sz w:val="20"/>
                <w:szCs w:val="20"/>
              </w:rPr>
            </w:pPr>
          </w:p>
        </w:tc>
        <w:tc>
          <w:tcPr>
            <w:tcW w:w="2463" w:type="dxa"/>
          </w:tcPr>
          <w:p w:rsidR="00CD17BF" w:rsidRPr="00CD17BF" w:rsidRDefault="00CD17BF" w:rsidP="00574CB5">
            <w:pPr>
              <w:jc w:val="right"/>
              <w:rPr>
                <w:rFonts w:ascii="Arial" w:hAnsi="Arial" w:cs="Arial"/>
                <w:sz w:val="20"/>
                <w:szCs w:val="20"/>
              </w:rPr>
            </w:pPr>
          </w:p>
        </w:tc>
        <w:tc>
          <w:tcPr>
            <w:tcW w:w="2443" w:type="dxa"/>
          </w:tcPr>
          <w:p w:rsidR="00CD17BF" w:rsidRPr="00CD17BF" w:rsidRDefault="00CD17BF" w:rsidP="00574CB5">
            <w:pPr>
              <w:jc w:val="right"/>
              <w:rPr>
                <w:rFonts w:ascii="Arial" w:hAnsi="Arial" w:cs="Arial"/>
                <w:sz w:val="20"/>
                <w:szCs w:val="20"/>
              </w:rPr>
            </w:pPr>
          </w:p>
        </w:tc>
      </w:tr>
      <w:tr w:rsidR="00CD17BF" w:rsidRPr="00CD17BF" w:rsidTr="00574CB5">
        <w:trPr>
          <w:jc w:val="center"/>
        </w:trPr>
        <w:tc>
          <w:tcPr>
            <w:tcW w:w="2622" w:type="dxa"/>
          </w:tcPr>
          <w:p w:rsidR="00CD17BF" w:rsidRPr="00867256" w:rsidRDefault="00867256" w:rsidP="00867256">
            <w:pPr>
              <w:jc w:val="both"/>
              <w:rPr>
                <w:rFonts w:ascii="Arial" w:hAnsi="Arial" w:cs="Arial"/>
                <w:sz w:val="20"/>
                <w:szCs w:val="20"/>
              </w:rPr>
            </w:pPr>
            <w:r w:rsidRPr="00867256">
              <w:rPr>
                <w:rFonts w:ascii="Arial" w:hAnsi="Arial" w:cs="Arial"/>
                <w:sz w:val="20"/>
                <w:szCs w:val="20"/>
              </w:rPr>
              <w:t>01</w:t>
            </w:r>
            <w:r>
              <w:rPr>
                <w:rFonts w:ascii="Arial" w:hAnsi="Arial" w:cs="Arial"/>
                <w:sz w:val="20"/>
                <w:szCs w:val="20"/>
              </w:rPr>
              <w:t xml:space="preserve">. </w:t>
            </w:r>
            <w:r w:rsidRPr="00867256">
              <w:rPr>
                <w:rFonts w:ascii="Arial" w:hAnsi="Arial" w:cs="Arial"/>
                <w:sz w:val="20"/>
                <w:szCs w:val="20"/>
              </w:rPr>
              <w:t>LEGISLATIVA</w:t>
            </w:r>
          </w:p>
        </w:tc>
        <w:tc>
          <w:tcPr>
            <w:tcW w:w="2461" w:type="dxa"/>
          </w:tcPr>
          <w:p w:rsidR="00CD17BF" w:rsidRPr="00CD17BF" w:rsidRDefault="00867256" w:rsidP="00574CB5">
            <w:pPr>
              <w:jc w:val="right"/>
              <w:rPr>
                <w:rFonts w:ascii="Arial" w:hAnsi="Arial" w:cs="Arial"/>
                <w:sz w:val="20"/>
                <w:szCs w:val="20"/>
              </w:rPr>
            </w:pPr>
            <w:r w:rsidRPr="00CD17BF">
              <w:rPr>
                <w:rFonts w:ascii="Arial" w:hAnsi="Arial" w:cs="Arial"/>
                <w:sz w:val="20"/>
                <w:szCs w:val="20"/>
              </w:rPr>
              <w:t>13.000.000,00</w:t>
            </w:r>
          </w:p>
        </w:tc>
        <w:tc>
          <w:tcPr>
            <w:tcW w:w="2463" w:type="dxa"/>
          </w:tcPr>
          <w:p w:rsidR="00CD17BF" w:rsidRPr="00CD17BF" w:rsidRDefault="00867256" w:rsidP="00574CB5">
            <w:pPr>
              <w:jc w:val="right"/>
              <w:rPr>
                <w:rFonts w:ascii="Arial" w:hAnsi="Arial" w:cs="Arial"/>
                <w:sz w:val="20"/>
                <w:szCs w:val="20"/>
              </w:rPr>
            </w:pPr>
            <w:r w:rsidRPr="00CD17BF">
              <w:rPr>
                <w:rFonts w:ascii="Arial" w:hAnsi="Arial" w:cs="Arial"/>
                <w:sz w:val="20"/>
                <w:szCs w:val="20"/>
              </w:rPr>
              <w:t>0,00</w:t>
            </w:r>
          </w:p>
        </w:tc>
        <w:tc>
          <w:tcPr>
            <w:tcW w:w="2443" w:type="dxa"/>
          </w:tcPr>
          <w:p w:rsidR="00CD17BF" w:rsidRPr="00CD17BF" w:rsidRDefault="00867256" w:rsidP="00574CB5">
            <w:pPr>
              <w:jc w:val="right"/>
              <w:rPr>
                <w:rFonts w:ascii="Arial" w:hAnsi="Arial" w:cs="Arial"/>
                <w:sz w:val="20"/>
                <w:szCs w:val="20"/>
              </w:rPr>
            </w:pPr>
            <w:r w:rsidRPr="00CD17BF">
              <w:rPr>
                <w:rFonts w:ascii="Arial" w:hAnsi="Arial" w:cs="Arial"/>
                <w:sz w:val="20"/>
                <w:szCs w:val="20"/>
              </w:rPr>
              <w:t>13.000.000,00</w:t>
            </w:r>
          </w:p>
        </w:tc>
      </w:tr>
      <w:tr w:rsidR="00CD17BF" w:rsidRPr="00CD17BF" w:rsidTr="00574CB5">
        <w:trPr>
          <w:jc w:val="center"/>
        </w:trPr>
        <w:tc>
          <w:tcPr>
            <w:tcW w:w="2622" w:type="dxa"/>
          </w:tcPr>
          <w:p w:rsidR="00CD17BF" w:rsidRPr="00CD17BF" w:rsidRDefault="00867256" w:rsidP="007F33A8">
            <w:pPr>
              <w:jc w:val="both"/>
              <w:rPr>
                <w:rFonts w:ascii="Arial" w:hAnsi="Arial" w:cs="Arial"/>
                <w:sz w:val="20"/>
                <w:szCs w:val="20"/>
              </w:rPr>
            </w:pPr>
            <w:r w:rsidRPr="00CD17BF">
              <w:rPr>
                <w:rFonts w:ascii="Arial" w:hAnsi="Arial" w:cs="Arial"/>
                <w:sz w:val="20"/>
                <w:szCs w:val="20"/>
              </w:rPr>
              <w:t>03.</w:t>
            </w:r>
            <w:r>
              <w:rPr>
                <w:rFonts w:ascii="Arial" w:hAnsi="Arial" w:cs="Arial"/>
                <w:sz w:val="20"/>
                <w:szCs w:val="20"/>
              </w:rPr>
              <w:t xml:space="preserve"> </w:t>
            </w:r>
            <w:r w:rsidRPr="00CD17BF">
              <w:rPr>
                <w:rFonts w:ascii="Arial" w:hAnsi="Arial" w:cs="Arial"/>
                <w:sz w:val="20"/>
                <w:szCs w:val="20"/>
              </w:rPr>
              <w:t xml:space="preserve">ESSENCIAL À </w:t>
            </w:r>
            <w:r>
              <w:rPr>
                <w:rFonts w:ascii="Arial" w:hAnsi="Arial" w:cs="Arial"/>
                <w:sz w:val="20"/>
                <w:szCs w:val="20"/>
              </w:rPr>
              <w:t>JUSTIÇA</w:t>
            </w:r>
          </w:p>
        </w:tc>
        <w:tc>
          <w:tcPr>
            <w:tcW w:w="2461" w:type="dxa"/>
          </w:tcPr>
          <w:p w:rsidR="00CD17BF" w:rsidRPr="00CD17BF" w:rsidRDefault="00867256" w:rsidP="00574CB5">
            <w:pPr>
              <w:jc w:val="right"/>
              <w:rPr>
                <w:rFonts w:ascii="Arial" w:hAnsi="Arial" w:cs="Arial"/>
                <w:sz w:val="20"/>
                <w:szCs w:val="20"/>
              </w:rPr>
            </w:pPr>
            <w:r w:rsidRPr="00CD17BF">
              <w:rPr>
                <w:rFonts w:ascii="Arial" w:hAnsi="Arial" w:cs="Arial"/>
                <w:sz w:val="20"/>
                <w:szCs w:val="20"/>
              </w:rPr>
              <w:t>3.131.460,00</w:t>
            </w:r>
          </w:p>
        </w:tc>
        <w:tc>
          <w:tcPr>
            <w:tcW w:w="2463" w:type="dxa"/>
          </w:tcPr>
          <w:p w:rsidR="00CD17BF" w:rsidRPr="00CD17BF" w:rsidRDefault="00867256" w:rsidP="00574CB5">
            <w:pPr>
              <w:jc w:val="right"/>
              <w:rPr>
                <w:rFonts w:ascii="Arial" w:hAnsi="Arial" w:cs="Arial"/>
                <w:sz w:val="20"/>
                <w:szCs w:val="20"/>
              </w:rPr>
            </w:pPr>
            <w:r w:rsidRPr="00CD17BF">
              <w:rPr>
                <w:rFonts w:ascii="Arial" w:hAnsi="Arial" w:cs="Arial"/>
                <w:sz w:val="20"/>
                <w:szCs w:val="20"/>
              </w:rPr>
              <w:t>0,00</w:t>
            </w:r>
          </w:p>
        </w:tc>
        <w:tc>
          <w:tcPr>
            <w:tcW w:w="2443" w:type="dxa"/>
          </w:tcPr>
          <w:p w:rsidR="00CD17BF" w:rsidRPr="00CD17BF" w:rsidRDefault="00867256" w:rsidP="00574CB5">
            <w:pPr>
              <w:jc w:val="right"/>
              <w:rPr>
                <w:rFonts w:ascii="Arial" w:hAnsi="Arial" w:cs="Arial"/>
                <w:sz w:val="20"/>
                <w:szCs w:val="20"/>
              </w:rPr>
            </w:pPr>
            <w:r w:rsidRPr="00CD17BF">
              <w:rPr>
                <w:rFonts w:ascii="Arial" w:hAnsi="Arial" w:cs="Arial"/>
                <w:sz w:val="20"/>
                <w:szCs w:val="20"/>
              </w:rPr>
              <w:t>3.131.460,00</w:t>
            </w:r>
          </w:p>
        </w:tc>
      </w:tr>
      <w:tr w:rsidR="00CD17BF" w:rsidRPr="00CD17BF" w:rsidTr="00574CB5">
        <w:trPr>
          <w:jc w:val="center"/>
        </w:trPr>
        <w:tc>
          <w:tcPr>
            <w:tcW w:w="2622" w:type="dxa"/>
          </w:tcPr>
          <w:p w:rsidR="00CD17BF" w:rsidRPr="00CD17BF" w:rsidRDefault="00CD17BF" w:rsidP="007F33A8">
            <w:pPr>
              <w:jc w:val="both"/>
              <w:rPr>
                <w:rFonts w:ascii="Arial" w:hAnsi="Arial" w:cs="Arial"/>
                <w:sz w:val="20"/>
                <w:szCs w:val="20"/>
              </w:rPr>
            </w:pPr>
            <w:r w:rsidRPr="00CD17BF">
              <w:rPr>
                <w:rFonts w:ascii="Arial" w:hAnsi="Arial" w:cs="Arial"/>
                <w:sz w:val="20"/>
                <w:szCs w:val="20"/>
              </w:rPr>
              <w:t>04. ADMINISTRAÇÃO</w:t>
            </w:r>
            <w:r w:rsidRPr="00CD17BF">
              <w:rPr>
                <w:rFonts w:ascii="Arial" w:hAnsi="Arial" w:cs="Arial"/>
                <w:sz w:val="20"/>
                <w:szCs w:val="20"/>
              </w:rPr>
              <w:tab/>
            </w:r>
          </w:p>
        </w:tc>
        <w:tc>
          <w:tcPr>
            <w:tcW w:w="2461" w:type="dxa"/>
          </w:tcPr>
          <w:p w:rsidR="00CD17BF" w:rsidRPr="00CD17BF" w:rsidRDefault="00867256" w:rsidP="00574CB5">
            <w:pPr>
              <w:jc w:val="right"/>
              <w:rPr>
                <w:rFonts w:ascii="Arial" w:hAnsi="Arial" w:cs="Arial"/>
                <w:sz w:val="20"/>
                <w:szCs w:val="20"/>
              </w:rPr>
            </w:pPr>
            <w:r w:rsidRPr="00CD17BF">
              <w:rPr>
                <w:rFonts w:ascii="Arial" w:hAnsi="Arial" w:cs="Arial"/>
                <w:sz w:val="20"/>
                <w:szCs w:val="20"/>
              </w:rPr>
              <w:t>58.870.663,00</w:t>
            </w:r>
          </w:p>
        </w:tc>
        <w:tc>
          <w:tcPr>
            <w:tcW w:w="2463" w:type="dxa"/>
          </w:tcPr>
          <w:p w:rsidR="00CD17BF" w:rsidRPr="00CD17BF" w:rsidRDefault="00867256" w:rsidP="00574CB5">
            <w:pPr>
              <w:jc w:val="right"/>
              <w:rPr>
                <w:rFonts w:ascii="Arial" w:hAnsi="Arial" w:cs="Arial"/>
                <w:sz w:val="20"/>
                <w:szCs w:val="20"/>
              </w:rPr>
            </w:pPr>
            <w:r w:rsidRPr="00CD17BF">
              <w:rPr>
                <w:rFonts w:ascii="Arial" w:hAnsi="Arial" w:cs="Arial"/>
                <w:sz w:val="20"/>
                <w:szCs w:val="20"/>
              </w:rPr>
              <w:t>0,00</w:t>
            </w:r>
          </w:p>
        </w:tc>
        <w:tc>
          <w:tcPr>
            <w:tcW w:w="2443" w:type="dxa"/>
          </w:tcPr>
          <w:p w:rsidR="00CD17BF" w:rsidRPr="00CD17BF" w:rsidRDefault="00867256" w:rsidP="00574CB5">
            <w:pPr>
              <w:jc w:val="right"/>
              <w:rPr>
                <w:rFonts w:ascii="Arial" w:hAnsi="Arial" w:cs="Arial"/>
                <w:sz w:val="20"/>
                <w:szCs w:val="20"/>
              </w:rPr>
            </w:pPr>
            <w:r w:rsidRPr="00CD17BF">
              <w:rPr>
                <w:rFonts w:ascii="Arial" w:hAnsi="Arial" w:cs="Arial"/>
                <w:sz w:val="20"/>
                <w:szCs w:val="20"/>
              </w:rPr>
              <w:t>58.870.663,00</w:t>
            </w:r>
          </w:p>
        </w:tc>
      </w:tr>
      <w:tr w:rsidR="00CD17BF" w:rsidRPr="00CD17BF" w:rsidTr="00574CB5">
        <w:trPr>
          <w:jc w:val="center"/>
        </w:trPr>
        <w:tc>
          <w:tcPr>
            <w:tcW w:w="2622" w:type="dxa"/>
          </w:tcPr>
          <w:p w:rsidR="00CD17BF" w:rsidRPr="00CD17BF" w:rsidRDefault="00CD17BF" w:rsidP="007F33A8">
            <w:pPr>
              <w:jc w:val="both"/>
              <w:rPr>
                <w:rFonts w:ascii="Arial" w:hAnsi="Arial" w:cs="Arial"/>
                <w:sz w:val="20"/>
                <w:szCs w:val="20"/>
              </w:rPr>
            </w:pPr>
            <w:r w:rsidRPr="00CD17BF">
              <w:rPr>
                <w:rFonts w:ascii="Arial" w:hAnsi="Arial" w:cs="Arial"/>
                <w:sz w:val="20"/>
                <w:szCs w:val="20"/>
              </w:rPr>
              <w:t>06. SEGURANÇA PÚBLICA</w:t>
            </w:r>
          </w:p>
        </w:tc>
        <w:tc>
          <w:tcPr>
            <w:tcW w:w="2461" w:type="dxa"/>
          </w:tcPr>
          <w:p w:rsidR="00CD17BF" w:rsidRPr="00CD17BF" w:rsidRDefault="00867256" w:rsidP="00574CB5">
            <w:pPr>
              <w:jc w:val="right"/>
              <w:rPr>
                <w:rFonts w:ascii="Arial" w:hAnsi="Arial" w:cs="Arial"/>
                <w:sz w:val="20"/>
                <w:szCs w:val="20"/>
              </w:rPr>
            </w:pPr>
            <w:r w:rsidRPr="00CD17BF">
              <w:rPr>
                <w:rFonts w:ascii="Arial" w:hAnsi="Arial" w:cs="Arial"/>
                <w:sz w:val="20"/>
                <w:szCs w:val="20"/>
              </w:rPr>
              <w:t>9.600.301,00</w:t>
            </w:r>
          </w:p>
        </w:tc>
        <w:tc>
          <w:tcPr>
            <w:tcW w:w="2463" w:type="dxa"/>
          </w:tcPr>
          <w:p w:rsidR="00CD17BF" w:rsidRPr="00CD17BF" w:rsidRDefault="00867256" w:rsidP="00574CB5">
            <w:pPr>
              <w:jc w:val="right"/>
              <w:rPr>
                <w:rFonts w:ascii="Arial" w:hAnsi="Arial" w:cs="Arial"/>
                <w:sz w:val="20"/>
                <w:szCs w:val="20"/>
              </w:rPr>
            </w:pPr>
            <w:r w:rsidRPr="00CD17BF">
              <w:rPr>
                <w:rFonts w:ascii="Arial" w:hAnsi="Arial" w:cs="Arial"/>
                <w:sz w:val="20"/>
                <w:szCs w:val="20"/>
              </w:rPr>
              <w:t>0,00</w:t>
            </w:r>
          </w:p>
        </w:tc>
        <w:tc>
          <w:tcPr>
            <w:tcW w:w="2443" w:type="dxa"/>
          </w:tcPr>
          <w:p w:rsidR="00CD17BF" w:rsidRPr="00CD17BF" w:rsidRDefault="00867256" w:rsidP="00574CB5">
            <w:pPr>
              <w:jc w:val="right"/>
              <w:rPr>
                <w:rFonts w:ascii="Arial" w:hAnsi="Arial" w:cs="Arial"/>
                <w:sz w:val="20"/>
                <w:szCs w:val="20"/>
              </w:rPr>
            </w:pPr>
            <w:r w:rsidRPr="00CD17BF">
              <w:rPr>
                <w:rFonts w:ascii="Arial" w:hAnsi="Arial" w:cs="Arial"/>
                <w:sz w:val="20"/>
                <w:szCs w:val="20"/>
              </w:rPr>
              <w:t>9.600.301,00</w:t>
            </w:r>
          </w:p>
        </w:tc>
      </w:tr>
      <w:tr w:rsidR="00CD17BF" w:rsidRPr="00CD17BF" w:rsidTr="00574CB5">
        <w:trPr>
          <w:jc w:val="center"/>
        </w:trPr>
        <w:tc>
          <w:tcPr>
            <w:tcW w:w="2622" w:type="dxa"/>
          </w:tcPr>
          <w:p w:rsidR="00CD17BF" w:rsidRPr="00CD17BF" w:rsidRDefault="00CD17BF" w:rsidP="007F33A8">
            <w:pPr>
              <w:jc w:val="both"/>
              <w:rPr>
                <w:rFonts w:ascii="Arial" w:hAnsi="Arial" w:cs="Arial"/>
                <w:sz w:val="20"/>
                <w:szCs w:val="20"/>
              </w:rPr>
            </w:pPr>
            <w:r w:rsidRPr="00CD17BF">
              <w:rPr>
                <w:rFonts w:ascii="Arial" w:hAnsi="Arial" w:cs="Arial"/>
                <w:sz w:val="20"/>
                <w:szCs w:val="20"/>
              </w:rPr>
              <w:t>08. ASSISTÊNCIA SOCIAL</w:t>
            </w:r>
          </w:p>
        </w:tc>
        <w:tc>
          <w:tcPr>
            <w:tcW w:w="2461" w:type="dxa"/>
          </w:tcPr>
          <w:p w:rsidR="00CD17BF" w:rsidRPr="00CD17BF" w:rsidRDefault="00867256" w:rsidP="00574CB5">
            <w:pPr>
              <w:jc w:val="right"/>
              <w:rPr>
                <w:rFonts w:ascii="Arial" w:hAnsi="Arial" w:cs="Arial"/>
                <w:sz w:val="20"/>
                <w:szCs w:val="20"/>
              </w:rPr>
            </w:pPr>
            <w:r w:rsidRPr="00CD17BF">
              <w:rPr>
                <w:rFonts w:ascii="Arial" w:hAnsi="Arial" w:cs="Arial"/>
                <w:sz w:val="20"/>
                <w:szCs w:val="20"/>
              </w:rPr>
              <w:t>0,00</w:t>
            </w:r>
          </w:p>
        </w:tc>
        <w:tc>
          <w:tcPr>
            <w:tcW w:w="2463" w:type="dxa"/>
          </w:tcPr>
          <w:p w:rsidR="00CD17BF" w:rsidRPr="00CD17BF" w:rsidRDefault="00867256" w:rsidP="00574CB5">
            <w:pPr>
              <w:jc w:val="right"/>
              <w:rPr>
                <w:rFonts w:ascii="Arial" w:hAnsi="Arial" w:cs="Arial"/>
                <w:sz w:val="20"/>
                <w:szCs w:val="20"/>
              </w:rPr>
            </w:pPr>
            <w:r w:rsidRPr="00CD17BF">
              <w:rPr>
                <w:rFonts w:ascii="Arial" w:hAnsi="Arial" w:cs="Arial"/>
                <w:sz w:val="20"/>
                <w:szCs w:val="20"/>
              </w:rPr>
              <w:t>12.690.615,00</w:t>
            </w:r>
          </w:p>
        </w:tc>
        <w:tc>
          <w:tcPr>
            <w:tcW w:w="2443" w:type="dxa"/>
          </w:tcPr>
          <w:p w:rsidR="00CD17BF" w:rsidRPr="00CD17BF" w:rsidRDefault="00867256" w:rsidP="00574CB5">
            <w:pPr>
              <w:jc w:val="right"/>
              <w:rPr>
                <w:rFonts w:ascii="Arial" w:hAnsi="Arial" w:cs="Arial"/>
                <w:sz w:val="20"/>
                <w:szCs w:val="20"/>
              </w:rPr>
            </w:pPr>
            <w:r w:rsidRPr="00CD17BF">
              <w:rPr>
                <w:rFonts w:ascii="Arial" w:hAnsi="Arial" w:cs="Arial"/>
                <w:sz w:val="20"/>
                <w:szCs w:val="20"/>
              </w:rPr>
              <w:t>12.690.615,00</w:t>
            </w:r>
          </w:p>
        </w:tc>
      </w:tr>
      <w:tr w:rsidR="00CD17BF" w:rsidRPr="00CD17BF" w:rsidTr="00574CB5">
        <w:trPr>
          <w:jc w:val="center"/>
        </w:trPr>
        <w:tc>
          <w:tcPr>
            <w:tcW w:w="2622" w:type="dxa"/>
          </w:tcPr>
          <w:p w:rsidR="00CD17BF" w:rsidRPr="00CD17BF" w:rsidRDefault="00CD17BF" w:rsidP="007F33A8">
            <w:pPr>
              <w:jc w:val="both"/>
              <w:rPr>
                <w:rFonts w:ascii="Arial" w:hAnsi="Arial" w:cs="Arial"/>
                <w:sz w:val="20"/>
                <w:szCs w:val="20"/>
              </w:rPr>
            </w:pPr>
            <w:r w:rsidRPr="00CD17BF">
              <w:rPr>
                <w:rFonts w:ascii="Arial" w:hAnsi="Arial" w:cs="Arial"/>
                <w:sz w:val="20"/>
                <w:szCs w:val="20"/>
              </w:rPr>
              <w:t>09. PREVIDÊNCIA SOCIAL</w:t>
            </w:r>
          </w:p>
        </w:tc>
        <w:tc>
          <w:tcPr>
            <w:tcW w:w="2461" w:type="dxa"/>
          </w:tcPr>
          <w:p w:rsidR="00CD17BF" w:rsidRPr="00CD17BF" w:rsidRDefault="00867256" w:rsidP="00574CB5">
            <w:pPr>
              <w:jc w:val="right"/>
              <w:rPr>
                <w:rFonts w:ascii="Arial" w:hAnsi="Arial" w:cs="Arial"/>
                <w:sz w:val="20"/>
                <w:szCs w:val="20"/>
              </w:rPr>
            </w:pPr>
            <w:r w:rsidRPr="00CD17BF">
              <w:rPr>
                <w:rFonts w:ascii="Arial" w:hAnsi="Arial" w:cs="Arial"/>
                <w:sz w:val="20"/>
                <w:szCs w:val="20"/>
              </w:rPr>
              <w:t>0,00</w:t>
            </w:r>
          </w:p>
        </w:tc>
        <w:tc>
          <w:tcPr>
            <w:tcW w:w="2463" w:type="dxa"/>
          </w:tcPr>
          <w:p w:rsidR="00CD17BF" w:rsidRPr="00CD17BF" w:rsidRDefault="00867256" w:rsidP="00574CB5">
            <w:pPr>
              <w:jc w:val="right"/>
              <w:rPr>
                <w:rFonts w:ascii="Arial" w:hAnsi="Arial" w:cs="Arial"/>
                <w:sz w:val="20"/>
                <w:szCs w:val="20"/>
              </w:rPr>
            </w:pPr>
            <w:r w:rsidRPr="00CD17BF">
              <w:rPr>
                <w:rFonts w:ascii="Arial" w:hAnsi="Arial" w:cs="Arial"/>
                <w:sz w:val="20"/>
                <w:szCs w:val="20"/>
              </w:rPr>
              <w:t>235.500,00</w:t>
            </w:r>
          </w:p>
        </w:tc>
        <w:tc>
          <w:tcPr>
            <w:tcW w:w="2443" w:type="dxa"/>
          </w:tcPr>
          <w:p w:rsidR="00CD17BF" w:rsidRPr="00CD17BF" w:rsidRDefault="00867256" w:rsidP="00574CB5">
            <w:pPr>
              <w:jc w:val="right"/>
              <w:rPr>
                <w:rFonts w:ascii="Arial" w:hAnsi="Arial" w:cs="Arial"/>
                <w:sz w:val="20"/>
                <w:szCs w:val="20"/>
              </w:rPr>
            </w:pPr>
            <w:r w:rsidRPr="00CD17BF">
              <w:rPr>
                <w:rFonts w:ascii="Arial" w:hAnsi="Arial" w:cs="Arial"/>
                <w:sz w:val="20"/>
                <w:szCs w:val="20"/>
              </w:rPr>
              <w:t>235.500,00</w:t>
            </w:r>
          </w:p>
        </w:tc>
      </w:tr>
      <w:tr w:rsidR="00CD17BF" w:rsidRPr="00CD17BF" w:rsidTr="00574CB5">
        <w:trPr>
          <w:jc w:val="center"/>
        </w:trPr>
        <w:tc>
          <w:tcPr>
            <w:tcW w:w="2622" w:type="dxa"/>
          </w:tcPr>
          <w:p w:rsidR="00CD17BF" w:rsidRPr="00CD17BF" w:rsidRDefault="00CD17BF" w:rsidP="007F33A8">
            <w:pPr>
              <w:jc w:val="both"/>
              <w:rPr>
                <w:rFonts w:ascii="Arial" w:hAnsi="Arial" w:cs="Arial"/>
                <w:sz w:val="20"/>
                <w:szCs w:val="20"/>
              </w:rPr>
            </w:pPr>
            <w:r w:rsidRPr="00CD17BF">
              <w:rPr>
                <w:rFonts w:ascii="Arial" w:hAnsi="Arial" w:cs="Arial"/>
                <w:sz w:val="20"/>
                <w:szCs w:val="20"/>
              </w:rPr>
              <w:t>10. SAÚDE</w:t>
            </w:r>
          </w:p>
        </w:tc>
        <w:tc>
          <w:tcPr>
            <w:tcW w:w="2461" w:type="dxa"/>
          </w:tcPr>
          <w:p w:rsidR="00CD17BF" w:rsidRPr="00CD17BF" w:rsidRDefault="00867256" w:rsidP="00574CB5">
            <w:pPr>
              <w:jc w:val="right"/>
              <w:rPr>
                <w:rFonts w:ascii="Arial" w:hAnsi="Arial" w:cs="Arial"/>
                <w:sz w:val="20"/>
                <w:szCs w:val="20"/>
              </w:rPr>
            </w:pPr>
            <w:r w:rsidRPr="00CD17BF">
              <w:rPr>
                <w:rFonts w:ascii="Arial" w:hAnsi="Arial" w:cs="Arial"/>
                <w:sz w:val="20"/>
                <w:szCs w:val="20"/>
              </w:rPr>
              <w:t>0,00</w:t>
            </w:r>
          </w:p>
        </w:tc>
        <w:tc>
          <w:tcPr>
            <w:tcW w:w="2463" w:type="dxa"/>
          </w:tcPr>
          <w:p w:rsidR="00CD17BF" w:rsidRPr="00CD17BF" w:rsidRDefault="00867256" w:rsidP="00574CB5">
            <w:pPr>
              <w:jc w:val="right"/>
              <w:rPr>
                <w:rFonts w:ascii="Arial" w:hAnsi="Arial" w:cs="Arial"/>
                <w:sz w:val="20"/>
                <w:szCs w:val="20"/>
              </w:rPr>
            </w:pPr>
            <w:r w:rsidRPr="00CD17BF">
              <w:rPr>
                <w:rFonts w:ascii="Arial" w:hAnsi="Arial" w:cs="Arial"/>
                <w:sz w:val="20"/>
                <w:szCs w:val="20"/>
              </w:rPr>
              <w:t>59.851.638,47</w:t>
            </w:r>
          </w:p>
        </w:tc>
        <w:tc>
          <w:tcPr>
            <w:tcW w:w="2443" w:type="dxa"/>
          </w:tcPr>
          <w:p w:rsidR="00CD17BF" w:rsidRPr="00CD17BF" w:rsidRDefault="00867256" w:rsidP="00574CB5">
            <w:pPr>
              <w:jc w:val="right"/>
              <w:rPr>
                <w:rFonts w:ascii="Arial" w:hAnsi="Arial" w:cs="Arial"/>
                <w:sz w:val="20"/>
                <w:szCs w:val="20"/>
              </w:rPr>
            </w:pPr>
            <w:r w:rsidRPr="00CD17BF">
              <w:rPr>
                <w:rFonts w:ascii="Arial" w:hAnsi="Arial" w:cs="Arial"/>
                <w:sz w:val="20"/>
                <w:szCs w:val="20"/>
              </w:rPr>
              <w:t>59.851.638,47</w:t>
            </w:r>
          </w:p>
        </w:tc>
      </w:tr>
      <w:tr w:rsidR="00CD17BF" w:rsidRPr="00CD17BF" w:rsidTr="00574CB5">
        <w:trPr>
          <w:jc w:val="center"/>
        </w:trPr>
        <w:tc>
          <w:tcPr>
            <w:tcW w:w="2622" w:type="dxa"/>
          </w:tcPr>
          <w:p w:rsidR="00CD17BF" w:rsidRPr="00CD17BF" w:rsidRDefault="00CD17BF" w:rsidP="007F33A8">
            <w:pPr>
              <w:jc w:val="both"/>
              <w:rPr>
                <w:rFonts w:ascii="Arial" w:hAnsi="Arial" w:cs="Arial"/>
                <w:sz w:val="20"/>
                <w:szCs w:val="20"/>
              </w:rPr>
            </w:pPr>
            <w:r w:rsidRPr="00CD17BF">
              <w:rPr>
                <w:rFonts w:ascii="Arial" w:hAnsi="Arial" w:cs="Arial"/>
                <w:sz w:val="20"/>
                <w:szCs w:val="20"/>
              </w:rPr>
              <w:t>11. TRABALHO</w:t>
            </w:r>
            <w:r w:rsidRPr="00CD17BF">
              <w:rPr>
                <w:rFonts w:ascii="Arial" w:hAnsi="Arial" w:cs="Arial"/>
                <w:sz w:val="20"/>
                <w:szCs w:val="20"/>
              </w:rPr>
              <w:tab/>
            </w:r>
          </w:p>
        </w:tc>
        <w:tc>
          <w:tcPr>
            <w:tcW w:w="2461" w:type="dxa"/>
          </w:tcPr>
          <w:p w:rsidR="00CD17BF" w:rsidRPr="00CD17BF" w:rsidRDefault="00867256" w:rsidP="00574CB5">
            <w:pPr>
              <w:jc w:val="right"/>
              <w:rPr>
                <w:rFonts w:ascii="Arial" w:hAnsi="Arial" w:cs="Arial"/>
                <w:sz w:val="20"/>
                <w:szCs w:val="20"/>
              </w:rPr>
            </w:pPr>
            <w:r w:rsidRPr="00CD17BF">
              <w:rPr>
                <w:rFonts w:ascii="Arial" w:hAnsi="Arial" w:cs="Arial"/>
                <w:sz w:val="20"/>
                <w:szCs w:val="20"/>
              </w:rPr>
              <w:t>7.000,00</w:t>
            </w:r>
          </w:p>
        </w:tc>
        <w:tc>
          <w:tcPr>
            <w:tcW w:w="2463" w:type="dxa"/>
          </w:tcPr>
          <w:p w:rsidR="00CD17BF" w:rsidRPr="00CD17BF" w:rsidRDefault="00867256" w:rsidP="00574CB5">
            <w:pPr>
              <w:jc w:val="right"/>
              <w:rPr>
                <w:rFonts w:ascii="Arial" w:hAnsi="Arial" w:cs="Arial"/>
                <w:sz w:val="20"/>
                <w:szCs w:val="20"/>
              </w:rPr>
            </w:pPr>
            <w:r w:rsidRPr="00CD17BF">
              <w:rPr>
                <w:rFonts w:ascii="Arial" w:hAnsi="Arial" w:cs="Arial"/>
                <w:sz w:val="20"/>
                <w:szCs w:val="20"/>
              </w:rPr>
              <w:t>0,00</w:t>
            </w:r>
          </w:p>
        </w:tc>
        <w:tc>
          <w:tcPr>
            <w:tcW w:w="2443" w:type="dxa"/>
          </w:tcPr>
          <w:p w:rsidR="00CD17BF" w:rsidRPr="00CD17BF" w:rsidRDefault="00867256" w:rsidP="00574CB5">
            <w:pPr>
              <w:jc w:val="right"/>
              <w:rPr>
                <w:rFonts w:ascii="Arial" w:hAnsi="Arial" w:cs="Arial"/>
                <w:sz w:val="20"/>
                <w:szCs w:val="20"/>
              </w:rPr>
            </w:pPr>
            <w:r w:rsidRPr="00CD17BF">
              <w:rPr>
                <w:rFonts w:ascii="Arial" w:hAnsi="Arial" w:cs="Arial"/>
                <w:sz w:val="20"/>
                <w:szCs w:val="20"/>
              </w:rPr>
              <w:t>7.000,00</w:t>
            </w:r>
          </w:p>
        </w:tc>
      </w:tr>
      <w:tr w:rsidR="00CD17BF" w:rsidRPr="00CD17BF" w:rsidTr="00574CB5">
        <w:trPr>
          <w:jc w:val="center"/>
        </w:trPr>
        <w:tc>
          <w:tcPr>
            <w:tcW w:w="2622" w:type="dxa"/>
          </w:tcPr>
          <w:p w:rsidR="00CD17BF" w:rsidRPr="00CD17BF" w:rsidRDefault="00CD17BF" w:rsidP="007F33A8">
            <w:pPr>
              <w:jc w:val="both"/>
              <w:rPr>
                <w:rFonts w:ascii="Arial" w:hAnsi="Arial" w:cs="Arial"/>
                <w:sz w:val="20"/>
                <w:szCs w:val="20"/>
              </w:rPr>
            </w:pPr>
            <w:r w:rsidRPr="00CD17BF">
              <w:rPr>
                <w:rFonts w:ascii="Arial" w:hAnsi="Arial" w:cs="Arial"/>
                <w:sz w:val="20"/>
                <w:szCs w:val="20"/>
              </w:rPr>
              <w:t>12. EDUCAÇÃO</w:t>
            </w:r>
          </w:p>
        </w:tc>
        <w:tc>
          <w:tcPr>
            <w:tcW w:w="2461" w:type="dxa"/>
          </w:tcPr>
          <w:p w:rsidR="00CD17BF" w:rsidRPr="00CD17BF" w:rsidRDefault="001D45B5" w:rsidP="00574CB5">
            <w:pPr>
              <w:jc w:val="right"/>
              <w:rPr>
                <w:rFonts w:ascii="Arial" w:hAnsi="Arial" w:cs="Arial"/>
                <w:sz w:val="20"/>
                <w:szCs w:val="20"/>
              </w:rPr>
            </w:pPr>
            <w:r w:rsidRPr="00CD17BF">
              <w:rPr>
                <w:rFonts w:ascii="Arial" w:hAnsi="Arial" w:cs="Arial"/>
                <w:sz w:val="20"/>
                <w:szCs w:val="20"/>
              </w:rPr>
              <w:t>135.977.014,00</w:t>
            </w:r>
          </w:p>
        </w:tc>
        <w:tc>
          <w:tcPr>
            <w:tcW w:w="2463" w:type="dxa"/>
          </w:tcPr>
          <w:p w:rsidR="00CD17BF" w:rsidRPr="00CD17BF" w:rsidRDefault="001D45B5" w:rsidP="00574CB5">
            <w:pPr>
              <w:jc w:val="right"/>
              <w:rPr>
                <w:rFonts w:ascii="Arial" w:hAnsi="Arial" w:cs="Arial"/>
                <w:sz w:val="20"/>
                <w:szCs w:val="20"/>
              </w:rPr>
            </w:pPr>
            <w:r w:rsidRPr="00CD17BF">
              <w:rPr>
                <w:rFonts w:ascii="Arial" w:hAnsi="Arial" w:cs="Arial"/>
                <w:sz w:val="20"/>
                <w:szCs w:val="20"/>
              </w:rPr>
              <w:t>0,00</w:t>
            </w:r>
          </w:p>
        </w:tc>
        <w:tc>
          <w:tcPr>
            <w:tcW w:w="2443" w:type="dxa"/>
          </w:tcPr>
          <w:p w:rsidR="00CD17BF" w:rsidRPr="00CD17BF" w:rsidRDefault="001D45B5" w:rsidP="00574CB5">
            <w:pPr>
              <w:jc w:val="right"/>
              <w:rPr>
                <w:rFonts w:ascii="Arial" w:hAnsi="Arial" w:cs="Arial"/>
                <w:sz w:val="20"/>
                <w:szCs w:val="20"/>
              </w:rPr>
            </w:pPr>
            <w:r w:rsidRPr="00CD17BF">
              <w:rPr>
                <w:rFonts w:ascii="Arial" w:hAnsi="Arial" w:cs="Arial"/>
                <w:sz w:val="20"/>
                <w:szCs w:val="20"/>
              </w:rPr>
              <w:t>135.977.014,00</w:t>
            </w:r>
          </w:p>
        </w:tc>
      </w:tr>
      <w:tr w:rsidR="00CD17BF" w:rsidRPr="00CD17BF" w:rsidTr="00574CB5">
        <w:trPr>
          <w:jc w:val="center"/>
        </w:trPr>
        <w:tc>
          <w:tcPr>
            <w:tcW w:w="2622" w:type="dxa"/>
          </w:tcPr>
          <w:p w:rsidR="00CD17BF" w:rsidRPr="00CD17BF" w:rsidRDefault="00CD17BF" w:rsidP="007F33A8">
            <w:pPr>
              <w:jc w:val="both"/>
              <w:rPr>
                <w:rFonts w:ascii="Arial" w:hAnsi="Arial" w:cs="Arial"/>
                <w:sz w:val="20"/>
                <w:szCs w:val="20"/>
              </w:rPr>
            </w:pPr>
            <w:r w:rsidRPr="00CD17BF">
              <w:rPr>
                <w:rFonts w:ascii="Arial" w:hAnsi="Arial" w:cs="Arial"/>
                <w:sz w:val="20"/>
                <w:szCs w:val="20"/>
              </w:rPr>
              <w:t>13.CULTURA</w:t>
            </w:r>
          </w:p>
        </w:tc>
        <w:tc>
          <w:tcPr>
            <w:tcW w:w="2461" w:type="dxa"/>
          </w:tcPr>
          <w:p w:rsidR="00CD17BF" w:rsidRPr="00CD17BF" w:rsidRDefault="001D45B5" w:rsidP="00574CB5">
            <w:pPr>
              <w:jc w:val="right"/>
              <w:rPr>
                <w:rFonts w:ascii="Arial" w:hAnsi="Arial" w:cs="Arial"/>
                <w:sz w:val="20"/>
                <w:szCs w:val="20"/>
              </w:rPr>
            </w:pPr>
            <w:r w:rsidRPr="00CD17BF">
              <w:rPr>
                <w:rFonts w:ascii="Arial" w:hAnsi="Arial" w:cs="Arial"/>
                <w:sz w:val="20"/>
                <w:szCs w:val="20"/>
              </w:rPr>
              <w:t>1.673.475,00</w:t>
            </w:r>
          </w:p>
        </w:tc>
        <w:tc>
          <w:tcPr>
            <w:tcW w:w="2463" w:type="dxa"/>
          </w:tcPr>
          <w:p w:rsidR="00CD17BF" w:rsidRPr="00CD17BF" w:rsidRDefault="001D45B5" w:rsidP="00574CB5">
            <w:pPr>
              <w:jc w:val="right"/>
              <w:rPr>
                <w:rFonts w:ascii="Arial" w:hAnsi="Arial" w:cs="Arial"/>
                <w:sz w:val="20"/>
                <w:szCs w:val="20"/>
              </w:rPr>
            </w:pPr>
            <w:r w:rsidRPr="00CD17BF">
              <w:rPr>
                <w:rFonts w:ascii="Arial" w:hAnsi="Arial" w:cs="Arial"/>
                <w:sz w:val="20"/>
                <w:szCs w:val="20"/>
              </w:rPr>
              <w:t>0,00</w:t>
            </w:r>
          </w:p>
        </w:tc>
        <w:tc>
          <w:tcPr>
            <w:tcW w:w="2443" w:type="dxa"/>
          </w:tcPr>
          <w:p w:rsidR="00CD17BF" w:rsidRPr="00CD17BF" w:rsidRDefault="001D45B5" w:rsidP="00574CB5">
            <w:pPr>
              <w:jc w:val="right"/>
              <w:rPr>
                <w:rFonts w:ascii="Arial" w:hAnsi="Arial" w:cs="Arial"/>
                <w:sz w:val="20"/>
                <w:szCs w:val="20"/>
              </w:rPr>
            </w:pPr>
            <w:r w:rsidRPr="00CD17BF">
              <w:rPr>
                <w:rFonts w:ascii="Arial" w:hAnsi="Arial" w:cs="Arial"/>
                <w:sz w:val="20"/>
                <w:szCs w:val="20"/>
              </w:rPr>
              <w:t>1.673.475,00</w:t>
            </w:r>
          </w:p>
        </w:tc>
      </w:tr>
      <w:tr w:rsidR="00CD17BF" w:rsidRPr="00CD17BF" w:rsidTr="00574CB5">
        <w:trPr>
          <w:jc w:val="center"/>
        </w:trPr>
        <w:tc>
          <w:tcPr>
            <w:tcW w:w="2622" w:type="dxa"/>
          </w:tcPr>
          <w:p w:rsidR="00CD17BF" w:rsidRPr="00CD17BF" w:rsidRDefault="00CD17BF" w:rsidP="007F33A8">
            <w:pPr>
              <w:jc w:val="both"/>
              <w:rPr>
                <w:rFonts w:ascii="Arial" w:hAnsi="Arial" w:cs="Arial"/>
                <w:sz w:val="20"/>
                <w:szCs w:val="20"/>
              </w:rPr>
            </w:pPr>
            <w:r w:rsidRPr="00CD17BF">
              <w:rPr>
                <w:rFonts w:ascii="Arial" w:hAnsi="Arial" w:cs="Arial"/>
                <w:sz w:val="20"/>
                <w:szCs w:val="20"/>
              </w:rPr>
              <w:t>15. URBANISMO</w:t>
            </w:r>
          </w:p>
        </w:tc>
        <w:tc>
          <w:tcPr>
            <w:tcW w:w="2461" w:type="dxa"/>
          </w:tcPr>
          <w:p w:rsidR="00CD17BF" w:rsidRPr="00CD17BF" w:rsidRDefault="001D45B5" w:rsidP="00574CB5">
            <w:pPr>
              <w:jc w:val="right"/>
              <w:rPr>
                <w:rFonts w:ascii="Arial" w:hAnsi="Arial" w:cs="Arial"/>
                <w:sz w:val="20"/>
                <w:szCs w:val="20"/>
              </w:rPr>
            </w:pPr>
            <w:r w:rsidRPr="00CD17BF">
              <w:rPr>
                <w:rFonts w:ascii="Arial" w:hAnsi="Arial" w:cs="Arial"/>
                <w:sz w:val="20"/>
                <w:szCs w:val="20"/>
              </w:rPr>
              <w:t>57.720.845,47</w:t>
            </w:r>
          </w:p>
        </w:tc>
        <w:tc>
          <w:tcPr>
            <w:tcW w:w="2463" w:type="dxa"/>
          </w:tcPr>
          <w:p w:rsidR="00CD17BF" w:rsidRPr="00CD17BF" w:rsidRDefault="001D45B5" w:rsidP="00574CB5">
            <w:pPr>
              <w:jc w:val="right"/>
              <w:rPr>
                <w:rFonts w:ascii="Arial" w:hAnsi="Arial" w:cs="Arial"/>
                <w:sz w:val="20"/>
                <w:szCs w:val="20"/>
              </w:rPr>
            </w:pPr>
            <w:r w:rsidRPr="00CD17BF">
              <w:rPr>
                <w:rFonts w:ascii="Arial" w:hAnsi="Arial" w:cs="Arial"/>
                <w:sz w:val="20"/>
                <w:szCs w:val="20"/>
              </w:rPr>
              <w:t>0,00</w:t>
            </w:r>
          </w:p>
        </w:tc>
        <w:tc>
          <w:tcPr>
            <w:tcW w:w="2443" w:type="dxa"/>
          </w:tcPr>
          <w:p w:rsidR="00CD17BF" w:rsidRPr="00CD17BF" w:rsidRDefault="001D45B5" w:rsidP="00574CB5">
            <w:pPr>
              <w:jc w:val="right"/>
              <w:rPr>
                <w:rFonts w:ascii="Arial" w:hAnsi="Arial" w:cs="Arial"/>
                <w:sz w:val="20"/>
                <w:szCs w:val="20"/>
              </w:rPr>
            </w:pPr>
            <w:r w:rsidRPr="00CD17BF">
              <w:rPr>
                <w:rFonts w:ascii="Arial" w:hAnsi="Arial" w:cs="Arial"/>
                <w:sz w:val="20"/>
                <w:szCs w:val="20"/>
              </w:rPr>
              <w:t>57.720.845,47</w:t>
            </w:r>
          </w:p>
        </w:tc>
      </w:tr>
      <w:tr w:rsidR="00CD17BF" w:rsidRPr="00CD17BF" w:rsidTr="00574CB5">
        <w:trPr>
          <w:jc w:val="center"/>
        </w:trPr>
        <w:tc>
          <w:tcPr>
            <w:tcW w:w="2622" w:type="dxa"/>
          </w:tcPr>
          <w:p w:rsidR="00CD17BF" w:rsidRPr="00CD17BF" w:rsidRDefault="00CD17BF" w:rsidP="007F33A8">
            <w:pPr>
              <w:jc w:val="both"/>
              <w:rPr>
                <w:rFonts w:ascii="Arial" w:hAnsi="Arial" w:cs="Arial"/>
                <w:sz w:val="20"/>
                <w:szCs w:val="20"/>
              </w:rPr>
            </w:pPr>
            <w:r w:rsidRPr="00CD17BF">
              <w:rPr>
                <w:rFonts w:ascii="Arial" w:hAnsi="Arial" w:cs="Arial"/>
                <w:sz w:val="20"/>
                <w:szCs w:val="20"/>
              </w:rPr>
              <w:t>16. HABITAÇÃO</w:t>
            </w:r>
          </w:p>
        </w:tc>
        <w:tc>
          <w:tcPr>
            <w:tcW w:w="2461" w:type="dxa"/>
          </w:tcPr>
          <w:p w:rsidR="00CD17BF" w:rsidRPr="00CD17BF" w:rsidRDefault="001D45B5" w:rsidP="00574CB5">
            <w:pPr>
              <w:jc w:val="right"/>
              <w:rPr>
                <w:rFonts w:ascii="Arial" w:hAnsi="Arial" w:cs="Arial"/>
                <w:sz w:val="20"/>
                <w:szCs w:val="20"/>
              </w:rPr>
            </w:pPr>
            <w:r w:rsidRPr="00CD17BF">
              <w:rPr>
                <w:rFonts w:ascii="Arial" w:hAnsi="Arial" w:cs="Arial"/>
                <w:sz w:val="20"/>
                <w:szCs w:val="20"/>
              </w:rPr>
              <w:t>250.000,00</w:t>
            </w:r>
          </w:p>
        </w:tc>
        <w:tc>
          <w:tcPr>
            <w:tcW w:w="2463" w:type="dxa"/>
          </w:tcPr>
          <w:p w:rsidR="00CD17BF" w:rsidRPr="00CD17BF" w:rsidRDefault="001D45B5" w:rsidP="00574CB5">
            <w:pPr>
              <w:jc w:val="right"/>
              <w:rPr>
                <w:rFonts w:ascii="Arial" w:hAnsi="Arial" w:cs="Arial"/>
                <w:sz w:val="20"/>
                <w:szCs w:val="20"/>
              </w:rPr>
            </w:pPr>
            <w:r w:rsidRPr="00CD17BF">
              <w:rPr>
                <w:rFonts w:ascii="Arial" w:hAnsi="Arial" w:cs="Arial"/>
                <w:sz w:val="20"/>
                <w:szCs w:val="20"/>
              </w:rPr>
              <w:t>0,00</w:t>
            </w:r>
          </w:p>
        </w:tc>
        <w:tc>
          <w:tcPr>
            <w:tcW w:w="2443" w:type="dxa"/>
          </w:tcPr>
          <w:p w:rsidR="00CD17BF" w:rsidRPr="00CD17BF" w:rsidRDefault="001D45B5" w:rsidP="00574CB5">
            <w:pPr>
              <w:jc w:val="right"/>
              <w:rPr>
                <w:rFonts w:ascii="Arial" w:hAnsi="Arial" w:cs="Arial"/>
                <w:sz w:val="20"/>
                <w:szCs w:val="20"/>
              </w:rPr>
            </w:pPr>
            <w:r w:rsidRPr="00CD17BF">
              <w:rPr>
                <w:rFonts w:ascii="Arial" w:hAnsi="Arial" w:cs="Arial"/>
                <w:sz w:val="20"/>
                <w:szCs w:val="20"/>
              </w:rPr>
              <w:t>250.000,00</w:t>
            </w:r>
          </w:p>
        </w:tc>
      </w:tr>
      <w:tr w:rsidR="00CD17BF" w:rsidRPr="00CD17BF" w:rsidTr="00574CB5">
        <w:trPr>
          <w:jc w:val="center"/>
        </w:trPr>
        <w:tc>
          <w:tcPr>
            <w:tcW w:w="2622" w:type="dxa"/>
          </w:tcPr>
          <w:p w:rsidR="00CD17BF" w:rsidRPr="00CD17BF" w:rsidRDefault="00CD17BF" w:rsidP="007F33A8">
            <w:pPr>
              <w:jc w:val="both"/>
              <w:rPr>
                <w:rFonts w:ascii="Arial" w:hAnsi="Arial" w:cs="Arial"/>
                <w:sz w:val="20"/>
                <w:szCs w:val="20"/>
              </w:rPr>
            </w:pPr>
            <w:r w:rsidRPr="00CD17BF">
              <w:rPr>
                <w:rFonts w:ascii="Arial" w:hAnsi="Arial" w:cs="Arial"/>
                <w:sz w:val="20"/>
                <w:szCs w:val="20"/>
              </w:rPr>
              <w:lastRenderedPageBreak/>
              <w:t>17. SANEAMENTO</w:t>
            </w:r>
          </w:p>
        </w:tc>
        <w:tc>
          <w:tcPr>
            <w:tcW w:w="2461" w:type="dxa"/>
          </w:tcPr>
          <w:p w:rsidR="00CD17BF" w:rsidRPr="00CD17BF" w:rsidRDefault="001D45B5" w:rsidP="00574CB5">
            <w:pPr>
              <w:jc w:val="right"/>
              <w:rPr>
                <w:rFonts w:ascii="Arial" w:hAnsi="Arial" w:cs="Arial"/>
                <w:sz w:val="20"/>
                <w:szCs w:val="20"/>
              </w:rPr>
            </w:pPr>
            <w:r w:rsidRPr="00CD17BF">
              <w:rPr>
                <w:rFonts w:ascii="Arial" w:hAnsi="Arial" w:cs="Arial"/>
                <w:sz w:val="20"/>
                <w:szCs w:val="20"/>
              </w:rPr>
              <w:t>1.000,00</w:t>
            </w:r>
          </w:p>
        </w:tc>
        <w:tc>
          <w:tcPr>
            <w:tcW w:w="2463" w:type="dxa"/>
          </w:tcPr>
          <w:p w:rsidR="00CD17BF" w:rsidRPr="00CD17BF" w:rsidRDefault="001D45B5" w:rsidP="00574CB5">
            <w:pPr>
              <w:jc w:val="right"/>
              <w:rPr>
                <w:rFonts w:ascii="Arial" w:hAnsi="Arial" w:cs="Arial"/>
                <w:sz w:val="20"/>
                <w:szCs w:val="20"/>
              </w:rPr>
            </w:pPr>
            <w:r w:rsidRPr="00CD17BF">
              <w:rPr>
                <w:rFonts w:ascii="Arial" w:hAnsi="Arial" w:cs="Arial"/>
                <w:sz w:val="20"/>
                <w:szCs w:val="20"/>
              </w:rPr>
              <w:t>0,00</w:t>
            </w:r>
          </w:p>
        </w:tc>
        <w:tc>
          <w:tcPr>
            <w:tcW w:w="2443" w:type="dxa"/>
          </w:tcPr>
          <w:p w:rsidR="00CD17BF" w:rsidRPr="00CD17BF" w:rsidRDefault="001D45B5" w:rsidP="00574CB5">
            <w:pPr>
              <w:jc w:val="right"/>
              <w:rPr>
                <w:rFonts w:ascii="Arial" w:hAnsi="Arial" w:cs="Arial"/>
                <w:sz w:val="20"/>
                <w:szCs w:val="20"/>
              </w:rPr>
            </w:pPr>
            <w:r w:rsidRPr="00CD17BF">
              <w:rPr>
                <w:rFonts w:ascii="Arial" w:hAnsi="Arial" w:cs="Arial"/>
                <w:sz w:val="20"/>
                <w:szCs w:val="20"/>
              </w:rPr>
              <w:t>1.000,00</w:t>
            </w:r>
          </w:p>
        </w:tc>
      </w:tr>
      <w:tr w:rsidR="00CD17BF" w:rsidRPr="00CD17BF" w:rsidTr="00574CB5">
        <w:trPr>
          <w:jc w:val="center"/>
        </w:trPr>
        <w:tc>
          <w:tcPr>
            <w:tcW w:w="2622" w:type="dxa"/>
          </w:tcPr>
          <w:p w:rsidR="00CD17BF" w:rsidRPr="00CD17BF" w:rsidRDefault="00CD17BF" w:rsidP="007F33A8">
            <w:pPr>
              <w:jc w:val="both"/>
              <w:rPr>
                <w:rFonts w:ascii="Arial" w:hAnsi="Arial" w:cs="Arial"/>
                <w:sz w:val="20"/>
                <w:szCs w:val="20"/>
              </w:rPr>
            </w:pPr>
            <w:r w:rsidRPr="00CD17BF">
              <w:rPr>
                <w:rFonts w:ascii="Arial" w:hAnsi="Arial" w:cs="Arial"/>
                <w:sz w:val="20"/>
                <w:szCs w:val="20"/>
              </w:rPr>
              <w:t>18. GESTÃO AMBIENTAL</w:t>
            </w:r>
          </w:p>
        </w:tc>
        <w:tc>
          <w:tcPr>
            <w:tcW w:w="2461" w:type="dxa"/>
          </w:tcPr>
          <w:p w:rsidR="00CD17BF" w:rsidRPr="00CD17BF" w:rsidRDefault="001D45B5" w:rsidP="00574CB5">
            <w:pPr>
              <w:jc w:val="right"/>
              <w:rPr>
                <w:rFonts w:ascii="Arial" w:hAnsi="Arial" w:cs="Arial"/>
                <w:sz w:val="20"/>
                <w:szCs w:val="20"/>
              </w:rPr>
            </w:pPr>
            <w:r w:rsidRPr="00CD17BF">
              <w:rPr>
                <w:rFonts w:ascii="Arial" w:hAnsi="Arial" w:cs="Arial"/>
                <w:sz w:val="20"/>
                <w:szCs w:val="20"/>
              </w:rPr>
              <w:t>155.000,00</w:t>
            </w:r>
          </w:p>
        </w:tc>
        <w:tc>
          <w:tcPr>
            <w:tcW w:w="2463" w:type="dxa"/>
          </w:tcPr>
          <w:p w:rsidR="00CD17BF" w:rsidRPr="00CD17BF" w:rsidRDefault="001D45B5" w:rsidP="00574CB5">
            <w:pPr>
              <w:jc w:val="right"/>
              <w:rPr>
                <w:rFonts w:ascii="Arial" w:hAnsi="Arial" w:cs="Arial"/>
                <w:sz w:val="20"/>
                <w:szCs w:val="20"/>
              </w:rPr>
            </w:pPr>
            <w:r w:rsidRPr="00CD17BF">
              <w:rPr>
                <w:rFonts w:ascii="Arial" w:hAnsi="Arial" w:cs="Arial"/>
                <w:sz w:val="20"/>
                <w:szCs w:val="20"/>
              </w:rPr>
              <w:t>0,00</w:t>
            </w:r>
          </w:p>
        </w:tc>
        <w:tc>
          <w:tcPr>
            <w:tcW w:w="2443" w:type="dxa"/>
          </w:tcPr>
          <w:p w:rsidR="00CD17BF" w:rsidRPr="00CD17BF" w:rsidRDefault="001D45B5" w:rsidP="00574CB5">
            <w:pPr>
              <w:jc w:val="right"/>
              <w:rPr>
                <w:rFonts w:ascii="Arial" w:hAnsi="Arial" w:cs="Arial"/>
                <w:sz w:val="20"/>
                <w:szCs w:val="20"/>
              </w:rPr>
            </w:pPr>
            <w:r w:rsidRPr="00CD17BF">
              <w:rPr>
                <w:rFonts w:ascii="Arial" w:hAnsi="Arial" w:cs="Arial"/>
                <w:sz w:val="20"/>
                <w:szCs w:val="20"/>
              </w:rPr>
              <w:t>155.000,00</w:t>
            </w:r>
          </w:p>
        </w:tc>
      </w:tr>
      <w:tr w:rsidR="00CD17BF" w:rsidRPr="00CD17BF" w:rsidTr="00574CB5">
        <w:trPr>
          <w:jc w:val="center"/>
        </w:trPr>
        <w:tc>
          <w:tcPr>
            <w:tcW w:w="2622" w:type="dxa"/>
          </w:tcPr>
          <w:p w:rsidR="00CD17BF" w:rsidRPr="00CD17BF" w:rsidRDefault="00CD17BF" w:rsidP="007F33A8">
            <w:pPr>
              <w:jc w:val="both"/>
              <w:rPr>
                <w:rFonts w:ascii="Arial" w:hAnsi="Arial" w:cs="Arial"/>
                <w:sz w:val="20"/>
                <w:szCs w:val="20"/>
              </w:rPr>
            </w:pPr>
            <w:r w:rsidRPr="00CD17BF">
              <w:rPr>
                <w:rFonts w:ascii="Arial" w:hAnsi="Arial" w:cs="Arial"/>
                <w:sz w:val="20"/>
                <w:szCs w:val="20"/>
              </w:rPr>
              <w:t>20. AGRICULTURA</w:t>
            </w:r>
          </w:p>
        </w:tc>
        <w:tc>
          <w:tcPr>
            <w:tcW w:w="2461" w:type="dxa"/>
          </w:tcPr>
          <w:p w:rsidR="00CD17BF" w:rsidRPr="00CD17BF" w:rsidRDefault="001D45B5" w:rsidP="00574CB5">
            <w:pPr>
              <w:jc w:val="right"/>
              <w:rPr>
                <w:rFonts w:ascii="Arial" w:hAnsi="Arial" w:cs="Arial"/>
                <w:sz w:val="20"/>
                <w:szCs w:val="20"/>
              </w:rPr>
            </w:pPr>
            <w:r w:rsidRPr="00CD17BF">
              <w:rPr>
                <w:rFonts w:ascii="Arial" w:hAnsi="Arial" w:cs="Arial"/>
                <w:sz w:val="20"/>
                <w:szCs w:val="20"/>
              </w:rPr>
              <w:t>997.760,00</w:t>
            </w:r>
          </w:p>
        </w:tc>
        <w:tc>
          <w:tcPr>
            <w:tcW w:w="2463" w:type="dxa"/>
          </w:tcPr>
          <w:p w:rsidR="00CD17BF" w:rsidRPr="00CD17BF" w:rsidRDefault="001D45B5" w:rsidP="00574CB5">
            <w:pPr>
              <w:jc w:val="right"/>
              <w:rPr>
                <w:rFonts w:ascii="Arial" w:hAnsi="Arial" w:cs="Arial"/>
                <w:sz w:val="20"/>
                <w:szCs w:val="20"/>
              </w:rPr>
            </w:pPr>
            <w:r w:rsidRPr="00CD17BF">
              <w:rPr>
                <w:rFonts w:ascii="Arial" w:hAnsi="Arial" w:cs="Arial"/>
                <w:sz w:val="20"/>
                <w:szCs w:val="20"/>
              </w:rPr>
              <w:t>0,00</w:t>
            </w:r>
          </w:p>
        </w:tc>
        <w:tc>
          <w:tcPr>
            <w:tcW w:w="2443" w:type="dxa"/>
          </w:tcPr>
          <w:p w:rsidR="00CD17BF" w:rsidRPr="00CD17BF" w:rsidRDefault="001D45B5" w:rsidP="00574CB5">
            <w:pPr>
              <w:jc w:val="right"/>
              <w:rPr>
                <w:rFonts w:ascii="Arial" w:hAnsi="Arial" w:cs="Arial"/>
                <w:sz w:val="20"/>
                <w:szCs w:val="20"/>
              </w:rPr>
            </w:pPr>
            <w:r w:rsidRPr="00CD17BF">
              <w:rPr>
                <w:rFonts w:ascii="Arial" w:hAnsi="Arial" w:cs="Arial"/>
                <w:sz w:val="20"/>
                <w:szCs w:val="20"/>
              </w:rPr>
              <w:t>997.760,00</w:t>
            </w:r>
          </w:p>
        </w:tc>
      </w:tr>
      <w:tr w:rsidR="00CD17BF" w:rsidRPr="00CD17BF" w:rsidTr="00574CB5">
        <w:trPr>
          <w:jc w:val="center"/>
        </w:trPr>
        <w:tc>
          <w:tcPr>
            <w:tcW w:w="2622" w:type="dxa"/>
          </w:tcPr>
          <w:p w:rsidR="00CD17BF" w:rsidRPr="00CD17BF" w:rsidRDefault="00CD17BF" w:rsidP="007F33A8">
            <w:pPr>
              <w:jc w:val="both"/>
              <w:rPr>
                <w:rFonts w:ascii="Arial" w:hAnsi="Arial" w:cs="Arial"/>
                <w:sz w:val="20"/>
                <w:szCs w:val="20"/>
              </w:rPr>
            </w:pPr>
            <w:r w:rsidRPr="00CD17BF">
              <w:rPr>
                <w:rFonts w:ascii="Arial" w:hAnsi="Arial" w:cs="Arial"/>
                <w:sz w:val="20"/>
                <w:szCs w:val="20"/>
              </w:rPr>
              <w:t>22. INDÚSTRIA</w:t>
            </w:r>
            <w:r w:rsidRPr="00CD17BF">
              <w:rPr>
                <w:rFonts w:ascii="Arial" w:hAnsi="Arial" w:cs="Arial"/>
                <w:sz w:val="20"/>
                <w:szCs w:val="20"/>
              </w:rPr>
              <w:tab/>
            </w:r>
          </w:p>
        </w:tc>
        <w:tc>
          <w:tcPr>
            <w:tcW w:w="2461" w:type="dxa"/>
          </w:tcPr>
          <w:p w:rsidR="00CD17BF" w:rsidRPr="00CD17BF" w:rsidRDefault="001D45B5" w:rsidP="00574CB5">
            <w:pPr>
              <w:jc w:val="right"/>
              <w:rPr>
                <w:rFonts w:ascii="Arial" w:hAnsi="Arial" w:cs="Arial"/>
                <w:sz w:val="20"/>
                <w:szCs w:val="20"/>
              </w:rPr>
            </w:pPr>
            <w:r w:rsidRPr="00CD17BF">
              <w:rPr>
                <w:rFonts w:ascii="Arial" w:hAnsi="Arial" w:cs="Arial"/>
                <w:sz w:val="20"/>
                <w:szCs w:val="20"/>
              </w:rPr>
              <w:t>20.000,00</w:t>
            </w:r>
          </w:p>
        </w:tc>
        <w:tc>
          <w:tcPr>
            <w:tcW w:w="2463" w:type="dxa"/>
          </w:tcPr>
          <w:p w:rsidR="00CD17BF" w:rsidRPr="00CD17BF" w:rsidRDefault="001D45B5" w:rsidP="00574CB5">
            <w:pPr>
              <w:jc w:val="right"/>
              <w:rPr>
                <w:rFonts w:ascii="Arial" w:hAnsi="Arial" w:cs="Arial"/>
                <w:sz w:val="20"/>
                <w:szCs w:val="20"/>
              </w:rPr>
            </w:pPr>
            <w:r w:rsidRPr="00CD17BF">
              <w:rPr>
                <w:rFonts w:ascii="Arial" w:hAnsi="Arial" w:cs="Arial"/>
                <w:sz w:val="20"/>
                <w:szCs w:val="20"/>
              </w:rPr>
              <w:t>0,00</w:t>
            </w:r>
          </w:p>
        </w:tc>
        <w:tc>
          <w:tcPr>
            <w:tcW w:w="2443" w:type="dxa"/>
          </w:tcPr>
          <w:p w:rsidR="00CD17BF" w:rsidRPr="00CD17BF" w:rsidRDefault="001D45B5" w:rsidP="00574CB5">
            <w:pPr>
              <w:jc w:val="right"/>
              <w:rPr>
                <w:rFonts w:ascii="Arial" w:hAnsi="Arial" w:cs="Arial"/>
                <w:sz w:val="20"/>
                <w:szCs w:val="20"/>
              </w:rPr>
            </w:pPr>
            <w:r w:rsidRPr="00CD17BF">
              <w:rPr>
                <w:rFonts w:ascii="Arial" w:hAnsi="Arial" w:cs="Arial"/>
                <w:sz w:val="20"/>
                <w:szCs w:val="20"/>
              </w:rPr>
              <w:t>20.000,00</w:t>
            </w:r>
          </w:p>
        </w:tc>
      </w:tr>
      <w:tr w:rsidR="00CD17BF" w:rsidRPr="00CD17BF" w:rsidTr="00574CB5">
        <w:trPr>
          <w:jc w:val="center"/>
        </w:trPr>
        <w:tc>
          <w:tcPr>
            <w:tcW w:w="2622" w:type="dxa"/>
          </w:tcPr>
          <w:p w:rsidR="00CD17BF" w:rsidRPr="00CD17BF" w:rsidRDefault="00CD17BF" w:rsidP="007F33A8">
            <w:pPr>
              <w:jc w:val="both"/>
              <w:rPr>
                <w:rFonts w:ascii="Arial" w:hAnsi="Arial" w:cs="Arial"/>
                <w:sz w:val="20"/>
                <w:szCs w:val="20"/>
              </w:rPr>
            </w:pPr>
            <w:r w:rsidRPr="00CD17BF">
              <w:rPr>
                <w:rFonts w:ascii="Arial" w:hAnsi="Arial" w:cs="Arial"/>
                <w:sz w:val="20"/>
                <w:szCs w:val="20"/>
              </w:rPr>
              <w:t>23. COMÉRCIO E SERVIÇOS</w:t>
            </w:r>
          </w:p>
        </w:tc>
        <w:tc>
          <w:tcPr>
            <w:tcW w:w="2461" w:type="dxa"/>
          </w:tcPr>
          <w:p w:rsidR="00CD17BF" w:rsidRPr="00CD17BF" w:rsidRDefault="001D45B5" w:rsidP="00574CB5">
            <w:pPr>
              <w:jc w:val="right"/>
              <w:rPr>
                <w:rFonts w:ascii="Arial" w:hAnsi="Arial" w:cs="Arial"/>
                <w:sz w:val="20"/>
                <w:szCs w:val="20"/>
              </w:rPr>
            </w:pPr>
            <w:r w:rsidRPr="00CD17BF">
              <w:rPr>
                <w:rFonts w:ascii="Arial" w:hAnsi="Arial" w:cs="Arial"/>
                <w:sz w:val="20"/>
                <w:szCs w:val="20"/>
              </w:rPr>
              <w:t>1.043.010,00</w:t>
            </w:r>
          </w:p>
        </w:tc>
        <w:tc>
          <w:tcPr>
            <w:tcW w:w="2463" w:type="dxa"/>
          </w:tcPr>
          <w:p w:rsidR="00CD17BF" w:rsidRPr="00CD17BF" w:rsidRDefault="001D45B5" w:rsidP="00574CB5">
            <w:pPr>
              <w:jc w:val="right"/>
              <w:rPr>
                <w:rFonts w:ascii="Arial" w:hAnsi="Arial" w:cs="Arial"/>
                <w:sz w:val="20"/>
                <w:szCs w:val="20"/>
              </w:rPr>
            </w:pPr>
            <w:r w:rsidRPr="00CD17BF">
              <w:rPr>
                <w:rFonts w:ascii="Arial" w:hAnsi="Arial" w:cs="Arial"/>
                <w:sz w:val="20"/>
                <w:szCs w:val="20"/>
              </w:rPr>
              <w:t>0,00</w:t>
            </w:r>
          </w:p>
        </w:tc>
        <w:tc>
          <w:tcPr>
            <w:tcW w:w="2443" w:type="dxa"/>
          </w:tcPr>
          <w:p w:rsidR="00CD17BF" w:rsidRPr="00CD17BF" w:rsidRDefault="001D45B5" w:rsidP="00574CB5">
            <w:pPr>
              <w:jc w:val="right"/>
              <w:rPr>
                <w:rFonts w:ascii="Arial" w:hAnsi="Arial" w:cs="Arial"/>
                <w:sz w:val="20"/>
                <w:szCs w:val="20"/>
              </w:rPr>
            </w:pPr>
            <w:r w:rsidRPr="00CD17BF">
              <w:rPr>
                <w:rFonts w:ascii="Arial" w:hAnsi="Arial" w:cs="Arial"/>
                <w:sz w:val="20"/>
                <w:szCs w:val="20"/>
              </w:rPr>
              <w:t>1.043.010,00</w:t>
            </w:r>
          </w:p>
        </w:tc>
      </w:tr>
      <w:tr w:rsidR="00CD17BF" w:rsidRPr="00CD17BF" w:rsidTr="00574CB5">
        <w:trPr>
          <w:jc w:val="center"/>
        </w:trPr>
        <w:tc>
          <w:tcPr>
            <w:tcW w:w="2622" w:type="dxa"/>
          </w:tcPr>
          <w:p w:rsidR="00CD17BF" w:rsidRPr="00CD17BF" w:rsidRDefault="00CD17BF" w:rsidP="007F33A8">
            <w:pPr>
              <w:jc w:val="both"/>
              <w:rPr>
                <w:rFonts w:ascii="Arial" w:hAnsi="Arial" w:cs="Arial"/>
                <w:sz w:val="20"/>
                <w:szCs w:val="20"/>
              </w:rPr>
            </w:pPr>
            <w:r w:rsidRPr="00CD17BF">
              <w:rPr>
                <w:rFonts w:ascii="Arial" w:hAnsi="Arial" w:cs="Arial"/>
                <w:sz w:val="20"/>
                <w:szCs w:val="20"/>
              </w:rPr>
              <w:t>27. DESPORTO E LAZER</w:t>
            </w:r>
          </w:p>
        </w:tc>
        <w:tc>
          <w:tcPr>
            <w:tcW w:w="2461" w:type="dxa"/>
          </w:tcPr>
          <w:p w:rsidR="00CD17BF" w:rsidRPr="00CD17BF" w:rsidRDefault="001D45B5" w:rsidP="00574CB5">
            <w:pPr>
              <w:jc w:val="right"/>
              <w:rPr>
                <w:rFonts w:ascii="Arial" w:hAnsi="Arial" w:cs="Arial"/>
                <w:sz w:val="20"/>
                <w:szCs w:val="20"/>
              </w:rPr>
            </w:pPr>
            <w:r w:rsidRPr="00CD17BF">
              <w:rPr>
                <w:rFonts w:ascii="Arial" w:hAnsi="Arial" w:cs="Arial"/>
                <w:sz w:val="20"/>
                <w:szCs w:val="20"/>
              </w:rPr>
              <w:t>4.069.423,94</w:t>
            </w:r>
          </w:p>
        </w:tc>
        <w:tc>
          <w:tcPr>
            <w:tcW w:w="2463" w:type="dxa"/>
          </w:tcPr>
          <w:p w:rsidR="00CD17BF" w:rsidRPr="00CD17BF" w:rsidRDefault="001D45B5" w:rsidP="00574CB5">
            <w:pPr>
              <w:jc w:val="right"/>
              <w:rPr>
                <w:rFonts w:ascii="Arial" w:hAnsi="Arial" w:cs="Arial"/>
                <w:sz w:val="20"/>
                <w:szCs w:val="20"/>
              </w:rPr>
            </w:pPr>
            <w:r w:rsidRPr="00CD17BF">
              <w:rPr>
                <w:rFonts w:ascii="Arial" w:hAnsi="Arial" w:cs="Arial"/>
                <w:sz w:val="20"/>
                <w:szCs w:val="20"/>
              </w:rPr>
              <w:t>0,00</w:t>
            </w:r>
          </w:p>
        </w:tc>
        <w:tc>
          <w:tcPr>
            <w:tcW w:w="2443" w:type="dxa"/>
          </w:tcPr>
          <w:p w:rsidR="00CD17BF" w:rsidRPr="00CD17BF" w:rsidRDefault="001D45B5" w:rsidP="00574CB5">
            <w:pPr>
              <w:jc w:val="right"/>
              <w:rPr>
                <w:rFonts w:ascii="Arial" w:hAnsi="Arial" w:cs="Arial"/>
                <w:sz w:val="20"/>
                <w:szCs w:val="20"/>
              </w:rPr>
            </w:pPr>
            <w:r w:rsidRPr="00CD17BF">
              <w:rPr>
                <w:rFonts w:ascii="Arial" w:hAnsi="Arial" w:cs="Arial"/>
                <w:sz w:val="20"/>
                <w:szCs w:val="20"/>
              </w:rPr>
              <w:t>4.069.423,94</w:t>
            </w:r>
          </w:p>
        </w:tc>
      </w:tr>
      <w:tr w:rsidR="00CD17BF" w:rsidRPr="00CD17BF" w:rsidTr="00574CB5">
        <w:trPr>
          <w:jc w:val="center"/>
        </w:trPr>
        <w:tc>
          <w:tcPr>
            <w:tcW w:w="2622" w:type="dxa"/>
          </w:tcPr>
          <w:p w:rsidR="00CD17BF" w:rsidRPr="00CD17BF" w:rsidRDefault="00CD17BF" w:rsidP="007F33A8">
            <w:pPr>
              <w:jc w:val="both"/>
              <w:rPr>
                <w:rFonts w:ascii="Arial" w:hAnsi="Arial" w:cs="Arial"/>
                <w:sz w:val="20"/>
                <w:szCs w:val="20"/>
              </w:rPr>
            </w:pPr>
            <w:r w:rsidRPr="00CD17BF">
              <w:rPr>
                <w:rFonts w:ascii="Arial" w:hAnsi="Arial" w:cs="Arial"/>
                <w:sz w:val="20"/>
                <w:szCs w:val="20"/>
              </w:rPr>
              <w:t>99. RESERVA DE CONTINGÊNCIA</w:t>
            </w:r>
          </w:p>
        </w:tc>
        <w:tc>
          <w:tcPr>
            <w:tcW w:w="2461" w:type="dxa"/>
          </w:tcPr>
          <w:p w:rsidR="00CD17BF" w:rsidRPr="00CD17BF" w:rsidRDefault="001D45B5" w:rsidP="00574CB5">
            <w:pPr>
              <w:jc w:val="right"/>
              <w:rPr>
                <w:rFonts w:ascii="Arial" w:hAnsi="Arial" w:cs="Arial"/>
                <w:sz w:val="20"/>
                <w:szCs w:val="20"/>
              </w:rPr>
            </w:pPr>
            <w:r w:rsidRPr="00CD17BF">
              <w:rPr>
                <w:rFonts w:ascii="Arial" w:hAnsi="Arial" w:cs="Arial"/>
                <w:sz w:val="20"/>
                <w:szCs w:val="20"/>
              </w:rPr>
              <w:t>5.294,12</w:t>
            </w:r>
          </w:p>
        </w:tc>
        <w:tc>
          <w:tcPr>
            <w:tcW w:w="2463" w:type="dxa"/>
          </w:tcPr>
          <w:p w:rsidR="00CD17BF" w:rsidRPr="00CD17BF" w:rsidRDefault="001D45B5" w:rsidP="00574CB5">
            <w:pPr>
              <w:jc w:val="right"/>
              <w:rPr>
                <w:rFonts w:ascii="Arial" w:hAnsi="Arial" w:cs="Arial"/>
                <w:sz w:val="20"/>
                <w:szCs w:val="20"/>
              </w:rPr>
            </w:pPr>
            <w:r w:rsidRPr="00CD17BF">
              <w:rPr>
                <w:rFonts w:ascii="Arial" w:hAnsi="Arial" w:cs="Arial"/>
                <w:sz w:val="20"/>
                <w:szCs w:val="20"/>
              </w:rPr>
              <w:t>0,00</w:t>
            </w:r>
          </w:p>
        </w:tc>
        <w:tc>
          <w:tcPr>
            <w:tcW w:w="2443" w:type="dxa"/>
          </w:tcPr>
          <w:p w:rsidR="00CD17BF" w:rsidRPr="00CD17BF" w:rsidRDefault="001D45B5" w:rsidP="00574CB5">
            <w:pPr>
              <w:jc w:val="right"/>
              <w:rPr>
                <w:rFonts w:ascii="Arial" w:hAnsi="Arial" w:cs="Arial"/>
                <w:sz w:val="20"/>
                <w:szCs w:val="20"/>
              </w:rPr>
            </w:pPr>
            <w:r w:rsidRPr="00CD17BF">
              <w:rPr>
                <w:rFonts w:ascii="Arial" w:hAnsi="Arial" w:cs="Arial"/>
                <w:sz w:val="20"/>
                <w:szCs w:val="20"/>
              </w:rPr>
              <w:t>5.294,12</w:t>
            </w:r>
          </w:p>
        </w:tc>
      </w:tr>
      <w:tr w:rsidR="001D45B5" w:rsidRPr="00CD17BF" w:rsidTr="00574CB5">
        <w:trPr>
          <w:jc w:val="center"/>
        </w:trPr>
        <w:tc>
          <w:tcPr>
            <w:tcW w:w="2622" w:type="dxa"/>
          </w:tcPr>
          <w:p w:rsidR="001D45B5" w:rsidRPr="00CD17BF" w:rsidRDefault="001D45B5" w:rsidP="001D45B5">
            <w:pPr>
              <w:jc w:val="both"/>
              <w:rPr>
                <w:rFonts w:ascii="Arial" w:hAnsi="Arial" w:cs="Arial"/>
                <w:sz w:val="20"/>
                <w:szCs w:val="20"/>
              </w:rPr>
            </w:pPr>
            <w:r>
              <w:rPr>
                <w:rFonts w:ascii="Arial" w:hAnsi="Arial" w:cs="Arial"/>
                <w:sz w:val="20"/>
                <w:szCs w:val="20"/>
              </w:rPr>
              <w:t>TOTAL DO MUNICÍPIO</w:t>
            </w:r>
          </w:p>
        </w:tc>
        <w:tc>
          <w:tcPr>
            <w:tcW w:w="2461" w:type="dxa"/>
          </w:tcPr>
          <w:p w:rsidR="001D45B5" w:rsidRPr="00E90B4D" w:rsidRDefault="001D45B5" w:rsidP="00574CB5">
            <w:pPr>
              <w:jc w:val="right"/>
              <w:rPr>
                <w:rFonts w:ascii="Arial" w:hAnsi="Arial" w:cs="Arial"/>
                <w:sz w:val="20"/>
                <w:szCs w:val="20"/>
              </w:rPr>
            </w:pPr>
            <w:r>
              <w:rPr>
                <w:rFonts w:ascii="Arial" w:hAnsi="Arial" w:cs="Arial"/>
                <w:sz w:val="20"/>
                <w:szCs w:val="20"/>
              </w:rPr>
              <w:t>286.522.246,53</w:t>
            </w:r>
          </w:p>
        </w:tc>
        <w:tc>
          <w:tcPr>
            <w:tcW w:w="2463" w:type="dxa"/>
          </w:tcPr>
          <w:p w:rsidR="001D45B5" w:rsidRPr="00E90B4D" w:rsidRDefault="001D45B5" w:rsidP="00574CB5">
            <w:pPr>
              <w:jc w:val="right"/>
              <w:rPr>
                <w:rFonts w:ascii="Arial" w:hAnsi="Arial" w:cs="Arial"/>
                <w:sz w:val="20"/>
                <w:szCs w:val="20"/>
              </w:rPr>
            </w:pPr>
            <w:r>
              <w:rPr>
                <w:rFonts w:ascii="Arial" w:hAnsi="Arial" w:cs="Arial"/>
                <w:sz w:val="20"/>
                <w:szCs w:val="20"/>
              </w:rPr>
              <w:t>72.777.753,47</w:t>
            </w:r>
          </w:p>
        </w:tc>
        <w:tc>
          <w:tcPr>
            <w:tcW w:w="2443" w:type="dxa"/>
          </w:tcPr>
          <w:p w:rsidR="001D45B5" w:rsidRPr="00E90B4D" w:rsidRDefault="001D45B5" w:rsidP="00574CB5">
            <w:pPr>
              <w:jc w:val="right"/>
              <w:rPr>
                <w:rFonts w:ascii="Arial" w:hAnsi="Arial" w:cs="Arial"/>
                <w:sz w:val="20"/>
                <w:szCs w:val="20"/>
              </w:rPr>
            </w:pPr>
            <w:r>
              <w:rPr>
                <w:rFonts w:ascii="Arial" w:hAnsi="Arial" w:cs="Arial"/>
                <w:sz w:val="20"/>
                <w:szCs w:val="20"/>
              </w:rPr>
              <w:t>359.300.000,00</w:t>
            </w:r>
          </w:p>
        </w:tc>
      </w:tr>
    </w:tbl>
    <w:p w:rsidR="00A74D87" w:rsidRPr="00A74D87" w:rsidRDefault="00A74D87" w:rsidP="00A74D87">
      <w:pPr>
        <w:spacing w:after="0" w:line="240" w:lineRule="auto"/>
        <w:ind w:firstLine="4502"/>
        <w:jc w:val="both"/>
        <w:rPr>
          <w:rFonts w:ascii="Arial" w:hAnsi="Arial" w:cs="Arial"/>
          <w:sz w:val="20"/>
          <w:szCs w:val="20"/>
        </w:rPr>
      </w:pPr>
    </w:p>
    <w:p w:rsidR="00A74D87" w:rsidRDefault="00A74D87" w:rsidP="00574CB5">
      <w:pPr>
        <w:spacing w:after="0" w:line="240" w:lineRule="auto"/>
        <w:jc w:val="center"/>
        <w:rPr>
          <w:rFonts w:ascii="Arial" w:hAnsi="Arial" w:cs="Arial"/>
          <w:sz w:val="20"/>
          <w:szCs w:val="20"/>
        </w:rPr>
      </w:pPr>
      <w:r w:rsidRPr="00A74D87">
        <w:rPr>
          <w:rFonts w:ascii="Arial" w:hAnsi="Arial" w:cs="Arial"/>
          <w:sz w:val="20"/>
          <w:szCs w:val="20"/>
        </w:rPr>
        <w:t>CAPÍTULO III</w:t>
      </w:r>
    </w:p>
    <w:p w:rsidR="001D45B5" w:rsidRPr="00A74D87" w:rsidRDefault="001D45B5" w:rsidP="00574CB5">
      <w:pPr>
        <w:spacing w:after="0" w:line="240" w:lineRule="auto"/>
        <w:jc w:val="center"/>
        <w:rPr>
          <w:rFonts w:ascii="Arial" w:hAnsi="Arial" w:cs="Arial"/>
          <w:sz w:val="20"/>
          <w:szCs w:val="20"/>
        </w:rPr>
      </w:pPr>
    </w:p>
    <w:p w:rsidR="00A74D87" w:rsidRPr="00A74D87" w:rsidRDefault="00A74D87" w:rsidP="00574CB5">
      <w:pPr>
        <w:spacing w:after="0" w:line="240" w:lineRule="auto"/>
        <w:jc w:val="center"/>
        <w:rPr>
          <w:rFonts w:ascii="Arial" w:hAnsi="Arial" w:cs="Arial"/>
          <w:sz w:val="20"/>
          <w:szCs w:val="20"/>
        </w:rPr>
      </w:pPr>
      <w:r w:rsidRPr="00A74D87">
        <w:rPr>
          <w:rFonts w:ascii="Arial" w:hAnsi="Arial" w:cs="Arial"/>
          <w:sz w:val="20"/>
          <w:szCs w:val="20"/>
        </w:rPr>
        <w:t>DAS DISPOSIÇÕES GERAIS E FINAIS</w:t>
      </w:r>
    </w:p>
    <w:p w:rsidR="00A74D87" w:rsidRPr="00A74D87" w:rsidRDefault="00A74D87" w:rsidP="00A74D87">
      <w:pPr>
        <w:spacing w:after="0" w:line="240" w:lineRule="auto"/>
        <w:ind w:firstLine="4502"/>
        <w:jc w:val="both"/>
        <w:rPr>
          <w:rFonts w:ascii="Arial" w:hAnsi="Arial" w:cs="Arial"/>
          <w:sz w:val="20"/>
          <w:szCs w:val="20"/>
        </w:rPr>
      </w:pPr>
    </w:p>
    <w:p w:rsidR="00A74D87" w:rsidRPr="00A74D87" w:rsidRDefault="00A74D87" w:rsidP="00A74D87">
      <w:pPr>
        <w:spacing w:after="0" w:line="240" w:lineRule="auto"/>
        <w:ind w:firstLine="4502"/>
        <w:jc w:val="both"/>
        <w:rPr>
          <w:rFonts w:ascii="Arial" w:hAnsi="Arial" w:cs="Arial"/>
          <w:sz w:val="20"/>
          <w:szCs w:val="20"/>
        </w:rPr>
      </w:pPr>
      <w:r w:rsidRPr="001D45B5">
        <w:rPr>
          <w:rFonts w:ascii="Arial" w:hAnsi="Arial" w:cs="Arial"/>
          <w:b/>
          <w:bCs/>
          <w:sz w:val="20"/>
          <w:szCs w:val="20"/>
        </w:rPr>
        <w:t>Art. 6°</w:t>
      </w:r>
      <w:r w:rsidRPr="00A74D87">
        <w:rPr>
          <w:rFonts w:ascii="Arial" w:hAnsi="Arial" w:cs="Arial"/>
          <w:sz w:val="20"/>
          <w:szCs w:val="20"/>
        </w:rPr>
        <w:t xml:space="preserve"> Fica o Executivo autorizado a abrir créditos suplementares em reforço às dotações orçamentárias mediante o uso dos recursos previstos no artigo 43 da Lei Federal nº 4.320/1964, observados os limites:</w:t>
      </w:r>
    </w:p>
    <w:p w:rsidR="00A74D87" w:rsidRPr="00A74D87" w:rsidRDefault="00A74D87" w:rsidP="00A74D87">
      <w:pPr>
        <w:spacing w:after="0" w:line="240" w:lineRule="auto"/>
        <w:ind w:firstLine="4502"/>
        <w:jc w:val="both"/>
        <w:rPr>
          <w:rFonts w:ascii="Arial" w:hAnsi="Arial" w:cs="Arial"/>
          <w:sz w:val="20"/>
          <w:szCs w:val="20"/>
        </w:rPr>
      </w:pPr>
    </w:p>
    <w:p w:rsidR="00A74D87" w:rsidRDefault="00A74D87" w:rsidP="00A74D87">
      <w:pPr>
        <w:spacing w:after="0" w:line="240" w:lineRule="auto"/>
        <w:ind w:firstLine="4502"/>
        <w:jc w:val="both"/>
        <w:rPr>
          <w:rFonts w:ascii="Arial" w:hAnsi="Arial" w:cs="Arial"/>
          <w:sz w:val="20"/>
          <w:szCs w:val="20"/>
        </w:rPr>
      </w:pPr>
      <w:r w:rsidRPr="001D45B5">
        <w:rPr>
          <w:rFonts w:ascii="Arial" w:hAnsi="Arial" w:cs="Arial"/>
          <w:b/>
          <w:bCs/>
          <w:sz w:val="20"/>
          <w:szCs w:val="20"/>
        </w:rPr>
        <w:t>I</w:t>
      </w:r>
      <w:r w:rsidR="001D45B5" w:rsidRPr="001D45B5">
        <w:rPr>
          <w:rFonts w:ascii="Arial" w:hAnsi="Arial" w:cs="Arial"/>
          <w:b/>
          <w:bCs/>
          <w:sz w:val="20"/>
          <w:szCs w:val="20"/>
        </w:rPr>
        <w:t xml:space="preserve"> </w:t>
      </w:r>
      <w:r w:rsidRPr="001D45B5">
        <w:rPr>
          <w:rFonts w:ascii="Arial" w:hAnsi="Arial" w:cs="Arial"/>
          <w:b/>
          <w:bCs/>
          <w:sz w:val="20"/>
          <w:szCs w:val="20"/>
        </w:rPr>
        <w:t>-</w:t>
      </w:r>
      <w:r w:rsidRPr="00A74D87">
        <w:rPr>
          <w:rFonts w:ascii="Arial" w:hAnsi="Arial" w:cs="Arial"/>
          <w:sz w:val="20"/>
          <w:szCs w:val="20"/>
        </w:rPr>
        <w:t xml:space="preserve"> </w:t>
      </w:r>
      <w:proofErr w:type="gramStart"/>
      <w:r w:rsidRPr="00A74D87">
        <w:rPr>
          <w:rFonts w:ascii="Arial" w:hAnsi="Arial" w:cs="Arial"/>
          <w:sz w:val="20"/>
          <w:szCs w:val="20"/>
        </w:rPr>
        <w:t>de</w:t>
      </w:r>
      <w:proofErr w:type="gramEnd"/>
      <w:r w:rsidRPr="00A74D87">
        <w:rPr>
          <w:rFonts w:ascii="Arial" w:hAnsi="Arial" w:cs="Arial"/>
          <w:sz w:val="20"/>
          <w:szCs w:val="20"/>
        </w:rPr>
        <w:t xml:space="preserve"> 15 % (quinze por cento) do total da despesa fixada, constante do artigo 4º desta Lei; e</w:t>
      </w:r>
    </w:p>
    <w:p w:rsidR="001D45B5" w:rsidRPr="00A74D87" w:rsidRDefault="001D45B5" w:rsidP="00A74D87">
      <w:pPr>
        <w:spacing w:after="0" w:line="240" w:lineRule="auto"/>
        <w:ind w:firstLine="4502"/>
        <w:jc w:val="both"/>
        <w:rPr>
          <w:rFonts w:ascii="Arial" w:hAnsi="Arial" w:cs="Arial"/>
          <w:sz w:val="20"/>
          <w:szCs w:val="20"/>
        </w:rPr>
      </w:pPr>
    </w:p>
    <w:p w:rsidR="00A74D87" w:rsidRPr="00A74D87" w:rsidRDefault="00A74D87" w:rsidP="00A74D87">
      <w:pPr>
        <w:spacing w:after="0" w:line="240" w:lineRule="auto"/>
        <w:ind w:firstLine="4502"/>
        <w:jc w:val="both"/>
        <w:rPr>
          <w:rFonts w:ascii="Arial" w:hAnsi="Arial" w:cs="Arial"/>
          <w:sz w:val="20"/>
          <w:szCs w:val="20"/>
        </w:rPr>
      </w:pPr>
      <w:r w:rsidRPr="001D45B5">
        <w:rPr>
          <w:rFonts w:ascii="Arial" w:hAnsi="Arial" w:cs="Arial"/>
          <w:b/>
          <w:bCs/>
          <w:sz w:val="20"/>
          <w:szCs w:val="20"/>
        </w:rPr>
        <w:t>II</w:t>
      </w:r>
      <w:r w:rsidR="001D45B5" w:rsidRPr="001D45B5">
        <w:rPr>
          <w:rFonts w:ascii="Arial" w:hAnsi="Arial" w:cs="Arial"/>
          <w:b/>
          <w:bCs/>
          <w:sz w:val="20"/>
          <w:szCs w:val="20"/>
        </w:rPr>
        <w:t xml:space="preserve"> </w:t>
      </w:r>
      <w:r w:rsidRPr="001D45B5">
        <w:rPr>
          <w:rFonts w:ascii="Arial" w:hAnsi="Arial" w:cs="Arial"/>
          <w:b/>
          <w:bCs/>
          <w:sz w:val="20"/>
          <w:szCs w:val="20"/>
        </w:rPr>
        <w:t>-</w:t>
      </w:r>
      <w:r w:rsidRPr="00A74D87">
        <w:rPr>
          <w:rFonts w:ascii="Arial" w:hAnsi="Arial" w:cs="Arial"/>
          <w:sz w:val="20"/>
          <w:szCs w:val="20"/>
        </w:rPr>
        <w:t xml:space="preserve"> </w:t>
      </w:r>
      <w:proofErr w:type="gramStart"/>
      <w:r w:rsidRPr="00A74D87">
        <w:rPr>
          <w:rFonts w:ascii="Arial" w:hAnsi="Arial" w:cs="Arial"/>
          <w:sz w:val="20"/>
          <w:szCs w:val="20"/>
        </w:rPr>
        <w:t>do</w:t>
      </w:r>
      <w:proofErr w:type="gramEnd"/>
      <w:r w:rsidRPr="00A74D87">
        <w:rPr>
          <w:rFonts w:ascii="Arial" w:hAnsi="Arial" w:cs="Arial"/>
          <w:sz w:val="20"/>
          <w:szCs w:val="20"/>
        </w:rPr>
        <w:t xml:space="preserve"> valor da dotação consignada como Reserva de Contingência, para cumprir as determinações dos artigos 5º, III, "b", da Lei de Responsabilidade Fiscal e 8° da Portaria Interministerial STN/SOF nº 163/2001.</w:t>
      </w:r>
    </w:p>
    <w:p w:rsidR="001D45B5" w:rsidRDefault="001D45B5" w:rsidP="00A74D87">
      <w:pPr>
        <w:spacing w:after="0" w:line="240" w:lineRule="auto"/>
        <w:ind w:firstLine="4502"/>
        <w:jc w:val="both"/>
        <w:rPr>
          <w:rFonts w:ascii="Arial" w:hAnsi="Arial" w:cs="Arial"/>
          <w:sz w:val="20"/>
          <w:szCs w:val="20"/>
        </w:rPr>
      </w:pPr>
    </w:p>
    <w:p w:rsidR="00A74D87" w:rsidRPr="00A74D87" w:rsidRDefault="00A74D87" w:rsidP="00A74D87">
      <w:pPr>
        <w:spacing w:after="0" w:line="240" w:lineRule="auto"/>
        <w:ind w:firstLine="4502"/>
        <w:jc w:val="both"/>
        <w:rPr>
          <w:rFonts w:ascii="Arial" w:hAnsi="Arial" w:cs="Arial"/>
          <w:sz w:val="20"/>
          <w:szCs w:val="20"/>
        </w:rPr>
      </w:pPr>
      <w:r w:rsidRPr="001D45B5">
        <w:rPr>
          <w:rFonts w:ascii="Arial" w:hAnsi="Arial" w:cs="Arial"/>
          <w:b/>
          <w:bCs/>
          <w:sz w:val="20"/>
          <w:szCs w:val="20"/>
        </w:rPr>
        <w:t>Parágrafo único.</w:t>
      </w:r>
      <w:r w:rsidRPr="00A74D87">
        <w:rPr>
          <w:rFonts w:ascii="Arial" w:hAnsi="Arial" w:cs="Arial"/>
          <w:sz w:val="20"/>
          <w:szCs w:val="20"/>
        </w:rPr>
        <w:t xml:space="preserve"> A dotação consignada como Reserva de Contingência servirá igualmente para cobrir a abertura de Créditos Adicionais Especiais autorizadas em lei.</w:t>
      </w:r>
    </w:p>
    <w:p w:rsidR="00A74D87" w:rsidRPr="00A74D87" w:rsidRDefault="00A74D87" w:rsidP="00A74D87">
      <w:pPr>
        <w:spacing w:after="0" w:line="240" w:lineRule="auto"/>
        <w:ind w:firstLine="4502"/>
        <w:jc w:val="both"/>
        <w:rPr>
          <w:rFonts w:ascii="Arial" w:hAnsi="Arial" w:cs="Arial"/>
          <w:sz w:val="20"/>
          <w:szCs w:val="20"/>
        </w:rPr>
      </w:pPr>
    </w:p>
    <w:p w:rsidR="00A74D87" w:rsidRPr="00A74D87" w:rsidRDefault="00A74D87" w:rsidP="00A74D87">
      <w:pPr>
        <w:spacing w:after="0" w:line="240" w:lineRule="auto"/>
        <w:ind w:firstLine="4502"/>
        <w:jc w:val="both"/>
        <w:rPr>
          <w:rFonts w:ascii="Arial" w:hAnsi="Arial" w:cs="Arial"/>
          <w:sz w:val="20"/>
          <w:szCs w:val="20"/>
        </w:rPr>
      </w:pPr>
      <w:r w:rsidRPr="001D45B5">
        <w:rPr>
          <w:rFonts w:ascii="Arial" w:hAnsi="Arial" w:cs="Arial"/>
          <w:b/>
          <w:bCs/>
          <w:sz w:val="20"/>
          <w:szCs w:val="20"/>
        </w:rPr>
        <w:t>Art. 7º</w:t>
      </w:r>
      <w:r w:rsidRPr="00A74D87">
        <w:rPr>
          <w:rFonts w:ascii="Arial" w:hAnsi="Arial" w:cs="Arial"/>
          <w:sz w:val="20"/>
          <w:szCs w:val="20"/>
        </w:rPr>
        <w:t xml:space="preserve"> Além do disposto no artigo anterior, fica o Executivo igualmente autorizado a abrir créditos suplementares:</w:t>
      </w:r>
    </w:p>
    <w:p w:rsidR="0071278D" w:rsidRDefault="0071278D" w:rsidP="00A74D87">
      <w:pPr>
        <w:spacing w:after="0" w:line="240" w:lineRule="auto"/>
        <w:ind w:firstLine="4502"/>
        <w:jc w:val="both"/>
        <w:rPr>
          <w:rFonts w:ascii="Arial" w:hAnsi="Arial" w:cs="Arial"/>
          <w:sz w:val="20"/>
          <w:szCs w:val="20"/>
        </w:rPr>
      </w:pPr>
    </w:p>
    <w:p w:rsidR="00A74D87" w:rsidRPr="00A74D87" w:rsidRDefault="0071278D" w:rsidP="00A74D87">
      <w:pPr>
        <w:spacing w:after="0" w:line="240" w:lineRule="auto"/>
        <w:ind w:firstLine="4502"/>
        <w:jc w:val="both"/>
        <w:rPr>
          <w:rFonts w:ascii="Arial" w:hAnsi="Arial" w:cs="Arial"/>
          <w:sz w:val="20"/>
          <w:szCs w:val="20"/>
        </w:rPr>
      </w:pPr>
      <w:r w:rsidRPr="0071278D">
        <w:rPr>
          <w:rFonts w:ascii="Arial" w:hAnsi="Arial" w:cs="Arial"/>
          <w:b/>
          <w:bCs/>
          <w:sz w:val="20"/>
          <w:szCs w:val="20"/>
        </w:rPr>
        <w:t>I -</w:t>
      </w:r>
      <w:r>
        <w:rPr>
          <w:rFonts w:ascii="Arial" w:hAnsi="Arial" w:cs="Arial"/>
          <w:sz w:val="20"/>
          <w:szCs w:val="20"/>
        </w:rPr>
        <w:t xml:space="preserve"> </w:t>
      </w:r>
      <w:proofErr w:type="gramStart"/>
      <w:r w:rsidR="00A74D87" w:rsidRPr="00A74D87">
        <w:rPr>
          <w:rFonts w:ascii="Arial" w:hAnsi="Arial" w:cs="Arial"/>
          <w:sz w:val="20"/>
          <w:szCs w:val="20"/>
        </w:rPr>
        <w:t>necessários</w:t>
      </w:r>
      <w:proofErr w:type="gramEnd"/>
      <w:r w:rsidR="00A74D87" w:rsidRPr="00A74D87">
        <w:rPr>
          <w:rFonts w:ascii="Arial" w:hAnsi="Arial" w:cs="Arial"/>
          <w:sz w:val="20"/>
          <w:szCs w:val="20"/>
        </w:rPr>
        <w:t xml:space="preserve"> ao cumprimento de vinculações constitucionais, legais e de convênios ou congêneres, até o limite das sobras de exercícios anteriores desses recursos e do seu excesso de arrecadação em 2021;</w:t>
      </w:r>
    </w:p>
    <w:p w:rsidR="0071278D" w:rsidRDefault="0071278D" w:rsidP="00A74D87">
      <w:pPr>
        <w:spacing w:after="0" w:line="240" w:lineRule="auto"/>
        <w:ind w:firstLine="4502"/>
        <w:jc w:val="both"/>
        <w:rPr>
          <w:rFonts w:ascii="Arial" w:hAnsi="Arial" w:cs="Arial"/>
          <w:sz w:val="20"/>
          <w:szCs w:val="20"/>
        </w:rPr>
      </w:pPr>
    </w:p>
    <w:p w:rsidR="00A74D87" w:rsidRPr="00A74D87" w:rsidRDefault="00A74D87" w:rsidP="00A74D87">
      <w:pPr>
        <w:spacing w:after="0" w:line="240" w:lineRule="auto"/>
        <w:ind w:firstLine="4502"/>
        <w:jc w:val="both"/>
        <w:rPr>
          <w:rFonts w:ascii="Arial" w:hAnsi="Arial" w:cs="Arial"/>
          <w:sz w:val="20"/>
          <w:szCs w:val="20"/>
        </w:rPr>
      </w:pPr>
      <w:r w:rsidRPr="0071278D">
        <w:rPr>
          <w:rFonts w:ascii="Arial" w:hAnsi="Arial" w:cs="Arial"/>
          <w:b/>
          <w:bCs/>
          <w:sz w:val="20"/>
          <w:szCs w:val="20"/>
        </w:rPr>
        <w:t>II</w:t>
      </w:r>
      <w:r w:rsidR="0071278D" w:rsidRPr="0071278D">
        <w:rPr>
          <w:rFonts w:ascii="Arial" w:hAnsi="Arial" w:cs="Arial"/>
          <w:b/>
          <w:bCs/>
          <w:sz w:val="20"/>
          <w:szCs w:val="20"/>
        </w:rPr>
        <w:t xml:space="preserve"> -</w:t>
      </w:r>
      <w:r w:rsidR="0071278D">
        <w:rPr>
          <w:rFonts w:ascii="Arial" w:hAnsi="Arial" w:cs="Arial"/>
          <w:sz w:val="20"/>
          <w:szCs w:val="20"/>
        </w:rPr>
        <w:t xml:space="preserve"> </w:t>
      </w:r>
      <w:proofErr w:type="gramStart"/>
      <w:r w:rsidR="0071278D">
        <w:rPr>
          <w:rFonts w:ascii="Arial" w:hAnsi="Arial" w:cs="Arial"/>
          <w:sz w:val="20"/>
          <w:szCs w:val="20"/>
        </w:rPr>
        <w:t>v</w:t>
      </w:r>
      <w:r w:rsidRPr="00A74D87">
        <w:rPr>
          <w:rFonts w:ascii="Arial" w:hAnsi="Arial" w:cs="Arial"/>
          <w:sz w:val="20"/>
          <w:szCs w:val="20"/>
        </w:rPr>
        <w:t>inculados</w:t>
      </w:r>
      <w:proofErr w:type="gramEnd"/>
      <w:r w:rsidRPr="00A74D87">
        <w:rPr>
          <w:rFonts w:ascii="Arial" w:hAnsi="Arial" w:cs="Arial"/>
          <w:sz w:val="20"/>
          <w:szCs w:val="20"/>
        </w:rPr>
        <w:t xml:space="preserve"> a operações de crédito até o limite dos valores contratados desde que não incluídos na estimativa de receita constante desta Lei;</w:t>
      </w:r>
    </w:p>
    <w:p w:rsidR="0071278D" w:rsidRDefault="0071278D" w:rsidP="00A74D87">
      <w:pPr>
        <w:spacing w:after="0" w:line="240" w:lineRule="auto"/>
        <w:ind w:firstLine="4502"/>
        <w:jc w:val="both"/>
        <w:rPr>
          <w:rFonts w:ascii="Arial" w:hAnsi="Arial" w:cs="Arial"/>
          <w:sz w:val="20"/>
          <w:szCs w:val="20"/>
        </w:rPr>
      </w:pPr>
    </w:p>
    <w:p w:rsidR="00A74D87" w:rsidRPr="00A74D87" w:rsidRDefault="00A74D87" w:rsidP="00A74D87">
      <w:pPr>
        <w:spacing w:after="0" w:line="240" w:lineRule="auto"/>
        <w:ind w:firstLine="4502"/>
        <w:jc w:val="both"/>
        <w:rPr>
          <w:rFonts w:ascii="Arial" w:hAnsi="Arial" w:cs="Arial"/>
          <w:sz w:val="20"/>
          <w:szCs w:val="20"/>
        </w:rPr>
      </w:pPr>
      <w:r w:rsidRPr="0071278D">
        <w:rPr>
          <w:rFonts w:ascii="Arial" w:hAnsi="Arial" w:cs="Arial"/>
          <w:b/>
          <w:bCs/>
          <w:sz w:val="20"/>
          <w:szCs w:val="20"/>
        </w:rPr>
        <w:t>III</w:t>
      </w:r>
      <w:r w:rsidR="0071278D" w:rsidRPr="0071278D">
        <w:rPr>
          <w:rFonts w:ascii="Arial" w:hAnsi="Arial" w:cs="Arial"/>
          <w:b/>
          <w:bCs/>
          <w:sz w:val="20"/>
          <w:szCs w:val="20"/>
        </w:rPr>
        <w:t xml:space="preserve"> -</w:t>
      </w:r>
      <w:r w:rsidR="0071278D">
        <w:rPr>
          <w:rFonts w:ascii="Arial" w:hAnsi="Arial" w:cs="Arial"/>
          <w:sz w:val="20"/>
          <w:szCs w:val="20"/>
        </w:rPr>
        <w:t xml:space="preserve"> </w:t>
      </w:r>
      <w:r w:rsidRPr="00A74D87">
        <w:rPr>
          <w:rFonts w:ascii="Arial" w:hAnsi="Arial" w:cs="Arial"/>
          <w:sz w:val="20"/>
          <w:szCs w:val="20"/>
        </w:rPr>
        <w:t>destinados a cobrir insuficiências nas dotações orçamentárias dos grupos de natureza de despesa "Pessoal e Encargos Sociais", "Juros e Encargos da Dívida" e "Amortização da Dívida" até o limite da soma dos valores atribuídos a esses grupos e, quando para atender ao pagamento de sentenças judiciais  nas condições e formas determinadas pela Constituição, até o limite de 20% (vinte por cento) da soma dos valores dos grupos de despesas;</w:t>
      </w:r>
    </w:p>
    <w:p w:rsidR="0071278D" w:rsidRDefault="0071278D" w:rsidP="00A74D87">
      <w:pPr>
        <w:spacing w:after="0" w:line="240" w:lineRule="auto"/>
        <w:ind w:firstLine="4502"/>
        <w:jc w:val="both"/>
        <w:rPr>
          <w:rFonts w:ascii="Arial" w:hAnsi="Arial" w:cs="Arial"/>
          <w:sz w:val="20"/>
          <w:szCs w:val="20"/>
        </w:rPr>
      </w:pPr>
    </w:p>
    <w:p w:rsidR="00A74D87" w:rsidRPr="00A74D87" w:rsidRDefault="00A74D87" w:rsidP="00A74D87">
      <w:pPr>
        <w:spacing w:after="0" w:line="240" w:lineRule="auto"/>
        <w:ind w:firstLine="4502"/>
        <w:jc w:val="both"/>
        <w:rPr>
          <w:rFonts w:ascii="Arial" w:hAnsi="Arial" w:cs="Arial"/>
          <w:sz w:val="20"/>
          <w:szCs w:val="20"/>
        </w:rPr>
      </w:pPr>
      <w:r w:rsidRPr="0071278D">
        <w:rPr>
          <w:rFonts w:ascii="Arial" w:hAnsi="Arial" w:cs="Arial"/>
          <w:b/>
          <w:bCs/>
          <w:sz w:val="20"/>
          <w:szCs w:val="20"/>
        </w:rPr>
        <w:t>IV</w:t>
      </w:r>
      <w:r w:rsidR="0071278D" w:rsidRPr="0071278D">
        <w:rPr>
          <w:rFonts w:ascii="Arial" w:hAnsi="Arial" w:cs="Arial"/>
          <w:b/>
          <w:bCs/>
          <w:sz w:val="20"/>
          <w:szCs w:val="20"/>
        </w:rPr>
        <w:t xml:space="preserve"> -</w:t>
      </w:r>
      <w:r w:rsidR="0071278D">
        <w:rPr>
          <w:rFonts w:ascii="Arial" w:hAnsi="Arial" w:cs="Arial"/>
          <w:sz w:val="20"/>
          <w:szCs w:val="20"/>
        </w:rPr>
        <w:t xml:space="preserve"> </w:t>
      </w:r>
      <w:r w:rsidRPr="00A74D87">
        <w:rPr>
          <w:rFonts w:ascii="Arial" w:hAnsi="Arial" w:cs="Arial"/>
          <w:sz w:val="20"/>
          <w:szCs w:val="20"/>
        </w:rPr>
        <w:t>para melhorar a eficiência na execução dos programas por meio de reforços de dotações, usando-se como recurso a anulação de dotações de créditos de outras ações, nos termos do art. 43, § 1º, inciso III, da Lei nº 4.320/64, até o limite de 3/20 (três sobre vinte avos) da receita prevista para o exercício</w:t>
      </w:r>
      <w:r w:rsidR="0071278D">
        <w:rPr>
          <w:rFonts w:ascii="Arial" w:hAnsi="Arial" w:cs="Arial"/>
          <w:sz w:val="20"/>
          <w:szCs w:val="20"/>
        </w:rPr>
        <w:t>.</w:t>
      </w:r>
    </w:p>
    <w:p w:rsidR="00A74D87" w:rsidRPr="0071278D" w:rsidRDefault="00A74D87" w:rsidP="00A74D87">
      <w:pPr>
        <w:spacing w:after="0" w:line="240" w:lineRule="auto"/>
        <w:ind w:firstLine="4502"/>
        <w:jc w:val="both"/>
        <w:rPr>
          <w:rFonts w:ascii="Arial" w:hAnsi="Arial" w:cs="Arial"/>
          <w:b/>
          <w:bCs/>
          <w:sz w:val="20"/>
          <w:szCs w:val="20"/>
        </w:rPr>
      </w:pPr>
    </w:p>
    <w:p w:rsidR="00A74D87" w:rsidRPr="00A74D87" w:rsidRDefault="00A74D87" w:rsidP="00A74D87">
      <w:pPr>
        <w:spacing w:after="0" w:line="240" w:lineRule="auto"/>
        <w:ind w:firstLine="4502"/>
        <w:jc w:val="both"/>
        <w:rPr>
          <w:rFonts w:ascii="Arial" w:hAnsi="Arial" w:cs="Arial"/>
          <w:sz w:val="20"/>
          <w:szCs w:val="20"/>
        </w:rPr>
      </w:pPr>
      <w:r w:rsidRPr="0071278D">
        <w:rPr>
          <w:rFonts w:ascii="Arial" w:hAnsi="Arial" w:cs="Arial"/>
          <w:b/>
          <w:bCs/>
          <w:sz w:val="20"/>
          <w:szCs w:val="20"/>
        </w:rPr>
        <w:t>Art. 8°</w:t>
      </w:r>
      <w:r w:rsidRPr="00A74D87">
        <w:rPr>
          <w:rFonts w:ascii="Arial" w:hAnsi="Arial" w:cs="Arial"/>
          <w:sz w:val="20"/>
          <w:szCs w:val="20"/>
        </w:rPr>
        <w:t xml:space="preserve"> Na abertura dos créditos adicionais de que tratam os artigos 6º e 7°, bem como nas transposições, remanejamentos e transferências de que trata o art. 167,  VI da Constituição, fica vedada a anulação parcial ou total de dotações provenientes de emendas individuais, efetuadas na forma e condições prescritas nos § 9º, 1</w:t>
      </w:r>
      <w:r w:rsidR="00574CB5">
        <w:rPr>
          <w:rFonts w:ascii="Arial" w:hAnsi="Arial" w:cs="Arial"/>
          <w:sz w:val="20"/>
          <w:szCs w:val="20"/>
        </w:rPr>
        <w:t>0</w:t>
      </w:r>
      <w:r w:rsidRPr="00A74D87">
        <w:rPr>
          <w:rFonts w:ascii="Arial" w:hAnsi="Arial" w:cs="Arial"/>
          <w:sz w:val="20"/>
          <w:szCs w:val="20"/>
        </w:rPr>
        <w:t xml:space="preserve"> e 11 do art. 166 da Constituição.</w:t>
      </w:r>
    </w:p>
    <w:p w:rsidR="00BB3E8C" w:rsidRDefault="00BB3E8C" w:rsidP="00A74D87">
      <w:pPr>
        <w:spacing w:after="0" w:line="240" w:lineRule="auto"/>
        <w:ind w:firstLine="4502"/>
        <w:jc w:val="both"/>
        <w:rPr>
          <w:rFonts w:ascii="Arial" w:hAnsi="Arial" w:cs="Arial"/>
          <w:sz w:val="20"/>
          <w:szCs w:val="20"/>
        </w:rPr>
      </w:pPr>
    </w:p>
    <w:p w:rsidR="00A74D87" w:rsidRPr="00A74D87" w:rsidRDefault="00A74D87" w:rsidP="00A74D87">
      <w:pPr>
        <w:spacing w:after="0" w:line="240" w:lineRule="auto"/>
        <w:ind w:firstLine="4502"/>
        <w:jc w:val="both"/>
        <w:rPr>
          <w:rFonts w:ascii="Arial" w:hAnsi="Arial" w:cs="Arial"/>
          <w:sz w:val="20"/>
          <w:szCs w:val="20"/>
        </w:rPr>
      </w:pPr>
      <w:r w:rsidRPr="00AD1912">
        <w:rPr>
          <w:rFonts w:ascii="Arial" w:hAnsi="Arial" w:cs="Arial"/>
          <w:b/>
          <w:bCs/>
          <w:sz w:val="20"/>
          <w:szCs w:val="20"/>
        </w:rPr>
        <w:t>§ 1º</w:t>
      </w:r>
      <w:r w:rsidRPr="00A74D87">
        <w:rPr>
          <w:rFonts w:ascii="Arial" w:hAnsi="Arial" w:cs="Arial"/>
          <w:sz w:val="20"/>
          <w:szCs w:val="20"/>
        </w:rPr>
        <w:t xml:space="preserve"> Não se aplica a proibição contida no "caput" em relação à parte excedente se as emendas individuais parlamentares ultrapassarem o limite de 1,2% (um inteiro e dois décimos por cento) da Receita Corrente Líquida do exercício de 2020, ou não observarem a divisão do limite estipulado no</w:t>
      </w:r>
      <w:r w:rsidR="00574CB5">
        <w:rPr>
          <w:rFonts w:ascii="Arial" w:hAnsi="Arial" w:cs="Arial"/>
          <w:sz w:val="20"/>
          <w:szCs w:val="20"/>
        </w:rPr>
        <w:t xml:space="preserve"> </w:t>
      </w:r>
      <w:r w:rsidRPr="00A74D87">
        <w:rPr>
          <w:rFonts w:ascii="Arial" w:hAnsi="Arial" w:cs="Arial"/>
          <w:sz w:val="20"/>
          <w:szCs w:val="20"/>
        </w:rPr>
        <w:t>§ 9°, do art. 166 da Constituição.</w:t>
      </w:r>
    </w:p>
    <w:p w:rsidR="00BB3E8C" w:rsidRDefault="00BB3E8C" w:rsidP="00A74D87">
      <w:pPr>
        <w:spacing w:after="0" w:line="240" w:lineRule="auto"/>
        <w:ind w:firstLine="4502"/>
        <w:jc w:val="both"/>
        <w:rPr>
          <w:rFonts w:ascii="Arial" w:hAnsi="Arial" w:cs="Arial"/>
          <w:sz w:val="20"/>
          <w:szCs w:val="20"/>
        </w:rPr>
      </w:pPr>
    </w:p>
    <w:p w:rsidR="00A74D87" w:rsidRPr="00A74D87" w:rsidRDefault="00A74D87" w:rsidP="00A74D87">
      <w:pPr>
        <w:spacing w:after="0" w:line="240" w:lineRule="auto"/>
        <w:ind w:firstLine="4502"/>
        <w:jc w:val="both"/>
        <w:rPr>
          <w:rFonts w:ascii="Arial" w:hAnsi="Arial" w:cs="Arial"/>
          <w:sz w:val="20"/>
          <w:szCs w:val="20"/>
        </w:rPr>
      </w:pPr>
      <w:r w:rsidRPr="00AD1912">
        <w:rPr>
          <w:rFonts w:ascii="Arial" w:hAnsi="Arial" w:cs="Arial"/>
          <w:b/>
          <w:bCs/>
          <w:sz w:val="20"/>
          <w:szCs w:val="20"/>
        </w:rPr>
        <w:t>§ 2°</w:t>
      </w:r>
      <w:r w:rsidRPr="00A74D87">
        <w:rPr>
          <w:rFonts w:ascii="Arial" w:hAnsi="Arial" w:cs="Arial"/>
          <w:sz w:val="20"/>
          <w:szCs w:val="20"/>
        </w:rPr>
        <w:t xml:space="preserve"> Até 30 dias após a publicação desta lei, o Poder Executivo informará ao Poder Legislativo, quando for o caso, que a Receita Corrente Líquida de 2020 ficou menor do que a Receita Corrente Líquida estimada para 2021 e quais os valores totais a serem considerados como de execução obrigatória e não obrigatória.</w:t>
      </w:r>
    </w:p>
    <w:p w:rsidR="00BB3E8C" w:rsidRDefault="00BB3E8C" w:rsidP="00A74D87">
      <w:pPr>
        <w:spacing w:after="0" w:line="240" w:lineRule="auto"/>
        <w:ind w:firstLine="4502"/>
        <w:jc w:val="both"/>
        <w:rPr>
          <w:rFonts w:ascii="Arial" w:hAnsi="Arial" w:cs="Arial"/>
          <w:sz w:val="20"/>
          <w:szCs w:val="20"/>
        </w:rPr>
      </w:pPr>
    </w:p>
    <w:p w:rsidR="00A74D87" w:rsidRPr="00A74D87" w:rsidRDefault="00A74D87" w:rsidP="00A74D87">
      <w:pPr>
        <w:spacing w:after="0" w:line="240" w:lineRule="auto"/>
        <w:ind w:firstLine="4502"/>
        <w:jc w:val="both"/>
        <w:rPr>
          <w:rFonts w:ascii="Arial" w:hAnsi="Arial" w:cs="Arial"/>
          <w:sz w:val="20"/>
          <w:szCs w:val="20"/>
        </w:rPr>
      </w:pPr>
      <w:r w:rsidRPr="00AD1912">
        <w:rPr>
          <w:rFonts w:ascii="Arial" w:hAnsi="Arial" w:cs="Arial"/>
          <w:b/>
          <w:bCs/>
          <w:sz w:val="20"/>
          <w:szCs w:val="20"/>
        </w:rPr>
        <w:t>§ 3º</w:t>
      </w:r>
      <w:r w:rsidRPr="00A74D87">
        <w:rPr>
          <w:rFonts w:ascii="Arial" w:hAnsi="Arial" w:cs="Arial"/>
          <w:sz w:val="20"/>
          <w:szCs w:val="20"/>
        </w:rPr>
        <w:t xml:space="preserve"> Recebido o informe de que trata o § 2°, o Poder Legislativo indicará ao Executivo, no prazo de 15 (quinze) dias, como deverão ser consideradas as emendas para efeito do § 11 do art. 166 da Constituição.</w:t>
      </w:r>
    </w:p>
    <w:p w:rsidR="00A74D87" w:rsidRPr="00A74D87" w:rsidRDefault="00A74D87" w:rsidP="00A74D87">
      <w:pPr>
        <w:spacing w:after="0" w:line="240" w:lineRule="auto"/>
        <w:ind w:firstLine="4502"/>
        <w:jc w:val="both"/>
        <w:rPr>
          <w:rFonts w:ascii="Arial" w:hAnsi="Arial" w:cs="Arial"/>
          <w:sz w:val="20"/>
          <w:szCs w:val="20"/>
        </w:rPr>
      </w:pPr>
      <w:r w:rsidRPr="00A74D87">
        <w:rPr>
          <w:rFonts w:ascii="Arial" w:hAnsi="Arial" w:cs="Arial"/>
          <w:sz w:val="20"/>
          <w:szCs w:val="20"/>
        </w:rPr>
        <w:t xml:space="preserve"> </w:t>
      </w:r>
    </w:p>
    <w:p w:rsidR="00A74D87" w:rsidRPr="00A74D87" w:rsidRDefault="00A74D87" w:rsidP="00A74D87">
      <w:pPr>
        <w:spacing w:after="0" w:line="240" w:lineRule="auto"/>
        <w:ind w:firstLine="4502"/>
        <w:jc w:val="both"/>
        <w:rPr>
          <w:rFonts w:ascii="Arial" w:hAnsi="Arial" w:cs="Arial"/>
          <w:sz w:val="20"/>
          <w:szCs w:val="20"/>
        </w:rPr>
      </w:pPr>
      <w:r w:rsidRPr="00AD1912">
        <w:rPr>
          <w:rFonts w:ascii="Arial" w:hAnsi="Arial" w:cs="Arial"/>
          <w:b/>
          <w:bCs/>
          <w:sz w:val="20"/>
          <w:szCs w:val="20"/>
        </w:rPr>
        <w:t>§ 4º</w:t>
      </w:r>
      <w:r w:rsidRPr="00A74D87">
        <w:rPr>
          <w:rFonts w:ascii="Arial" w:hAnsi="Arial" w:cs="Arial"/>
          <w:sz w:val="20"/>
          <w:szCs w:val="20"/>
        </w:rPr>
        <w:t xml:space="preserve"> Não recebendo a indicação prevista no parágrafo anterior, o Executivo reduzirá as dotações decorrentes das emendas individuais de maneira proporcional à variação para menos da Receita Corrente Líquida estimada para 2021 e a efetivamente ocorrida em 2020, salvo quando isso inviabilizar tecnicamente a realização da despesa no exercício, hipótese em que a solução deverá ser dada na forma em que dispor a Lei de Diretrizes Orçamentárias do exercício de 2021.</w:t>
      </w:r>
    </w:p>
    <w:p w:rsidR="00A74D87" w:rsidRPr="00A74D87" w:rsidRDefault="00A74D87" w:rsidP="00A74D87">
      <w:pPr>
        <w:spacing w:after="0" w:line="240" w:lineRule="auto"/>
        <w:ind w:firstLine="4502"/>
        <w:jc w:val="both"/>
        <w:rPr>
          <w:rFonts w:ascii="Arial" w:hAnsi="Arial" w:cs="Arial"/>
          <w:sz w:val="20"/>
          <w:szCs w:val="20"/>
        </w:rPr>
      </w:pPr>
    </w:p>
    <w:p w:rsidR="00A74D87" w:rsidRPr="00A74D87" w:rsidRDefault="00A74D87" w:rsidP="00A74D87">
      <w:pPr>
        <w:spacing w:after="0" w:line="240" w:lineRule="auto"/>
        <w:ind w:firstLine="4502"/>
        <w:jc w:val="both"/>
        <w:rPr>
          <w:rFonts w:ascii="Arial" w:hAnsi="Arial" w:cs="Arial"/>
          <w:sz w:val="20"/>
          <w:szCs w:val="20"/>
        </w:rPr>
      </w:pPr>
      <w:r w:rsidRPr="00AD1912">
        <w:rPr>
          <w:rFonts w:ascii="Arial" w:hAnsi="Arial" w:cs="Arial"/>
          <w:b/>
          <w:bCs/>
          <w:sz w:val="20"/>
          <w:szCs w:val="20"/>
        </w:rPr>
        <w:t>Art. 9º</w:t>
      </w:r>
      <w:r w:rsidRPr="00A74D87">
        <w:rPr>
          <w:rFonts w:ascii="Arial" w:hAnsi="Arial" w:cs="Arial"/>
          <w:sz w:val="20"/>
          <w:szCs w:val="20"/>
        </w:rPr>
        <w:t xml:space="preserve"> Os créditos orçamentários com dotações inseridas ou aumentadas por emendas parlamentares individuais são de execução obrigatória no exercício até o limite de 1,2% (um inteiro e dois décimos por cento) da Receita Corrente Líquida efetivamente ocorrida em 2020, observada a meação determinada no § 9° do art. 166 da Constituição e salvo quando houver impedimentos de ordem técnica.</w:t>
      </w:r>
    </w:p>
    <w:p w:rsidR="00BB3E8C" w:rsidRDefault="00BB3E8C" w:rsidP="00A74D87">
      <w:pPr>
        <w:spacing w:after="0" w:line="240" w:lineRule="auto"/>
        <w:ind w:firstLine="4502"/>
        <w:jc w:val="both"/>
        <w:rPr>
          <w:rFonts w:ascii="Arial" w:hAnsi="Arial" w:cs="Arial"/>
          <w:sz w:val="20"/>
          <w:szCs w:val="20"/>
        </w:rPr>
      </w:pPr>
    </w:p>
    <w:p w:rsidR="00A74D87" w:rsidRPr="00A74D87" w:rsidRDefault="00A74D87" w:rsidP="00A74D87">
      <w:pPr>
        <w:spacing w:after="0" w:line="240" w:lineRule="auto"/>
        <w:ind w:firstLine="4502"/>
        <w:jc w:val="both"/>
        <w:rPr>
          <w:rFonts w:ascii="Arial" w:hAnsi="Arial" w:cs="Arial"/>
          <w:sz w:val="20"/>
          <w:szCs w:val="20"/>
        </w:rPr>
      </w:pPr>
      <w:r w:rsidRPr="00AD1912">
        <w:rPr>
          <w:rFonts w:ascii="Arial" w:hAnsi="Arial" w:cs="Arial"/>
          <w:b/>
          <w:bCs/>
          <w:sz w:val="20"/>
          <w:szCs w:val="20"/>
        </w:rPr>
        <w:t>§ 1º</w:t>
      </w:r>
      <w:r w:rsidRPr="00A74D87">
        <w:rPr>
          <w:rFonts w:ascii="Arial" w:hAnsi="Arial" w:cs="Arial"/>
          <w:sz w:val="20"/>
          <w:szCs w:val="20"/>
        </w:rPr>
        <w:t xml:space="preserve"> Na ocorrência de impedimento de ordem técnica, serão adotadas as medidas previstas na Lei de Diretrizes Orçamentárias do exercício de 2021 e na Legislação vigente.</w:t>
      </w:r>
    </w:p>
    <w:p w:rsidR="00BB3E8C" w:rsidRDefault="00BB3E8C" w:rsidP="00A74D87">
      <w:pPr>
        <w:spacing w:after="0" w:line="240" w:lineRule="auto"/>
        <w:ind w:firstLine="4502"/>
        <w:jc w:val="both"/>
        <w:rPr>
          <w:rFonts w:ascii="Arial" w:hAnsi="Arial" w:cs="Arial"/>
          <w:sz w:val="20"/>
          <w:szCs w:val="20"/>
        </w:rPr>
      </w:pPr>
    </w:p>
    <w:p w:rsidR="00A74D87" w:rsidRPr="00A74D87" w:rsidRDefault="00A74D87" w:rsidP="00A74D87">
      <w:pPr>
        <w:spacing w:after="0" w:line="240" w:lineRule="auto"/>
        <w:ind w:firstLine="4502"/>
        <w:jc w:val="both"/>
        <w:rPr>
          <w:rFonts w:ascii="Arial" w:hAnsi="Arial" w:cs="Arial"/>
          <w:sz w:val="20"/>
          <w:szCs w:val="20"/>
        </w:rPr>
      </w:pPr>
      <w:r w:rsidRPr="00AD1912">
        <w:rPr>
          <w:rFonts w:ascii="Arial" w:hAnsi="Arial" w:cs="Arial"/>
          <w:b/>
          <w:bCs/>
          <w:sz w:val="20"/>
          <w:szCs w:val="20"/>
        </w:rPr>
        <w:t>§ 2°</w:t>
      </w:r>
      <w:r w:rsidRPr="00A74D87">
        <w:rPr>
          <w:rFonts w:ascii="Arial" w:hAnsi="Arial" w:cs="Arial"/>
          <w:sz w:val="20"/>
          <w:szCs w:val="20"/>
        </w:rPr>
        <w:t xml:space="preserve"> Se for verificado pelo Executivo que o comportamento da receita e da despesa durante o exercício poderá levar ao descumprimento das metas de resultado fiscal, o montante de execução obrigatória das emendas parlamentares previstas no § 11 do art. 166 da Constituição poderá ser reduzido na mesma proporção da limitação de empenhos que vier a ser imposta na forma da Lei de Responsabilidade Fiscal (art. 8º).</w:t>
      </w:r>
    </w:p>
    <w:p w:rsidR="00A74D87" w:rsidRPr="00A74D87" w:rsidRDefault="00A74D87" w:rsidP="00A74D87">
      <w:pPr>
        <w:spacing w:after="0" w:line="240" w:lineRule="auto"/>
        <w:ind w:firstLine="4502"/>
        <w:jc w:val="both"/>
        <w:rPr>
          <w:rFonts w:ascii="Arial" w:hAnsi="Arial" w:cs="Arial"/>
          <w:sz w:val="20"/>
          <w:szCs w:val="20"/>
        </w:rPr>
      </w:pPr>
    </w:p>
    <w:p w:rsidR="00A74D87" w:rsidRPr="00A74D87" w:rsidRDefault="00A74D87" w:rsidP="00A74D87">
      <w:pPr>
        <w:spacing w:after="0" w:line="240" w:lineRule="auto"/>
        <w:ind w:firstLine="4502"/>
        <w:jc w:val="both"/>
        <w:rPr>
          <w:rFonts w:ascii="Arial" w:hAnsi="Arial" w:cs="Arial"/>
          <w:sz w:val="20"/>
          <w:szCs w:val="20"/>
        </w:rPr>
      </w:pPr>
      <w:r w:rsidRPr="00AD1912">
        <w:rPr>
          <w:rFonts w:ascii="Arial" w:hAnsi="Arial" w:cs="Arial"/>
          <w:b/>
          <w:bCs/>
          <w:sz w:val="20"/>
          <w:szCs w:val="20"/>
        </w:rPr>
        <w:t>Art. 10</w:t>
      </w:r>
      <w:r w:rsidR="00BB3E8C" w:rsidRPr="00AD1912">
        <w:rPr>
          <w:rFonts w:ascii="Arial" w:hAnsi="Arial" w:cs="Arial"/>
          <w:b/>
          <w:bCs/>
          <w:sz w:val="20"/>
          <w:szCs w:val="20"/>
        </w:rPr>
        <w:t>.</w:t>
      </w:r>
      <w:r w:rsidRPr="00A74D87">
        <w:rPr>
          <w:rFonts w:ascii="Arial" w:hAnsi="Arial" w:cs="Arial"/>
          <w:sz w:val="20"/>
          <w:szCs w:val="20"/>
        </w:rPr>
        <w:t xml:space="preserve"> Fica o Executivo autorizado a realizar, no curso da execução orçamentária, operações de crédito nas espécies, limites e condições estabelecidos em Resolução do Senado Federal e na legislação federal pertinente, especialmente na Lei Complementar nº 101, de 4 de maio de 2000.</w:t>
      </w:r>
    </w:p>
    <w:p w:rsidR="00A74D87" w:rsidRPr="00A74D87" w:rsidRDefault="00A74D87" w:rsidP="00A74D87">
      <w:pPr>
        <w:spacing w:after="0" w:line="240" w:lineRule="auto"/>
        <w:ind w:firstLine="4502"/>
        <w:jc w:val="both"/>
        <w:rPr>
          <w:rFonts w:ascii="Arial" w:hAnsi="Arial" w:cs="Arial"/>
          <w:sz w:val="20"/>
          <w:szCs w:val="20"/>
        </w:rPr>
      </w:pPr>
    </w:p>
    <w:p w:rsidR="00A74D87" w:rsidRPr="00A74D87" w:rsidRDefault="00A74D87" w:rsidP="00A74D87">
      <w:pPr>
        <w:spacing w:after="0" w:line="240" w:lineRule="auto"/>
        <w:ind w:firstLine="4502"/>
        <w:jc w:val="both"/>
        <w:rPr>
          <w:rFonts w:ascii="Arial" w:hAnsi="Arial" w:cs="Arial"/>
          <w:sz w:val="20"/>
          <w:szCs w:val="20"/>
        </w:rPr>
      </w:pPr>
      <w:r w:rsidRPr="00AD1912">
        <w:rPr>
          <w:rFonts w:ascii="Arial" w:hAnsi="Arial" w:cs="Arial"/>
          <w:b/>
          <w:bCs/>
          <w:sz w:val="20"/>
          <w:szCs w:val="20"/>
        </w:rPr>
        <w:t>Art. 11</w:t>
      </w:r>
      <w:r w:rsidR="00BB3E8C" w:rsidRPr="00AD1912">
        <w:rPr>
          <w:rFonts w:ascii="Arial" w:hAnsi="Arial" w:cs="Arial"/>
          <w:b/>
          <w:bCs/>
          <w:sz w:val="20"/>
          <w:szCs w:val="20"/>
        </w:rPr>
        <w:t>.</w:t>
      </w:r>
      <w:r w:rsidRPr="00A74D87">
        <w:rPr>
          <w:rFonts w:ascii="Arial" w:hAnsi="Arial" w:cs="Arial"/>
          <w:sz w:val="20"/>
          <w:szCs w:val="20"/>
        </w:rPr>
        <w:t xml:space="preserve"> As metas fiscais de receita e de despesa e os resultados primário e nominal apurados segundo esta Lei, constantes do Demonstrativo da Compatibilidade da Programação do Orçamento com as Metas de Resultados Fiscais, atualizam as metas fixadas na Lei de Diretrizes Orçamentárias do exercício de 2021.</w:t>
      </w:r>
    </w:p>
    <w:p w:rsidR="00A74D87" w:rsidRPr="00A74D87" w:rsidRDefault="00A74D87" w:rsidP="00A74D87">
      <w:pPr>
        <w:spacing w:after="0" w:line="240" w:lineRule="auto"/>
        <w:ind w:firstLine="4502"/>
        <w:jc w:val="both"/>
        <w:rPr>
          <w:rFonts w:ascii="Arial" w:hAnsi="Arial" w:cs="Arial"/>
          <w:sz w:val="20"/>
          <w:szCs w:val="20"/>
        </w:rPr>
      </w:pPr>
    </w:p>
    <w:p w:rsidR="00A74D87" w:rsidRPr="00A74D87" w:rsidRDefault="00A74D87" w:rsidP="00A74D87">
      <w:pPr>
        <w:spacing w:after="0" w:line="240" w:lineRule="auto"/>
        <w:ind w:firstLine="4502"/>
        <w:jc w:val="both"/>
        <w:rPr>
          <w:rFonts w:ascii="Arial" w:hAnsi="Arial" w:cs="Arial"/>
          <w:sz w:val="20"/>
          <w:szCs w:val="20"/>
        </w:rPr>
      </w:pPr>
      <w:r w:rsidRPr="00AD1912">
        <w:rPr>
          <w:rFonts w:ascii="Arial" w:hAnsi="Arial" w:cs="Arial"/>
          <w:b/>
          <w:bCs/>
          <w:sz w:val="20"/>
          <w:szCs w:val="20"/>
        </w:rPr>
        <w:t>Art. 12</w:t>
      </w:r>
      <w:r w:rsidR="00BB3E8C" w:rsidRPr="00AD1912">
        <w:rPr>
          <w:rFonts w:ascii="Arial" w:hAnsi="Arial" w:cs="Arial"/>
          <w:b/>
          <w:bCs/>
          <w:sz w:val="20"/>
          <w:szCs w:val="20"/>
        </w:rPr>
        <w:t>.</w:t>
      </w:r>
      <w:r w:rsidRPr="00A74D87">
        <w:rPr>
          <w:rFonts w:ascii="Arial" w:hAnsi="Arial" w:cs="Arial"/>
          <w:sz w:val="20"/>
          <w:szCs w:val="20"/>
        </w:rPr>
        <w:t xml:space="preserve"> As leis do Plano Plurianual e das Diretrizes Orçamentárias consideram-se modificadas· por leis posteriores, inclusive pelas que criem ou modifiquem, de qualquer modo, programas, ações e valores, ou que autorizem esses procedimentos.</w:t>
      </w:r>
    </w:p>
    <w:p w:rsidR="00A74D87" w:rsidRPr="00A74D87" w:rsidRDefault="00A74D87" w:rsidP="00A74D87">
      <w:pPr>
        <w:spacing w:after="0" w:line="240" w:lineRule="auto"/>
        <w:ind w:firstLine="4502"/>
        <w:jc w:val="both"/>
        <w:rPr>
          <w:rFonts w:ascii="Arial" w:hAnsi="Arial" w:cs="Arial"/>
          <w:sz w:val="20"/>
          <w:szCs w:val="20"/>
        </w:rPr>
      </w:pPr>
    </w:p>
    <w:p w:rsidR="00A74D87" w:rsidRPr="00A74D87" w:rsidRDefault="00A74D87" w:rsidP="00A74D87">
      <w:pPr>
        <w:spacing w:after="0" w:line="240" w:lineRule="auto"/>
        <w:ind w:firstLine="4502"/>
        <w:jc w:val="both"/>
        <w:rPr>
          <w:rFonts w:ascii="Arial" w:hAnsi="Arial" w:cs="Arial"/>
          <w:sz w:val="20"/>
          <w:szCs w:val="20"/>
        </w:rPr>
      </w:pPr>
      <w:r w:rsidRPr="00AD1912">
        <w:rPr>
          <w:rFonts w:ascii="Arial" w:hAnsi="Arial" w:cs="Arial"/>
          <w:b/>
          <w:bCs/>
          <w:sz w:val="20"/>
          <w:szCs w:val="20"/>
        </w:rPr>
        <w:t>Art. 13</w:t>
      </w:r>
      <w:r w:rsidR="00BB3E8C" w:rsidRPr="00AD1912">
        <w:rPr>
          <w:rFonts w:ascii="Arial" w:hAnsi="Arial" w:cs="Arial"/>
          <w:b/>
          <w:bCs/>
          <w:sz w:val="20"/>
          <w:szCs w:val="20"/>
        </w:rPr>
        <w:t>.</w:t>
      </w:r>
      <w:r w:rsidRPr="00A74D87">
        <w:rPr>
          <w:rFonts w:ascii="Arial" w:hAnsi="Arial" w:cs="Arial"/>
          <w:sz w:val="20"/>
          <w:szCs w:val="20"/>
        </w:rPr>
        <w:t xml:space="preserve"> As transferências financeiras da Administração Direta para a Indireta, incluídas as efetuadas para a Câmara Municipal, e vice-versa, obedecerão ao que estiver estruturado pelos créditos orçamentários e adicionais.</w:t>
      </w:r>
    </w:p>
    <w:p w:rsidR="00A74D87" w:rsidRPr="00A74D87" w:rsidRDefault="00A74D87" w:rsidP="00A74D87">
      <w:pPr>
        <w:spacing w:after="0" w:line="240" w:lineRule="auto"/>
        <w:ind w:firstLine="4502"/>
        <w:jc w:val="both"/>
        <w:rPr>
          <w:rFonts w:ascii="Arial" w:hAnsi="Arial" w:cs="Arial"/>
          <w:sz w:val="20"/>
          <w:szCs w:val="20"/>
        </w:rPr>
      </w:pPr>
    </w:p>
    <w:p w:rsidR="00A74D87" w:rsidRPr="00A74D87" w:rsidRDefault="00A74D87" w:rsidP="00A74D87">
      <w:pPr>
        <w:spacing w:after="0" w:line="240" w:lineRule="auto"/>
        <w:ind w:firstLine="4502"/>
        <w:jc w:val="both"/>
        <w:rPr>
          <w:rFonts w:ascii="Arial" w:hAnsi="Arial" w:cs="Arial"/>
          <w:sz w:val="20"/>
          <w:szCs w:val="20"/>
        </w:rPr>
      </w:pPr>
      <w:r w:rsidRPr="00AD1912">
        <w:rPr>
          <w:rFonts w:ascii="Arial" w:hAnsi="Arial" w:cs="Arial"/>
          <w:b/>
          <w:bCs/>
          <w:sz w:val="20"/>
          <w:szCs w:val="20"/>
        </w:rPr>
        <w:t>Art. 14</w:t>
      </w:r>
      <w:r w:rsidR="00BB3E8C" w:rsidRPr="00AD1912">
        <w:rPr>
          <w:rFonts w:ascii="Arial" w:hAnsi="Arial" w:cs="Arial"/>
          <w:b/>
          <w:bCs/>
          <w:sz w:val="20"/>
          <w:szCs w:val="20"/>
        </w:rPr>
        <w:t>.</w:t>
      </w:r>
      <w:r w:rsidRPr="00A74D87">
        <w:rPr>
          <w:rFonts w:ascii="Arial" w:hAnsi="Arial" w:cs="Arial"/>
          <w:sz w:val="20"/>
          <w:szCs w:val="20"/>
        </w:rPr>
        <w:t xml:space="preserve"> Esta Lei entrará em vigor em 1° de janeiro de 2021.</w:t>
      </w:r>
    </w:p>
    <w:p w:rsidR="00A74D87" w:rsidRPr="00A74D87" w:rsidRDefault="00A74D87" w:rsidP="00A74D87">
      <w:pPr>
        <w:spacing w:after="0" w:line="240" w:lineRule="auto"/>
        <w:ind w:firstLine="4502"/>
        <w:jc w:val="both"/>
        <w:rPr>
          <w:rFonts w:ascii="Arial" w:hAnsi="Arial" w:cs="Arial"/>
          <w:sz w:val="20"/>
          <w:szCs w:val="20"/>
        </w:rPr>
      </w:pPr>
    </w:p>
    <w:p w:rsidR="00A74D87" w:rsidRPr="00A74D87" w:rsidRDefault="00A74D87" w:rsidP="00A74D87">
      <w:pPr>
        <w:spacing w:after="0" w:line="240" w:lineRule="auto"/>
        <w:ind w:firstLine="4502"/>
        <w:jc w:val="both"/>
        <w:rPr>
          <w:rFonts w:ascii="Arial" w:hAnsi="Arial" w:cs="Arial"/>
          <w:sz w:val="20"/>
          <w:szCs w:val="20"/>
        </w:rPr>
      </w:pPr>
    </w:p>
    <w:p w:rsidR="00A74D87" w:rsidRDefault="00A74D87" w:rsidP="00A74D87">
      <w:pPr>
        <w:spacing w:after="0" w:line="240" w:lineRule="auto"/>
        <w:ind w:firstLine="4502"/>
        <w:jc w:val="both"/>
        <w:rPr>
          <w:rFonts w:ascii="Arial" w:hAnsi="Arial" w:cs="Arial"/>
          <w:sz w:val="20"/>
          <w:szCs w:val="20"/>
        </w:rPr>
      </w:pPr>
      <w:r w:rsidRPr="00A74D87">
        <w:rPr>
          <w:rFonts w:ascii="Arial" w:hAnsi="Arial" w:cs="Arial"/>
          <w:sz w:val="20"/>
          <w:szCs w:val="20"/>
        </w:rPr>
        <w:lastRenderedPageBreak/>
        <w:t>Câmara Municipal de Ferraz de Vasconcelos, 21 de dezembro de 2020.</w:t>
      </w:r>
    </w:p>
    <w:p w:rsidR="00574CB5" w:rsidRDefault="00574CB5" w:rsidP="00A74D87">
      <w:pPr>
        <w:spacing w:after="0" w:line="240" w:lineRule="auto"/>
        <w:ind w:firstLine="4502"/>
        <w:jc w:val="both"/>
        <w:rPr>
          <w:rFonts w:ascii="Arial" w:hAnsi="Arial" w:cs="Arial"/>
          <w:sz w:val="20"/>
          <w:szCs w:val="20"/>
        </w:rPr>
      </w:pPr>
    </w:p>
    <w:p w:rsidR="00574CB5" w:rsidRDefault="00574CB5" w:rsidP="00A74D87">
      <w:pPr>
        <w:spacing w:after="0" w:line="240" w:lineRule="auto"/>
        <w:ind w:firstLine="4502"/>
        <w:jc w:val="both"/>
        <w:rPr>
          <w:rFonts w:ascii="Arial" w:hAnsi="Arial" w:cs="Arial"/>
          <w:sz w:val="20"/>
          <w:szCs w:val="20"/>
        </w:rPr>
      </w:pPr>
    </w:p>
    <w:p w:rsidR="00574CB5" w:rsidRDefault="00574CB5" w:rsidP="00574CB5">
      <w:pPr>
        <w:spacing w:after="0" w:line="240" w:lineRule="auto"/>
        <w:jc w:val="center"/>
        <w:rPr>
          <w:rFonts w:ascii="Arial" w:hAnsi="Arial" w:cs="Arial"/>
          <w:sz w:val="20"/>
          <w:szCs w:val="20"/>
        </w:rPr>
      </w:pPr>
      <w:r>
        <w:rPr>
          <w:rFonts w:ascii="Arial" w:hAnsi="Arial" w:cs="Arial"/>
          <w:sz w:val="20"/>
          <w:szCs w:val="20"/>
        </w:rPr>
        <w:t>AGÍLIO NICOLAS RIBEIRO DAVID</w:t>
      </w:r>
    </w:p>
    <w:p w:rsidR="00574CB5" w:rsidRPr="00A74D87" w:rsidRDefault="00574CB5" w:rsidP="00574CB5">
      <w:pPr>
        <w:spacing w:after="0" w:line="240" w:lineRule="auto"/>
        <w:jc w:val="center"/>
        <w:rPr>
          <w:rFonts w:ascii="Arial" w:hAnsi="Arial" w:cs="Arial"/>
          <w:sz w:val="20"/>
          <w:szCs w:val="20"/>
        </w:rPr>
      </w:pPr>
      <w:r>
        <w:rPr>
          <w:rFonts w:ascii="Arial" w:hAnsi="Arial" w:cs="Arial"/>
          <w:sz w:val="20"/>
          <w:szCs w:val="20"/>
        </w:rPr>
        <w:t>Presidente</w:t>
      </w:r>
    </w:p>
    <w:p w:rsidR="00A74D87" w:rsidRPr="00A74D87" w:rsidRDefault="00A74D87" w:rsidP="00A74D87">
      <w:pPr>
        <w:spacing w:after="0" w:line="240" w:lineRule="auto"/>
        <w:ind w:firstLine="4502"/>
        <w:jc w:val="both"/>
        <w:rPr>
          <w:rFonts w:ascii="Arial" w:hAnsi="Arial" w:cs="Arial"/>
          <w:sz w:val="20"/>
          <w:szCs w:val="20"/>
        </w:rPr>
      </w:pPr>
    </w:p>
    <w:p w:rsidR="00A74D87" w:rsidRPr="00A74D87" w:rsidRDefault="00A74D87" w:rsidP="00A74D87">
      <w:pPr>
        <w:spacing w:after="0" w:line="240" w:lineRule="auto"/>
        <w:ind w:firstLine="4502"/>
        <w:jc w:val="both"/>
        <w:rPr>
          <w:rFonts w:ascii="Arial" w:hAnsi="Arial" w:cs="Arial"/>
          <w:sz w:val="20"/>
          <w:szCs w:val="20"/>
        </w:rPr>
      </w:pPr>
    </w:p>
    <w:p w:rsidR="00574CB5" w:rsidRDefault="00A74D87" w:rsidP="00A74D87">
      <w:pPr>
        <w:spacing w:after="0" w:line="240" w:lineRule="auto"/>
        <w:ind w:firstLine="4502"/>
        <w:jc w:val="both"/>
        <w:rPr>
          <w:rFonts w:ascii="Arial" w:hAnsi="Arial" w:cs="Arial"/>
          <w:sz w:val="20"/>
          <w:szCs w:val="20"/>
        </w:rPr>
      </w:pPr>
      <w:r w:rsidRPr="00A74D87">
        <w:rPr>
          <w:rFonts w:ascii="Arial" w:hAnsi="Arial" w:cs="Arial"/>
          <w:sz w:val="20"/>
          <w:szCs w:val="20"/>
        </w:rPr>
        <w:t xml:space="preserve">Certifico e dou fé que foi registrado nos Livros de Leis Promulgadas pela Câmara </w:t>
      </w:r>
      <w:proofErr w:type="spellStart"/>
      <w:r w:rsidRPr="00A74D87">
        <w:rPr>
          <w:rFonts w:ascii="Arial" w:hAnsi="Arial" w:cs="Arial"/>
          <w:sz w:val="20"/>
          <w:szCs w:val="20"/>
        </w:rPr>
        <w:t>nºs</w:t>
      </w:r>
      <w:proofErr w:type="spellEnd"/>
      <w:r w:rsidRPr="00A74D87">
        <w:rPr>
          <w:rFonts w:ascii="Arial" w:hAnsi="Arial" w:cs="Arial"/>
          <w:sz w:val="20"/>
          <w:szCs w:val="20"/>
        </w:rPr>
        <w:t xml:space="preserve"> 02, 03 e 04 e publicado na Portaria da Câmara na mesma</w:t>
      </w:r>
      <w:r w:rsidR="00574CB5">
        <w:rPr>
          <w:rFonts w:ascii="Arial" w:hAnsi="Arial" w:cs="Arial"/>
          <w:sz w:val="20"/>
          <w:szCs w:val="20"/>
        </w:rPr>
        <w:t xml:space="preserve"> data. </w:t>
      </w:r>
    </w:p>
    <w:p w:rsidR="00574CB5" w:rsidRDefault="00574CB5" w:rsidP="00A74D87">
      <w:pPr>
        <w:spacing w:after="0" w:line="240" w:lineRule="auto"/>
        <w:ind w:firstLine="4502"/>
        <w:jc w:val="both"/>
        <w:rPr>
          <w:rFonts w:ascii="Arial" w:hAnsi="Arial" w:cs="Arial"/>
          <w:sz w:val="20"/>
          <w:szCs w:val="20"/>
        </w:rPr>
      </w:pPr>
    </w:p>
    <w:p w:rsidR="00574CB5" w:rsidRDefault="00574CB5" w:rsidP="00A74D87">
      <w:pPr>
        <w:spacing w:after="0" w:line="240" w:lineRule="auto"/>
        <w:ind w:firstLine="4502"/>
        <w:jc w:val="both"/>
        <w:rPr>
          <w:rFonts w:ascii="Arial" w:hAnsi="Arial" w:cs="Arial"/>
          <w:sz w:val="20"/>
          <w:szCs w:val="20"/>
        </w:rPr>
      </w:pPr>
    </w:p>
    <w:p w:rsidR="00574CB5" w:rsidRDefault="00574CB5" w:rsidP="00574CB5">
      <w:pPr>
        <w:spacing w:after="0" w:line="240" w:lineRule="auto"/>
        <w:jc w:val="center"/>
        <w:rPr>
          <w:rFonts w:ascii="Arial" w:hAnsi="Arial" w:cs="Arial"/>
          <w:sz w:val="20"/>
          <w:szCs w:val="20"/>
        </w:rPr>
      </w:pPr>
      <w:r w:rsidRPr="00A74D87">
        <w:rPr>
          <w:rFonts w:ascii="Arial" w:hAnsi="Arial" w:cs="Arial"/>
          <w:sz w:val="20"/>
          <w:szCs w:val="20"/>
        </w:rPr>
        <w:t>HILDE HINZ</w:t>
      </w:r>
    </w:p>
    <w:p w:rsidR="00A74D87" w:rsidRPr="00A74D87" w:rsidRDefault="00A74D87" w:rsidP="00574CB5">
      <w:pPr>
        <w:spacing w:after="0" w:line="240" w:lineRule="auto"/>
        <w:jc w:val="center"/>
        <w:rPr>
          <w:rFonts w:ascii="Arial" w:hAnsi="Arial" w:cs="Arial"/>
          <w:sz w:val="20"/>
          <w:szCs w:val="20"/>
        </w:rPr>
      </w:pPr>
      <w:r w:rsidRPr="00A74D87">
        <w:rPr>
          <w:rFonts w:ascii="Arial" w:hAnsi="Arial" w:cs="Arial"/>
          <w:sz w:val="20"/>
          <w:szCs w:val="20"/>
        </w:rPr>
        <w:t>Assistente Técnico Legislativo</w:t>
      </w:r>
    </w:p>
    <w:p w:rsidR="00A25D44" w:rsidRPr="00A25D44" w:rsidRDefault="00A25D44" w:rsidP="00A74D87">
      <w:pPr>
        <w:spacing w:after="0" w:line="240" w:lineRule="auto"/>
        <w:ind w:firstLine="4502"/>
        <w:jc w:val="both"/>
        <w:rPr>
          <w:rFonts w:ascii="Arial" w:hAnsi="Arial" w:cs="Arial"/>
          <w:sz w:val="20"/>
          <w:szCs w:val="20"/>
        </w:rPr>
      </w:pPr>
    </w:p>
    <w:p w:rsidR="009243B3" w:rsidRPr="00511C24" w:rsidRDefault="009243B3" w:rsidP="009243B3">
      <w:pPr>
        <w:spacing w:after="0" w:line="240" w:lineRule="auto"/>
        <w:jc w:val="both"/>
        <w:rPr>
          <w:rFonts w:ascii="Arial" w:hAnsi="Arial" w:cs="Arial"/>
          <w:color w:val="FF0000"/>
          <w:sz w:val="20"/>
          <w:szCs w:val="20"/>
        </w:rPr>
      </w:pPr>
    </w:p>
    <w:p w:rsidR="009243B3" w:rsidRPr="00511C24" w:rsidRDefault="009243B3" w:rsidP="00525F62">
      <w:pPr>
        <w:spacing w:after="0" w:line="240" w:lineRule="auto"/>
        <w:jc w:val="both"/>
        <w:rPr>
          <w:rFonts w:ascii="Arial" w:hAnsi="Arial" w:cs="Arial"/>
          <w:b/>
          <w:sz w:val="20"/>
          <w:szCs w:val="20"/>
        </w:rPr>
      </w:pPr>
      <w:r w:rsidRPr="00511C24">
        <w:rPr>
          <w:rFonts w:ascii="Arial" w:hAnsi="Arial" w:cs="Arial"/>
          <w:color w:val="FF0000"/>
          <w:sz w:val="20"/>
          <w:szCs w:val="20"/>
        </w:rPr>
        <w:t>Este texto não substitui o publicado e arquivado pela Câmara Municipal.</w:t>
      </w:r>
    </w:p>
    <w:sectPr w:rsidR="009243B3" w:rsidRPr="00511C24"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0137F" w:rsidRDefault="00D0137F" w:rsidP="009243B3">
      <w:pPr>
        <w:spacing w:after="0" w:line="240" w:lineRule="auto"/>
      </w:pPr>
      <w:r>
        <w:separator/>
      </w:r>
    </w:p>
  </w:endnote>
  <w:endnote w:type="continuationSeparator" w:id="0">
    <w:p w:rsidR="00D0137F" w:rsidRDefault="00D0137F"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0137F" w:rsidRDefault="00D0137F" w:rsidP="009243B3">
      <w:pPr>
        <w:spacing w:after="0" w:line="240" w:lineRule="auto"/>
      </w:pPr>
      <w:r>
        <w:separator/>
      </w:r>
    </w:p>
  </w:footnote>
  <w:footnote w:type="continuationSeparator" w:id="0">
    <w:p w:rsidR="00D0137F" w:rsidRDefault="00D0137F"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137F" w:rsidRDefault="00D0137F" w:rsidP="009243B3">
    <w:pPr>
      <w:pStyle w:val="Cabealho"/>
      <w:jc w:val="center"/>
    </w:pPr>
    <w:r>
      <w:rPr>
        <w:noProof/>
        <w:lang w:eastAsia="pt-BR"/>
      </w:rPr>
      <w:drawing>
        <wp:inline distT="0" distB="0" distL="0" distR="0" wp14:anchorId="4C63C78A" wp14:editId="2AEADCB7">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2320C1"/>
    <w:multiLevelType w:val="hybridMultilevel"/>
    <w:tmpl w:val="08BA1A22"/>
    <w:lvl w:ilvl="0" w:tplc="C4F0A958">
      <w:start w:val="1"/>
      <w:numFmt w:val="decimalZero"/>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 w15:restartNumberingAfterBreak="0">
    <w:nsid w:val="3646494A"/>
    <w:multiLevelType w:val="hybridMultilevel"/>
    <w:tmpl w:val="8A544806"/>
    <w:lvl w:ilvl="0" w:tplc="B57A898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450A6448"/>
    <w:multiLevelType w:val="hybridMultilevel"/>
    <w:tmpl w:val="54BADE0A"/>
    <w:lvl w:ilvl="0" w:tplc="8DE0418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51D23259"/>
    <w:multiLevelType w:val="hybridMultilevel"/>
    <w:tmpl w:val="3D5A11B4"/>
    <w:lvl w:ilvl="0" w:tplc="6CEE3D9E">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522C1D13"/>
    <w:multiLevelType w:val="hybridMultilevel"/>
    <w:tmpl w:val="1ABAB7D4"/>
    <w:lvl w:ilvl="0" w:tplc="D45A220A">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548824F4"/>
    <w:multiLevelType w:val="hybridMultilevel"/>
    <w:tmpl w:val="D7E06CC4"/>
    <w:lvl w:ilvl="0" w:tplc="21DA155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565A7AD0"/>
    <w:multiLevelType w:val="hybridMultilevel"/>
    <w:tmpl w:val="3C8ADBB2"/>
    <w:lvl w:ilvl="0" w:tplc="28B2BC9C">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5E19209F"/>
    <w:multiLevelType w:val="hybridMultilevel"/>
    <w:tmpl w:val="A20ADC00"/>
    <w:lvl w:ilvl="0" w:tplc="4214867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15:restartNumberingAfterBreak="0">
    <w:nsid w:val="753F3F34"/>
    <w:multiLevelType w:val="hybridMultilevel"/>
    <w:tmpl w:val="26D4F1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3"/>
  </w:num>
  <w:num w:numId="5">
    <w:abstractNumId w:val="1"/>
  </w:num>
  <w:num w:numId="6">
    <w:abstractNumId w:val="7"/>
  </w:num>
  <w:num w:numId="7">
    <w:abstractNumId w:val="5"/>
  </w:num>
  <w:num w:numId="8">
    <w:abstractNumId w:val="4"/>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3B3"/>
    <w:rsid w:val="0002488D"/>
    <w:rsid w:val="00030899"/>
    <w:rsid w:val="0006725C"/>
    <w:rsid w:val="00071C02"/>
    <w:rsid w:val="00075F50"/>
    <w:rsid w:val="00082B35"/>
    <w:rsid w:val="00093D40"/>
    <w:rsid w:val="00096052"/>
    <w:rsid w:val="000B74E7"/>
    <w:rsid w:val="000D3245"/>
    <w:rsid w:val="000F5DB0"/>
    <w:rsid w:val="00112B7C"/>
    <w:rsid w:val="00114463"/>
    <w:rsid w:val="00127A68"/>
    <w:rsid w:val="00136E16"/>
    <w:rsid w:val="00151670"/>
    <w:rsid w:val="00156924"/>
    <w:rsid w:val="00166F95"/>
    <w:rsid w:val="001717A5"/>
    <w:rsid w:val="001746C7"/>
    <w:rsid w:val="001842D5"/>
    <w:rsid w:val="001A1F2E"/>
    <w:rsid w:val="001A2491"/>
    <w:rsid w:val="001B16FA"/>
    <w:rsid w:val="001B35B8"/>
    <w:rsid w:val="001D45B5"/>
    <w:rsid w:val="001D7561"/>
    <w:rsid w:val="001E061A"/>
    <w:rsid w:val="001E4200"/>
    <w:rsid w:val="002043EA"/>
    <w:rsid w:val="0020798C"/>
    <w:rsid w:val="00207E11"/>
    <w:rsid w:val="00230749"/>
    <w:rsid w:val="0027364E"/>
    <w:rsid w:val="002762AF"/>
    <w:rsid w:val="0028101D"/>
    <w:rsid w:val="00285F07"/>
    <w:rsid w:val="002A1E80"/>
    <w:rsid w:val="002C0473"/>
    <w:rsid w:val="002C0D26"/>
    <w:rsid w:val="002D16FB"/>
    <w:rsid w:val="00324306"/>
    <w:rsid w:val="00332826"/>
    <w:rsid w:val="003365D0"/>
    <w:rsid w:val="0035404A"/>
    <w:rsid w:val="00392254"/>
    <w:rsid w:val="003B6882"/>
    <w:rsid w:val="003D2349"/>
    <w:rsid w:val="003D26DD"/>
    <w:rsid w:val="003E7C0C"/>
    <w:rsid w:val="003F05B0"/>
    <w:rsid w:val="00405B3B"/>
    <w:rsid w:val="00421190"/>
    <w:rsid w:val="00430F00"/>
    <w:rsid w:val="00442F33"/>
    <w:rsid w:val="004454FE"/>
    <w:rsid w:val="00461330"/>
    <w:rsid w:val="00486E5D"/>
    <w:rsid w:val="00494230"/>
    <w:rsid w:val="004F5D1F"/>
    <w:rsid w:val="0050403F"/>
    <w:rsid w:val="00511C24"/>
    <w:rsid w:val="00525F62"/>
    <w:rsid w:val="00557E33"/>
    <w:rsid w:val="00574CB5"/>
    <w:rsid w:val="00575C0F"/>
    <w:rsid w:val="00581D0F"/>
    <w:rsid w:val="00595776"/>
    <w:rsid w:val="005C23E3"/>
    <w:rsid w:val="005D381D"/>
    <w:rsid w:val="005D64BE"/>
    <w:rsid w:val="005D68C4"/>
    <w:rsid w:val="00606B4E"/>
    <w:rsid w:val="00610B6D"/>
    <w:rsid w:val="00612C37"/>
    <w:rsid w:val="00620065"/>
    <w:rsid w:val="00622331"/>
    <w:rsid w:val="00626C30"/>
    <w:rsid w:val="00641434"/>
    <w:rsid w:val="00650914"/>
    <w:rsid w:val="00671A7A"/>
    <w:rsid w:val="006A6F33"/>
    <w:rsid w:val="006B0B25"/>
    <w:rsid w:val="006B17A3"/>
    <w:rsid w:val="006D01F7"/>
    <w:rsid w:val="006E22FD"/>
    <w:rsid w:val="006F1135"/>
    <w:rsid w:val="006F4C74"/>
    <w:rsid w:val="00711239"/>
    <w:rsid w:val="0071278D"/>
    <w:rsid w:val="007543CD"/>
    <w:rsid w:val="0077417A"/>
    <w:rsid w:val="00781956"/>
    <w:rsid w:val="007867B0"/>
    <w:rsid w:val="007B70FB"/>
    <w:rsid w:val="007C025B"/>
    <w:rsid w:val="007D3200"/>
    <w:rsid w:val="007F2FD3"/>
    <w:rsid w:val="0082420A"/>
    <w:rsid w:val="00830784"/>
    <w:rsid w:val="008358CA"/>
    <w:rsid w:val="008469ED"/>
    <w:rsid w:val="008470FF"/>
    <w:rsid w:val="00860429"/>
    <w:rsid w:val="00860F73"/>
    <w:rsid w:val="008620D2"/>
    <w:rsid w:val="00867256"/>
    <w:rsid w:val="008718CA"/>
    <w:rsid w:val="008933F9"/>
    <w:rsid w:val="008974DC"/>
    <w:rsid w:val="008C7623"/>
    <w:rsid w:val="008D7127"/>
    <w:rsid w:val="008D74A4"/>
    <w:rsid w:val="008E5A15"/>
    <w:rsid w:val="0090053C"/>
    <w:rsid w:val="009162B7"/>
    <w:rsid w:val="009243B3"/>
    <w:rsid w:val="009266E5"/>
    <w:rsid w:val="00947F84"/>
    <w:rsid w:val="00960337"/>
    <w:rsid w:val="009753AC"/>
    <w:rsid w:val="009845AF"/>
    <w:rsid w:val="00992ECA"/>
    <w:rsid w:val="009A4CE2"/>
    <w:rsid w:val="009A659E"/>
    <w:rsid w:val="009B6AE5"/>
    <w:rsid w:val="009D3C93"/>
    <w:rsid w:val="009F24A4"/>
    <w:rsid w:val="00A037FD"/>
    <w:rsid w:val="00A25D44"/>
    <w:rsid w:val="00A32191"/>
    <w:rsid w:val="00A66DC2"/>
    <w:rsid w:val="00A74D87"/>
    <w:rsid w:val="00A76481"/>
    <w:rsid w:val="00A872DE"/>
    <w:rsid w:val="00A96254"/>
    <w:rsid w:val="00A97FC1"/>
    <w:rsid w:val="00AA0D6B"/>
    <w:rsid w:val="00AA2561"/>
    <w:rsid w:val="00AA53A5"/>
    <w:rsid w:val="00AC09F6"/>
    <w:rsid w:val="00AD1912"/>
    <w:rsid w:val="00AD1C95"/>
    <w:rsid w:val="00B07B01"/>
    <w:rsid w:val="00B143C5"/>
    <w:rsid w:val="00B675B2"/>
    <w:rsid w:val="00B70CFB"/>
    <w:rsid w:val="00B80970"/>
    <w:rsid w:val="00B81082"/>
    <w:rsid w:val="00B84216"/>
    <w:rsid w:val="00B861FD"/>
    <w:rsid w:val="00BA5B41"/>
    <w:rsid w:val="00BB3E8C"/>
    <w:rsid w:val="00BC2758"/>
    <w:rsid w:val="00BC3C64"/>
    <w:rsid w:val="00BD5656"/>
    <w:rsid w:val="00BE4CAD"/>
    <w:rsid w:val="00C23035"/>
    <w:rsid w:val="00C45B98"/>
    <w:rsid w:val="00C55B82"/>
    <w:rsid w:val="00C576EA"/>
    <w:rsid w:val="00C62471"/>
    <w:rsid w:val="00C72B8A"/>
    <w:rsid w:val="00C7422B"/>
    <w:rsid w:val="00C76824"/>
    <w:rsid w:val="00C86294"/>
    <w:rsid w:val="00C87666"/>
    <w:rsid w:val="00CA14EA"/>
    <w:rsid w:val="00CB6048"/>
    <w:rsid w:val="00CC72C8"/>
    <w:rsid w:val="00CD17BF"/>
    <w:rsid w:val="00CD2A68"/>
    <w:rsid w:val="00CF72A8"/>
    <w:rsid w:val="00D0137F"/>
    <w:rsid w:val="00D155C8"/>
    <w:rsid w:val="00D65C65"/>
    <w:rsid w:val="00D67B98"/>
    <w:rsid w:val="00D750E7"/>
    <w:rsid w:val="00D7651E"/>
    <w:rsid w:val="00D8672D"/>
    <w:rsid w:val="00D94C94"/>
    <w:rsid w:val="00DA75A1"/>
    <w:rsid w:val="00DC22C1"/>
    <w:rsid w:val="00DC29EE"/>
    <w:rsid w:val="00DD2701"/>
    <w:rsid w:val="00DE294F"/>
    <w:rsid w:val="00DF6984"/>
    <w:rsid w:val="00E052A6"/>
    <w:rsid w:val="00E14A93"/>
    <w:rsid w:val="00E42FE5"/>
    <w:rsid w:val="00E81D4E"/>
    <w:rsid w:val="00E90B4D"/>
    <w:rsid w:val="00E9328E"/>
    <w:rsid w:val="00EB06CF"/>
    <w:rsid w:val="00EB37F5"/>
    <w:rsid w:val="00EB664A"/>
    <w:rsid w:val="00EC2764"/>
    <w:rsid w:val="00EC3335"/>
    <w:rsid w:val="00EE19EC"/>
    <w:rsid w:val="00EF264F"/>
    <w:rsid w:val="00F06E0D"/>
    <w:rsid w:val="00F17AB0"/>
    <w:rsid w:val="00F35499"/>
    <w:rsid w:val="00F37466"/>
    <w:rsid w:val="00F62881"/>
    <w:rsid w:val="00F822E4"/>
    <w:rsid w:val="00F929A5"/>
    <w:rsid w:val="00F943FE"/>
    <w:rsid w:val="00FE3DC8"/>
    <w:rsid w:val="00FE7B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DA743A0"/>
  <w15:docId w15:val="{C91D422E-06BF-451E-8AEF-E49C27FE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897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8974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deGrade1Clara-nfase11">
    <w:name w:val="Tabela de Grade 1 Clara - Ênfase 11"/>
    <w:basedOn w:val="Tabelanormal"/>
    <w:uiPriority w:val="46"/>
    <w:rsid w:val="001B16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deGrade1Clara1">
    <w:name w:val="Tabela de Grade 1 Clara1"/>
    <w:basedOn w:val="Tabelanormal"/>
    <w:uiPriority w:val="46"/>
    <w:rsid w:val="001B16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Estilo1">
    <w:name w:val="Estilo1"/>
    <w:basedOn w:val="TabeladaWeb2"/>
    <w:uiPriority w:val="99"/>
    <w:rsid w:val="00207E11"/>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207E1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uiPriority w:val="99"/>
    <w:rsid w:val="00A74D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137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7</Pages>
  <Words>1929</Words>
  <Characters>10422</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TERMINAL 6</cp:lastModifiedBy>
  <cp:revision>10</cp:revision>
  <dcterms:created xsi:type="dcterms:W3CDTF">2020-12-23T11:50:00Z</dcterms:created>
  <dcterms:modified xsi:type="dcterms:W3CDTF">2020-12-23T14:25:00Z</dcterms:modified>
</cp:coreProperties>
</file>