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798ED6C2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C56EE3">
        <w:rPr>
          <w:rFonts w:ascii="Arial" w:hAnsi="Arial" w:cs="Arial"/>
          <w:b/>
          <w:sz w:val="20"/>
          <w:szCs w:val="20"/>
        </w:rPr>
        <w:t>8</w:t>
      </w:r>
      <w:r w:rsidR="00FD2D9B">
        <w:rPr>
          <w:rFonts w:ascii="Arial" w:hAnsi="Arial" w:cs="Arial"/>
          <w:b/>
          <w:sz w:val="20"/>
          <w:szCs w:val="20"/>
        </w:rPr>
        <w:t>6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803E5F">
        <w:rPr>
          <w:rFonts w:ascii="Arial" w:hAnsi="Arial" w:cs="Arial"/>
          <w:b/>
          <w:sz w:val="20"/>
          <w:szCs w:val="20"/>
        </w:rPr>
        <w:t>20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E942B8">
        <w:rPr>
          <w:rFonts w:ascii="Arial" w:hAnsi="Arial" w:cs="Arial"/>
          <w:b/>
          <w:sz w:val="20"/>
          <w:szCs w:val="20"/>
        </w:rPr>
        <w:t>OUTUBRO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2D3B61F6" w:rsidR="00BA5B41" w:rsidRDefault="00803E5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o</w:t>
      </w:r>
      <w:r w:rsidR="00FD2D9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artigo</w:t>
      </w:r>
      <w:r w:rsidR="00FD2D9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FD2D9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º</w:t>
      </w:r>
      <w:r w:rsidR="00FD2D9B">
        <w:rPr>
          <w:rFonts w:ascii="Arial" w:hAnsi="Arial" w:cs="Arial"/>
          <w:sz w:val="20"/>
          <w:szCs w:val="20"/>
        </w:rPr>
        <w:t>, 5º e 6º</w:t>
      </w:r>
      <w:r>
        <w:rPr>
          <w:rFonts w:ascii="Arial" w:hAnsi="Arial" w:cs="Arial"/>
          <w:sz w:val="20"/>
          <w:szCs w:val="20"/>
        </w:rPr>
        <w:t xml:space="preserve"> da Lei Municipal nº 3.</w:t>
      </w:r>
      <w:r w:rsidR="00FD2D9B">
        <w:rPr>
          <w:rFonts w:ascii="Arial" w:hAnsi="Arial" w:cs="Arial"/>
          <w:sz w:val="20"/>
          <w:szCs w:val="20"/>
        </w:rPr>
        <w:t>256</w:t>
      </w:r>
      <w:r>
        <w:rPr>
          <w:rFonts w:ascii="Arial" w:hAnsi="Arial" w:cs="Arial"/>
          <w:sz w:val="20"/>
          <w:szCs w:val="20"/>
        </w:rPr>
        <w:t xml:space="preserve">, de 11 de </w:t>
      </w:r>
      <w:r w:rsidR="00FD2D9B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201</w:t>
      </w:r>
      <w:r w:rsidR="00FD2D9B">
        <w:rPr>
          <w:rFonts w:ascii="Arial" w:hAnsi="Arial" w:cs="Arial"/>
          <w:sz w:val="20"/>
          <w:szCs w:val="20"/>
        </w:rPr>
        <w:t>5</w:t>
      </w:r>
      <w:r w:rsidR="005A5858">
        <w:rPr>
          <w:rFonts w:ascii="Arial" w:hAnsi="Arial" w:cs="Arial"/>
          <w:sz w:val="20"/>
          <w:szCs w:val="20"/>
        </w:rPr>
        <w:t>.</w:t>
      </w:r>
    </w:p>
    <w:p w14:paraId="569673FE" w14:textId="77777777" w:rsidR="00071C02" w:rsidRPr="00511C24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8925889" w14:textId="448778AE" w:rsidR="00E942B8" w:rsidRDefault="00803E5F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803E5F">
        <w:rPr>
          <w:rFonts w:ascii="Arial" w:hAnsi="Arial" w:cs="Arial"/>
          <w:b/>
          <w:bCs/>
          <w:sz w:val="20"/>
          <w:szCs w:val="20"/>
        </w:rPr>
        <w:t>PREFEITA MUNICIPAL DA CIDADE DE FERRAZ DE VASCONCELOS</w:t>
      </w:r>
      <w:r w:rsidR="00E942B8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no uso das atribuições que lhes são conferidas por Lei; </w:t>
      </w:r>
      <w:r w:rsidR="00E942B8" w:rsidRPr="00CB3DF7">
        <w:rPr>
          <w:rFonts w:ascii="Arial" w:hAnsi="Arial" w:cs="Arial"/>
          <w:sz w:val="20"/>
          <w:szCs w:val="20"/>
        </w:rPr>
        <w:t>fa</w:t>
      </w:r>
      <w:r>
        <w:rPr>
          <w:rFonts w:ascii="Arial" w:hAnsi="Arial" w:cs="Arial"/>
          <w:sz w:val="20"/>
          <w:szCs w:val="20"/>
        </w:rPr>
        <w:t>ço</w:t>
      </w:r>
      <w:r w:rsidR="00E942B8" w:rsidRPr="00CB3DF7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E942B8" w:rsidRPr="00CB3DF7">
        <w:rPr>
          <w:rFonts w:ascii="Arial" w:hAnsi="Arial" w:cs="Arial"/>
          <w:sz w:val="20"/>
          <w:szCs w:val="20"/>
        </w:rPr>
        <w:t xml:space="preserve"> que a Câmara Municipal </w:t>
      </w:r>
      <w:r>
        <w:rPr>
          <w:rFonts w:ascii="Arial" w:hAnsi="Arial" w:cs="Arial"/>
          <w:sz w:val="20"/>
          <w:szCs w:val="20"/>
        </w:rPr>
        <w:t>decreta e eu</w:t>
      </w:r>
      <w:r w:rsidR="00E942B8">
        <w:rPr>
          <w:rFonts w:ascii="Arial" w:hAnsi="Arial" w:cs="Arial"/>
          <w:sz w:val="20"/>
          <w:szCs w:val="20"/>
        </w:rPr>
        <w:t>, promulg</w:t>
      </w:r>
      <w:r>
        <w:rPr>
          <w:rFonts w:ascii="Arial" w:hAnsi="Arial" w:cs="Arial"/>
          <w:sz w:val="20"/>
          <w:szCs w:val="20"/>
        </w:rPr>
        <w:t>o</w:t>
      </w:r>
      <w:r w:rsidR="00E942B8">
        <w:rPr>
          <w:rFonts w:ascii="Arial" w:hAnsi="Arial" w:cs="Arial"/>
          <w:sz w:val="20"/>
          <w:szCs w:val="20"/>
        </w:rPr>
        <w:t xml:space="preserve"> a seguinte Lei:</w:t>
      </w:r>
    </w:p>
    <w:p w14:paraId="115B4622" w14:textId="77777777" w:rsidR="00E942B8" w:rsidRPr="00A74D87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9E3FF8" w14:textId="77777777" w:rsidR="00E942B8" w:rsidRDefault="00E942B8" w:rsidP="00E942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DB79A81" w14:textId="637EFDB2" w:rsidR="00803E5F" w:rsidRDefault="00E942B8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5D9C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 xml:space="preserve">1º </w:t>
      </w:r>
      <w:r w:rsidR="00803E5F">
        <w:rPr>
          <w:rFonts w:ascii="Arial" w:hAnsi="Arial" w:cs="Arial"/>
          <w:sz w:val="20"/>
          <w:szCs w:val="20"/>
        </w:rPr>
        <w:t>O</w:t>
      </w:r>
      <w:r w:rsidR="00FD2D9B">
        <w:rPr>
          <w:rFonts w:ascii="Arial" w:hAnsi="Arial" w:cs="Arial"/>
          <w:sz w:val="20"/>
          <w:szCs w:val="20"/>
        </w:rPr>
        <w:t>s</w:t>
      </w:r>
      <w:r w:rsidR="00803E5F">
        <w:rPr>
          <w:rFonts w:ascii="Arial" w:hAnsi="Arial" w:cs="Arial"/>
          <w:sz w:val="20"/>
          <w:szCs w:val="20"/>
        </w:rPr>
        <w:t xml:space="preserve"> </w:t>
      </w:r>
      <w:r w:rsidR="00FD2D9B">
        <w:rPr>
          <w:rFonts w:ascii="Arial" w:hAnsi="Arial" w:cs="Arial"/>
          <w:sz w:val="20"/>
          <w:szCs w:val="20"/>
        </w:rPr>
        <w:t>artigos 2º, 5º e 6º da Lei Municipal nº 3.256, de 11 de setembro de 2015</w:t>
      </w:r>
      <w:r w:rsidR="00FD2D9B">
        <w:rPr>
          <w:rFonts w:ascii="Arial" w:hAnsi="Arial" w:cs="Arial"/>
          <w:sz w:val="20"/>
          <w:szCs w:val="20"/>
        </w:rPr>
        <w:t>, que institui o relatório de prestação de contas e de gestão no âmbito da Assistência e Desenvolvimento Social do Município de</w:t>
      </w:r>
      <w:r w:rsidR="00803E5F">
        <w:rPr>
          <w:rFonts w:ascii="Arial" w:hAnsi="Arial" w:cs="Arial"/>
          <w:sz w:val="20"/>
          <w:szCs w:val="20"/>
        </w:rPr>
        <w:t xml:space="preserve"> Ferraz de Vasconcelos, passa</w:t>
      </w:r>
      <w:r w:rsidR="00FD2D9B">
        <w:rPr>
          <w:rFonts w:ascii="Arial" w:hAnsi="Arial" w:cs="Arial"/>
          <w:sz w:val="20"/>
          <w:szCs w:val="20"/>
        </w:rPr>
        <w:t>m</w:t>
      </w:r>
      <w:r w:rsidR="00803E5F">
        <w:rPr>
          <w:rFonts w:ascii="Arial" w:hAnsi="Arial" w:cs="Arial"/>
          <w:sz w:val="20"/>
          <w:szCs w:val="20"/>
        </w:rPr>
        <w:t xml:space="preserve"> a vigorar com a seguinte redação:</w:t>
      </w:r>
    </w:p>
    <w:p w14:paraId="33333A53" w14:textId="77777777" w:rsidR="00803E5F" w:rsidRDefault="00803E5F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0C41F0E" w14:textId="49895B59" w:rsidR="00FD2D9B" w:rsidRDefault="00803E5F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</w:t>
      </w:r>
      <w:r w:rsidR="00FD2D9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º O Relatório de Prestação de Contas e de Gestão </w:t>
      </w:r>
      <w:r w:rsidR="00FD2D9B">
        <w:rPr>
          <w:rFonts w:ascii="Arial" w:hAnsi="Arial" w:cs="Arial"/>
          <w:sz w:val="20"/>
          <w:szCs w:val="20"/>
        </w:rPr>
        <w:t>Municipal da Assistência Social, instrumento fundamental para o acompanhamento, controle e avaliação das ações e serviços de assistência social, deve ser elaborado anualmente e submetido à Câmara Municipal de Ferraz de Vasconcelos em audiência pública, com acompanhamento do Conselho Municipal de Assistência Social do Município.</w:t>
      </w:r>
    </w:p>
    <w:p w14:paraId="0D163A86" w14:textId="77777777" w:rsidR="00FD2D9B" w:rsidRDefault="00FD2D9B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7255DAE" w14:textId="02C38164" w:rsidR="00FD2D9B" w:rsidRDefault="00FD2D9B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5º </w:t>
      </w:r>
      <w:r>
        <w:rPr>
          <w:rFonts w:ascii="Arial" w:hAnsi="Arial" w:cs="Arial"/>
          <w:sz w:val="20"/>
          <w:szCs w:val="20"/>
        </w:rPr>
        <w:t>O Relatório de Prestação de Contas e de Gestão Municipal da Assistência Social</w:t>
      </w:r>
      <w:r>
        <w:rPr>
          <w:rFonts w:ascii="Arial" w:hAnsi="Arial" w:cs="Arial"/>
          <w:sz w:val="20"/>
          <w:szCs w:val="20"/>
        </w:rPr>
        <w:t>, realizado anualmente, deverá ser disponibilizado no site oficial da Prefeitura de Ferraz de Vasconcelos.</w:t>
      </w:r>
    </w:p>
    <w:p w14:paraId="214787F0" w14:textId="5036B4EA" w:rsidR="00FD2D9B" w:rsidRDefault="00FD2D9B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DC764B9" w14:textId="1BC17830" w:rsidR="00FD2D9B" w:rsidRDefault="00FD2D9B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6º </w:t>
      </w:r>
      <w:r>
        <w:rPr>
          <w:rFonts w:ascii="Arial" w:hAnsi="Arial" w:cs="Arial"/>
          <w:sz w:val="20"/>
          <w:szCs w:val="20"/>
        </w:rPr>
        <w:t xml:space="preserve">O Relatório </w:t>
      </w:r>
      <w:r>
        <w:rPr>
          <w:rFonts w:ascii="Arial" w:hAnsi="Arial" w:cs="Arial"/>
          <w:sz w:val="20"/>
          <w:szCs w:val="20"/>
        </w:rPr>
        <w:t xml:space="preserve">anual de Gestão e </w:t>
      </w:r>
      <w:r>
        <w:rPr>
          <w:rFonts w:ascii="Arial" w:hAnsi="Arial" w:cs="Arial"/>
          <w:sz w:val="20"/>
          <w:szCs w:val="20"/>
        </w:rPr>
        <w:t>de Prestação de Contas</w:t>
      </w:r>
      <w:r>
        <w:rPr>
          <w:rFonts w:ascii="Arial" w:hAnsi="Arial" w:cs="Arial"/>
          <w:sz w:val="20"/>
          <w:szCs w:val="20"/>
        </w:rPr>
        <w:t xml:space="preserve"> </w:t>
      </w:r>
      <w:r w:rsidR="00F739E5">
        <w:rPr>
          <w:rFonts w:ascii="Arial" w:hAnsi="Arial" w:cs="Arial"/>
          <w:sz w:val="20"/>
          <w:szCs w:val="20"/>
        </w:rPr>
        <w:t xml:space="preserve">de que trata </w:t>
      </w:r>
      <w:r>
        <w:rPr>
          <w:rFonts w:ascii="Arial" w:hAnsi="Arial" w:cs="Arial"/>
          <w:sz w:val="20"/>
          <w:szCs w:val="20"/>
        </w:rPr>
        <w:t xml:space="preserve">esta Lei deverá elaborado e apresentado em audiência pública </w:t>
      </w:r>
      <w:r w:rsidR="00F739E5">
        <w:rPr>
          <w:rFonts w:ascii="Arial" w:hAnsi="Arial" w:cs="Arial"/>
          <w:sz w:val="20"/>
          <w:szCs w:val="20"/>
        </w:rPr>
        <w:t xml:space="preserve">até </w:t>
      </w:r>
      <w:r w:rsidR="00F739E5">
        <w:rPr>
          <w:rFonts w:ascii="Arial" w:hAnsi="Arial" w:cs="Arial"/>
          <w:sz w:val="20"/>
          <w:szCs w:val="20"/>
        </w:rPr>
        <w:t>o dia 30 de abril do ano subsequente.”</w:t>
      </w:r>
    </w:p>
    <w:p w14:paraId="60830EE2" w14:textId="77777777" w:rsidR="00FD2D9B" w:rsidRDefault="00FD2D9B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289C99" w14:textId="082F9F0D" w:rsidR="00E942B8" w:rsidRDefault="00E942B8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>Esta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Lei entra em vigor na data da sua publicação.</w:t>
      </w:r>
    </w:p>
    <w:p w14:paraId="1F0C7A9E" w14:textId="77777777" w:rsidR="00E942B8" w:rsidRDefault="00E942B8" w:rsidP="00E942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CC8BB7E" w14:textId="77777777" w:rsidR="00E942B8" w:rsidRPr="00A74D87" w:rsidRDefault="00E942B8" w:rsidP="00E94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CD9E2C" w14:textId="26164A1E" w:rsidR="00E942B8" w:rsidRDefault="00803E5F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</w:t>
      </w:r>
      <w:r w:rsidR="00E942B8" w:rsidRPr="00A74D8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20</w:t>
      </w:r>
      <w:r w:rsidR="00E942B8" w:rsidRPr="00A74D87">
        <w:rPr>
          <w:rFonts w:ascii="Arial" w:hAnsi="Arial" w:cs="Arial"/>
          <w:sz w:val="20"/>
          <w:szCs w:val="20"/>
        </w:rPr>
        <w:t xml:space="preserve"> de </w:t>
      </w:r>
      <w:r w:rsidR="00E942B8">
        <w:rPr>
          <w:rFonts w:ascii="Arial" w:hAnsi="Arial" w:cs="Arial"/>
          <w:sz w:val="20"/>
          <w:szCs w:val="20"/>
        </w:rPr>
        <w:t>outubro</w:t>
      </w:r>
      <w:r w:rsidR="00E942B8" w:rsidRPr="00A74D87">
        <w:rPr>
          <w:rFonts w:ascii="Arial" w:hAnsi="Arial" w:cs="Arial"/>
          <w:sz w:val="20"/>
          <w:szCs w:val="20"/>
        </w:rPr>
        <w:t xml:space="preserve"> de 202</w:t>
      </w:r>
      <w:r w:rsidR="00E942B8">
        <w:rPr>
          <w:rFonts w:ascii="Arial" w:hAnsi="Arial" w:cs="Arial"/>
          <w:sz w:val="20"/>
          <w:szCs w:val="20"/>
        </w:rPr>
        <w:t>2</w:t>
      </w:r>
      <w:r w:rsidR="00E942B8" w:rsidRPr="00A74D87">
        <w:rPr>
          <w:rFonts w:ascii="Arial" w:hAnsi="Arial" w:cs="Arial"/>
          <w:sz w:val="20"/>
          <w:szCs w:val="20"/>
        </w:rPr>
        <w:t>.</w:t>
      </w:r>
    </w:p>
    <w:p w14:paraId="1A39F02D" w14:textId="77777777" w:rsidR="00E942B8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Default="00E942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673702" w14:textId="29FFD634" w:rsidR="00E942B8" w:rsidRPr="00CB3DF7" w:rsidRDefault="00803E5F" w:rsidP="00E942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00B61CA0" w14:textId="3CA581B5" w:rsidR="00E942B8" w:rsidRDefault="00803E5F" w:rsidP="00E942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Prefeita </w:t>
      </w:r>
    </w:p>
    <w:p w14:paraId="6574D1E2" w14:textId="77777777" w:rsidR="00E942B8" w:rsidRDefault="00E942B8" w:rsidP="00E942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DA4A7F0" w14:textId="77777777" w:rsidR="00E942B8" w:rsidRDefault="00E942B8" w:rsidP="00E942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0CB8984" w14:textId="374788A8" w:rsidR="00E942B8" w:rsidRPr="007E2389" w:rsidRDefault="00803E5F" w:rsidP="00E942B8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no Departamento de Administração da Secretaria Municipal de Administração e publicada no Quadro de Avisos do Paço Municipal e no B.O.M. – Boletim Oficial Municipal</w:t>
      </w:r>
      <w:r w:rsidR="00E942B8" w:rsidRPr="007E2389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5B6752EF" w14:textId="77777777" w:rsidR="00E942B8" w:rsidRPr="007E2389" w:rsidRDefault="00E942B8" w:rsidP="00E942B8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25E58DB1" w14:textId="77777777" w:rsidR="00E942B8" w:rsidRPr="007E2389" w:rsidRDefault="00E942B8" w:rsidP="00E942B8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279843B" w14:textId="5DE4A0CB" w:rsidR="00E942B8" w:rsidRPr="007E2389" w:rsidRDefault="00803E5F" w:rsidP="00E942B8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VIVIANI DE BRITO VIEIRA</w:t>
      </w:r>
    </w:p>
    <w:p w14:paraId="7285F59E" w14:textId="3F764786" w:rsidR="00A25D44" w:rsidRPr="00A25D44" w:rsidRDefault="00803E5F" w:rsidP="00803E5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Secretária Municipal de Administração</w:t>
      </w:r>
    </w:p>
    <w:p w14:paraId="182CA7A3" w14:textId="73DC1ED0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5E96FA03" w14:textId="77777777" w:rsidR="00803E5F" w:rsidRPr="00511C24" w:rsidRDefault="00803E5F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1A56"/>
    <w:rsid w:val="0002488D"/>
    <w:rsid w:val="0002489E"/>
    <w:rsid w:val="000255D7"/>
    <w:rsid w:val="00026AA1"/>
    <w:rsid w:val="00030899"/>
    <w:rsid w:val="000355F1"/>
    <w:rsid w:val="00051A4F"/>
    <w:rsid w:val="000555FB"/>
    <w:rsid w:val="00057B89"/>
    <w:rsid w:val="000652D7"/>
    <w:rsid w:val="0006725C"/>
    <w:rsid w:val="00071C02"/>
    <w:rsid w:val="00072127"/>
    <w:rsid w:val="00075EAD"/>
    <w:rsid w:val="00075F50"/>
    <w:rsid w:val="0007600C"/>
    <w:rsid w:val="00082B35"/>
    <w:rsid w:val="0008309A"/>
    <w:rsid w:val="0008560E"/>
    <w:rsid w:val="000920A7"/>
    <w:rsid w:val="00093D40"/>
    <w:rsid w:val="000941AB"/>
    <w:rsid w:val="00095A6A"/>
    <w:rsid w:val="00096052"/>
    <w:rsid w:val="000A2112"/>
    <w:rsid w:val="000A7CE9"/>
    <w:rsid w:val="000B74E7"/>
    <w:rsid w:val="000C22DE"/>
    <w:rsid w:val="000D3245"/>
    <w:rsid w:val="000D7AD4"/>
    <w:rsid w:val="000F5DB0"/>
    <w:rsid w:val="00112B7C"/>
    <w:rsid w:val="00114463"/>
    <w:rsid w:val="0012449F"/>
    <w:rsid w:val="00125762"/>
    <w:rsid w:val="00127A68"/>
    <w:rsid w:val="00131B25"/>
    <w:rsid w:val="00136E16"/>
    <w:rsid w:val="00151670"/>
    <w:rsid w:val="001555E0"/>
    <w:rsid w:val="001561E6"/>
    <w:rsid w:val="00156924"/>
    <w:rsid w:val="00156E00"/>
    <w:rsid w:val="00163955"/>
    <w:rsid w:val="00166F95"/>
    <w:rsid w:val="001717A5"/>
    <w:rsid w:val="001746C7"/>
    <w:rsid w:val="0018372D"/>
    <w:rsid w:val="001842D5"/>
    <w:rsid w:val="00187B0E"/>
    <w:rsid w:val="0019349E"/>
    <w:rsid w:val="00196395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F6FE0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30749"/>
    <w:rsid w:val="00237A3C"/>
    <w:rsid w:val="002420F7"/>
    <w:rsid w:val="0024344F"/>
    <w:rsid w:val="00244AB2"/>
    <w:rsid w:val="00261C2C"/>
    <w:rsid w:val="0027364E"/>
    <w:rsid w:val="002762AF"/>
    <w:rsid w:val="0028101D"/>
    <w:rsid w:val="0028411E"/>
    <w:rsid w:val="00285F07"/>
    <w:rsid w:val="00290C86"/>
    <w:rsid w:val="0029352B"/>
    <w:rsid w:val="00293F3B"/>
    <w:rsid w:val="002946CF"/>
    <w:rsid w:val="002A1E80"/>
    <w:rsid w:val="002A7880"/>
    <w:rsid w:val="002B29B1"/>
    <w:rsid w:val="002C0473"/>
    <w:rsid w:val="002C0D26"/>
    <w:rsid w:val="002D16FB"/>
    <w:rsid w:val="002D6139"/>
    <w:rsid w:val="002E08CD"/>
    <w:rsid w:val="002F323C"/>
    <w:rsid w:val="002F5362"/>
    <w:rsid w:val="003149C6"/>
    <w:rsid w:val="0032120F"/>
    <w:rsid w:val="00321D04"/>
    <w:rsid w:val="00324306"/>
    <w:rsid w:val="00332826"/>
    <w:rsid w:val="003365D0"/>
    <w:rsid w:val="00345AAE"/>
    <w:rsid w:val="00351D3A"/>
    <w:rsid w:val="0035404A"/>
    <w:rsid w:val="003554DA"/>
    <w:rsid w:val="00387146"/>
    <w:rsid w:val="00392254"/>
    <w:rsid w:val="003A030E"/>
    <w:rsid w:val="003B6882"/>
    <w:rsid w:val="003C596E"/>
    <w:rsid w:val="003D2349"/>
    <w:rsid w:val="003D2526"/>
    <w:rsid w:val="003D26DD"/>
    <w:rsid w:val="003D7A12"/>
    <w:rsid w:val="003E7C0C"/>
    <w:rsid w:val="003F05B0"/>
    <w:rsid w:val="00405B3B"/>
    <w:rsid w:val="00413E8E"/>
    <w:rsid w:val="0041656E"/>
    <w:rsid w:val="00421190"/>
    <w:rsid w:val="00421617"/>
    <w:rsid w:val="00430F00"/>
    <w:rsid w:val="00442264"/>
    <w:rsid w:val="00442F33"/>
    <w:rsid w:val="004454FE"/>
    <w:rsid w:val="00451D4F"/>
    <w:rsid w:val="00461330"/>
    <w:rsid w:val="004736ED"/>
    <w:rsid w:val="00486E5D"/>
    <w:rsid w:val="00494230"/>
    <w:rsid w:val="004A1BE5"/>
    <w:rsid w:val="004B1DB5"/>
    <w:rsid w:val="004C2077"/>
    <w:rsid w:val="004C39E5"/>
    <w:rsid w:val="004C720D"/>
    <w:rsid w:val="004D6D4D"/>
    <w:rsid w:val="004F5D1F"/>
    <w:rsid w:val="004F67A3"/>
    <w:rsid w:val="0050403F"/>
    <w:rsid w:val="00511C24"/>
    <w:rsid w:val="00525A43"/>
    <w:rsid w:val="00525F62"/>
    <w:rsid w:val="0053312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AE"/>
    <w:rsid w:val="005730D0"/>
    <w:rsid w:val="005730DD"/>
    <w:rsid w:val="00574CB5"/>
    <w:rsid w:val="00575C0F"/>
    <w:rsid w:val="00581D0F"/>
    <w:rsid w:val="00591BA4"/>
    <w:rsid w:val="00595776"/>
    <w:rsid w:val="00595D29"/>
    <w:rsid w:val="005A5858"/>
    <w:rsid w:val="005A7B65"/>
    <w:rsid w:val="005C23E3"/>
    <w:rsid w:val="005D11AC"/>
    <w:rsid w:val="005D381D"/>
    <w:rsid w:val="005D4861"/>
    <w:rsid w:val="005D64BE"/>
    <w:rsid w:val="005D68C4"/>
    <w:rsid w:val="00606B4E"/>
    <w:rsid w:val="00610B6D"/>
    <w:rsid w:val="00612C37"/>
    <w:rsid w:val="006161B4"/>
    <w:rsid w:val="00617904"/>
    <w:rsid w:val="00620065"/>
    <w:rsid w:val="00622331"/>
    <w:rsid w:val="00626C30"/>
    <w:rsid w:val="00626F08"/>
    <w:rsid w:val="006311FC"/>
    <w:rsid w:val="00632C84"/>
    <w:rsid w:val="00641434"/>
    <w:rsid w:val="006502FC"/>
    <w:rsid w:val="00650914"/>
    <w:rsid w:val="00655F72"/>
    <w:rsid w:val="00656144"/>
    <w:rsid w:val="006612B7"/>
    <w:rsid w:val="0066304D"/>
    <w:rsid w:val="00664B37"/>
    <w:rsid w:val="006676E4"/>
    <w:rsid w:val="00671A7A"/>
    <w:rsid w:val="006750EB"/>
    <w:rsid w:val="006771AE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4D5D"/>
    <w:rsid w:val="006B7C1C"/>
    <w:rsid w:val="006D01F7"/>
    <w:rsid w:val="006E22FD"/>
    <w:rsid w:val="006F1135"/>
    <w:rsid w:val="006F408E"/>
    <w:rsid w:val="006F4C74"/>
    <w:rsid w:val="006F7F08"/>
    <w:rsid w:val="00711239"/>
    <w:rsid w:val="0071278D"/>
    <w:rsid w:val="007456D1"/>
    <w:rsid w:val="007543CD"/>
    <w:rsid w:val="0077142C"/>
    <w:rsid w:val="0077417A"/>
    <w:rsid w:val="00781956"/>
    <w:rsid w:val="007867B0"/>
    <w:rsid w:val="0079534B"/>
    <w:rsid w:val="007A4E90"/>
    <w:rsid w:val="007A6383"/>
    <w:rsid w:val="007B3876"/>
    <w:rsid w:val="007B58E5"/>
    <w:rsid w:val="007B70FB"/>
    <w:rsid w:val="007C025B"/>
    <w:rsid w:val="007D257A"/>
    <w:rsid w:val="007D3200"/>
    <w:rsid w:val="007E77D8"/>
    <w:rsid w:val="007F2FD3"/>
    <w:rsid w:val="007F5D9A"/>
    <w:rsid w:val="007F6443"/>
    <w:rsid w:val="00803E5F"/>
    <w:rsid w:val="0082420A"/>
    <w:rsid w:val="00830784"/>
    <w:rsid w:val="008358CA"/>
    <w:rsid w:val="008469ED"/>
    <w:rsid w:val="008470FF"/>
    <w:rsid w:val="00860429"/>
    <w:rsid w:val="00860F73"/>
    <w:rsid w:val="008620D2"/>
    <w:rsid w:val="00865311"/>
    <w:rsid w:val="00867256"/>
    <w:rsid w:val="008718CA"/>
    <w:rsid w:val="00873935"/>
    <w:rsid w:val="0088132D"/>
    <w:rsid w:val="00887367"/>
    <w:rsid w:val="008933F9"/>
    <w:rsid w:val="008974DC"/>
    <w:rsid w:val="008B2487"/>
    <w:rsid w:val="008B3165"/>
    <w:rsid w:val="008C7623"/>
    <w:rsid w:val="008D3314"/>
    <w:rsid w:val="008D7127"/>
    <w:rsid w:val="008D74A4"/>
    <w:rsid w:val="008E5A15"/>
    <w:rsid w:val="008E5E37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C83"/>
    <w:rsid w:val="00947F84"/>
    <w:rsid w:val="00960337"/>
    <w:rsid w:val="0096042B"/>
    <w:rsid w:val="00960D85"/>
    <w:rsid w:val="009613C2"/>
    <w:rsid w:val="009643C4"/>
    <w:rsid w:val="0097441C"/>
    <w:rsid w:val="009753AC"/>
    <w:rsid w:val="00982750"/>
    <w:rsid w:val="009845AF"/>
    <w:rsid w:val="00984905"/>
    <w:rsid w:val="00985D87"/>
    <w:rsid w:val="00990C47"/>
    <w:rsid w:val="00992ECA"/>
    <w:rsid w:val="0099547B"/>
    <w:rsid w:val="0099591C"/>
    <w:rsid w:val="009A27B5"/>
    <w:rsid w:val="009A2D70"/>
    <w:rsid w:val="009A4CE2"/>
    <w:rsid w:val="009A659E"/>
    <w:rsid w:val="009A692B"/>
    <w:rsid w:val="009A7CF5"/>
    <w:rsid w:val="009B6AE5"/>
    <w:rsid w:val="009D3C93"/>
    <w:rsid w:val="009E37D7"/>
    <w:rsid w:val="009F24A4"/>
    <w:rsid w:val="009F74DF"/>
    <w:rsid w:val="00A03323"/>
    <w:rsid w:val="00A037FD"/>
    <w:rsid w:val="00A25C28"/>
    <w:rsid w:val="00A25D44"/>
    <w:rsid w:val="00A2785A"/>
    <w:rsid w:val="00A30BF9"/>
    <w:rsid w:val="00A32191"/>
    <w:rsid w:val="00A32F6F"/>
    <w:rsid w:val="00A33EB3"/>
    <w:rsid w:val="00A375B5"/>
    <w:rsid w:val="00A530CA"/>
    <w:rsid w:val="00A66DC2"/>
    <w:rsid w:val="00A74D87"/>
    <w:rsid w:val="00A76481"/>
    <w:rsid w:val="00A817F1"/>
    <w:rsid w:val="00A8437F"/>
    <w:rsid w:val="00A872DE"/>
    <w:rsid w:val="00A96254"/>
    <w:rsid w:val="00A97FC1"/>
    <w:rsid w:val="00AA0D6B"/>
    <w:rsid w:val="00AA1E9E"/>
    <w:rsid w:val="00AA2561"/>
    <w:rsid w:val="00AA53A5"/>
    <w:rsid w:val="00AB6D42"/>
    <w:rsid w:val="00AC09F6"/>
    <w:rsid w:val="00AD1912"/>
    <w:rsid w:val="00AD1C95"/>
    <w:rsid w:val="00AD336B"/>
    <w:rsid w:val="00AF0B2B"/>
    <w:rsid w:val="00B002BE"/>
    <w:rsid w:val="00B07B01"/>
    <w:rsid w:val="00B143C5"/>
    <w:rsid w:val="00B17E0A"/>
    <w:rsid w:val="00B34C78"/>
    <w:rsid w:val="00B42C7F"/>
    <w:rsid w:val="00B476F5"/>
    <w:rsid w:val="00B47893"/>
    <w:rsid w:val="00B612D0"/>
    <w:rsid w:val="00B617D4"/>
    <w:rsid w:val="00B675B2"/>
    <w:rsid w:val="00B70CFB"/>
    <w:rsid w:val="00B73EBF"/>
    <w:rsid w:val="00B80970"/>
    <w:rsid w:val="00B81082"/>
    <w:rsid w:val="00B84216"/>
    <w:rsid w:val="00B858A6"/>
    <w:rsid w:val="00B861FD"/>
    <w:rsid w:val="00B901EA"/>
    <w:rsid w:val="00BA5B41"/>
    <w:rsid w:val="00BB3E8C"/>
    <w:rsid w:val="00BC2758"/>
    <w:rsid w:val="00BC3C64"/>
    <w:rsid w:val="00BC5527"/>
    <w:rsid w:val="00BD26C7"/>
    <w:rsid w:val="00BD4988"/>
    <w:rsid w:val="00BD5656"/>
    <w:rsid w:val="00BE4CAD"/>
    <w:rsid w:val="00BF592A"/>
    <w:rsid w:val="00C01981"/>
    <w:rsid w:val="00C11F45"/>
    <w:rsid w:val="00C211DF"/>
    <w:rsid w:val="00C23035"/>
    <w:rsid w:val="00C30677"/>
    <w:rsid w:val="00C34541"/>
    <w:rsid w:val="00C45B98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756"/>
    <w:rsid w:val="00C86294"/>
    <w:rsid w:val="00C87666"/>
    <w:rsid w:val="00C926D0"/>
    <w:rsid w:val="00C92F34"/>
    <w:rsid w:val="00C96133"/>
    <w:rsid w:val="00CA14EA"/>
    <w:rsid w:val="00CA6873"/>
    <w:rsid w:val="00CB2E8D"/>
    <w:rsid w:val="00CB5EE8"/>
    <w:rsid w:val="00CB6048"/>
    <w:rsid w:val="00CC4FDD"/>
    <w:rsid w:val="00CC72C8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5DD8"/>
    <w:rsid w:val="00D155C8"/>
    <w:rsid w:val="00D24205"/>
    <w:rsid w:val="00D2579C"/>
    <w:rsid w:val="00D3081E"/>
    <w:rsid w:val="00D45EA2"/>
    <w:rsid w:val="00D46A07"/>
    <w:rsid w:val="00D55A08"/>
    <w:rsid w:val="00D64804"/>
    <w:rsid w:val="00D65C65"/>
    <w:rsid w:val="00D67B98"/>
    <w:rsid w:val="00D750E7"/>
    <w:rsid w:val="00D7651E"/>
    <w:rsid w:val="00D854AB"/>
    <w:rsid w:val="00D8662C"/>
    <w:rsid w:val="00D8672D"/>
    <w:rsid w:val="00D94C94"/>
    <w:rsid w:val="00DA21A4"/>
    <w:rsid w:val="00DA3913"/>
    <w:rsid w:val="00DA6D5F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070B0"/>
    <w:rsid w:val="00E14A93"/>
    <w:rsid w:val="00E21478"/>
    <w:rsid w:val="00E21D5F"/>
    <w:rsid w:val="00E35CC1"/>
    <w:rsid w:val="00E42FE5"/>
    <w:rsid w:val="00E449FE"/>
    <w:rsid w:val="00E47999"/>
    <w:rsid w:val="00E729A4"/>
    <w:rsid w:val="00E7667B"/>
    <w:rsid w:val="00E77185"/>
    <w:rsid w:val="00E81D4E"/>
    <w:rsid w:val="00E82720"/>
    <w:rsid w:val="00E90B4D"/>
    <w:rsid w:val="00E9328E"/>
    <w:rsid w:val="00E942B8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E1723"/>
    <w:rsid w:val="00EE19EC"/>
    <w:rsid w:val="00EE27A1"/>
    <w:rsid w:val="00EF0A6C"/>
    <w:rsid w:val="00EF1DF2"/>
    <w:rsid w:val="00EF264F"/>
    <w:rsid w:val="00EF2E2C"/>
    <w:rsid w:val="00F06E0D"/>
    <w:rsid w:val="00F07DE6"/>
    <w:rsid w:val="00F16DD8"/>
    <w:rsid w:val="00F17AB0"/>
    <w:rsid w:val="00F247D7"/>
    <w:rsid w:val="00F32227"/>
    <w:rsid w:val="00F35499"/>
    <w:rsid w:val="00F37466"/>
    <w:rsid w:val="00F4537E"/>
    <w:rsid w:val="00F45D23"/>
    <w:rsid w:val="00F56B92"/>
    <w:rsid w:val="00F62881"/>
    <w:rsid w:val="00F6344B"/>
    <w:rsid w:val="00F63F5E"/>
    <w:rsid w:val="00F70E4C"/>
    <w:rsid w:val="00F739E5"/>
    <w:rsid w:val="00F822E4"/>
    <w:rsid w:val="00F86E8F"/>
    <w:rsid w:val="00F929A5"/>
    <w:rsid w:val="00F943FE"/>
    <w:rsid w:val="00F944A5"/>
    <w:rsid w:val="00F95804"/>
    <w:rsid w:val="00FA3F4E"/>
    <w:rsid w:val="00FB3DAE"/>
    <w:rsid w:val="00FB598A"/>
    <w:rsid w:val="00FC30DE"/>
    <w:rsid w:val="00FD2D9B"/>
    <w:rsid w:val="00FE3DC8"/>
    <w:rsid w:val="00FE4868"/>
    <w:rsid w:val="00FE7BCA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2022-10-24T19:26:00Z</dcterms:created>
  <dcterms:modified xsi:type="dcterms:W3CDTF">2022-10-24T19:38:00Z</dcterms:modified>
</cp:coreProperties>
</file>