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0933562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8A01CE">
        <w:rPr>
          <w:rFonts w:ascii="Arial" w:hAnsi="Arial" w:cs="Arial"/>
          <w:b/>
          <w:sz w:val="20"/>
          <w:szCs w:val="20"/>
        </w:rPr>
        <w:t>8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A01CE">
        <w:rPr>
          <w:rFonts w:ascii="Arial" w:hAnsi="Arial" w:cs="Arial"/>
          <w:b/>
          <w:sz w:val="20"/>
          <w:szCs w:val="20"/>
        </w:rPr>
        <w:t>27</w:t>
      </w:r>
      <w:r w:rsidR="00D66E31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6E31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218BD82" w:rsidR="00BA5B41" w:rsidRPr="00364ABD" w:rsidRDefault="00D66E3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o </w:t>
      </w:r>
      <w:r w:rsidR="008A01CE">
        <w:rPr>
          <w:rFonts w:ascii="Arial" w:hAnsi="Arial" w:cs="Arial"/>
          <w:sz w:val="20"/>
          <w:szCs w:val="20"/>
        </w:rPr>
        <w:t>Fundo Municipal de Saneamento Ambiental e infraestrutura do Município de Ferraz de Vasconcelos.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E87DF9" w14:textId="5A92FD4F" w:rsidR="008A01CE" w:rsidRDefault="00FD1E79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8A01CE" w:rsidRPr="008A01CE">
        <w:rPr>
          <w:rFonts w:ascii="Arial" w:hAnsi="Arial" w:cs="Arial"/>
          <w:sz w:val="20"/>
          <w:szCs w:val="20"/>
        </w:rPr>
        <w:t>Fica instituído o Fundo Municipal de</w:t>
      </w:r>
      <w:r w:rsidR="008A01CE">
        <w:rPr>
          <w:rFonts w:ascii="Arial" w:hAnsi="Arial" w:cs="Arial"/>
          <w:sz w:val="20"/>
          <w:szCs w:val="20"/>
        </w:rPr>
        <w:t xml:space="preserve"> </w:t>
      </w:r>
      <w:r w:rsidR="008A01CE" w:rsidRPr="008A01CE">
        <w:rPr>
          <w:rFonts w:ascii="Arial" w:hAnsi="Arial" w:cs="Arial"/>
          <w:sz w:val="20"/>
          <w:szCs w:val="20"/>
        </w:rPr>
        <w:t>Saneamento Ambiental e Infraestrutura- FMSAI, destinado a apoiar e</w:t>
      </w:r>
      <w:r w:rsidR="008A01CE">
        <w:rPr>
          <w:rFonts w:ascii="Arial" w:hAnsi="Arial" w:cs="Arial"/>
          <w:sz w:val="20"/>
          <w:szCs w:val="20"/>
        </w:rPr>
        <w:t xml:space="preserve"> </w:t>
      </w:r>
      <w:r w:rsidR="008A01CE" w:rsidRPr="008A01CE">
        <w:rPr>
          <w:rFonts w:ascii="Arial" w:hAnsi="Arial" w:cs="Arial"/>
          <w:sz w:val="20"/>
          <w:szCs w:val="20"/>
        </w:rPr>
        <w:t>suportar ações de saneamento ambiental do Município, bem como para</w:t>
      </w:r>
      <w:r w:rsidR="008A01CE">
        <w:rPr>
          <w:rFonts w:ascii="Arial" w:hAnsi="Arial" w:cs="Arial"/>
          <w:sz w:val="20"/>
          <w:szCs w:val="20"/>
        </w:rPr>
        <w:t xml:space="preserve"> </w:t>
      </w:r>
      <w:r w:rsidR="008A01CE" w:rsidRPr="008A01CE">
        <w:rPr>
          <w:rFonts w:ascii="Arial" w:hAnsi="Arial" w:cs="Arial"/>
          <w:sz w:val="20"/>
          <w:szCs w:val="20"/>
        </w:rPr>
        <w:t>o fiel cumprimento do Plano Municipal de Saneamento Ambiental,</w:t>
      </w:r>
      <w:r w:rsidR="008A01CE">
        <w:rPr>
          <w:rFonts w:ascii="Arial" w:hAnsi="Arial" w:cs="Arial"/>
          <w:sz w:val="20"/>
          <w:szCs w:val="20"/>
        </w:rPr>
        <w:t xml:space="preserve"> </w:t>
      </w:r>
      <w:r w:rsidR="008A01CE" w:rsidRPr="008A01CE">
        <w:rPr>
          <w:rFonts w:ascii="Arial" w:hAnsi="Arial" w:cs="Arial"/>
          <w:sz w:val="20"/>
          <w:szCs w:val="20"/>
        </w:rPr>
        <w:t>buscando a universalização e a melhoria continuada da qualidade de</w:t>
      </w:r>
      <w:r w:rsidR="008A01CE">
        <w:rPr>
          <w:rFonts w:ascii="Arial" w:hAnsi="Arial" w:cs="Arial"/>
          <w:sz w:val="20"/>
          <w:szCs w:val="20"/>
        </w:rPr>
        <w:t xml:space="preserve"> </w:t>
      </w:r>
      <w:r w:rsidR="008A01CE" w:rsidRPr="008A01CE">
        <w:rPr>
          <w:rFonts w:ascii="Arial" w:hAnsi="Arial" w:cs="Arial"/>
          <w:sz w:val="20"/>
          <w:szCs w:val="20"/>
        </w:rPr>
        <w:t>serviços.</w:t>
      </w:r>
    </w:p>
    <w:p w14:paraId="03A74695" w14:textId="77777777" w:rsidR="008A01CE" w:rsidRP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EBB01F" w14:textId="76E5CA6F" w:rsidR="008A01CE" w:rsidRP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Art. 2</w:t>
      </w:r>
      <w:r w:rsidRPr="008A01C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O Fundo Municipal de Saneamento Ambiental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e Infraestrutura fica vinculado à Secretaria de Desenvolvimento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Habitacional, Relações Comunitárias e Favelas.</w:t>
      </w:r>
    </w:p>
    <w:p w14:paraId="0E14A81C" w14:textId="77777777" w:rsid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FD6806" w14:textId="3D6F991B" w:rsidR="008A01CE" w:rsidRP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Pr="008A01CE">
        <w:rPr>
          <w:rFonts w:ascii="Arial" w:hAnsi="Arial" w:cs="Arial"/>
          <w:b/>
          <w:bCs/>
          <w:sz w:val="20"/>
          <w:szCs w:val="20"/>
        </w:rPr>
        <w:t>único</w:t>
      </w:r>
      <w:r w:rsidRPr="008A01CE">
        <w:rPr>
          <w:rFonts w:ascii="Arial" w:hAnsi="Arial" w:cs="Arial"/>
          <w:b/>
          <w:bCs/>
          <w:sz w:val="20"/>
          <w:szCs w:val="20"/>
        </w:rPr>
        <w:t>.</w:t>
      </w:r>
      <w:r w:rsidRPr="008A01CE">
        <w:rPr>
          <w:rFonts w:ascii="Arial" w:hAnsi="Arial" w:cs="Arial"/>
          <w:sz w:val="20"/>
          <w:szCs w:val="20"/>
        </w:rPr>
        <w:t xml:space="preserve"> O Fundo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Saneamento Ambiental e Infraestrutura será coordenado por um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Conselho Gestor, nomeado pela Prefeita Municipal.</w:t>
      </w:r>
    </w:p>
    <w:p w14:paraId="4A7BC7DE" w14:textId="77777777" w:rsid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1CED8" w14:textId="3A9E7B2F" w:rsidR="008A01CE" w:rsidRP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Art. 3º</w:t>
      </w:r>
      <w:r w:rsidRPr="008A01CE">
        <w:rPr>
          <w:rFonts w:ascii="Arial" w:hAnsi="Arial" w:cs="Arial"/>
          <w:sz w:val="20"/>
          <w:szCs w:val="20"/>
        </w:rPr>
        <w:t xml:space="preserve"> Os recursos do Fundo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Saneamento Ambiental e Infraestrutura - FMSAI serão advindos de:</w:t>
      </w:r>
    </w:p>
    <w:p w14:paraId="2FB35E60" w14:textId="77777777" w:rsidR="008A01CE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778FFC" w14:textId="37078C17" w:rsidR="008328B8" w:rsidRDefault="008A01CE" w:rsidP="008A01C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8A01CE">
        <w:rPr>
          <w:rFonts w:ascii="Arial" w:hAnsi="Arial" w:cs="Arial"/>
          <w:sz w:val="20"/>
          <w:szCs w:val="20"/>
        </w:rPr>
        <w:t>dotações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orçamentárias do Município a ele especificament</w:t>
      </w:r>
      <w:r>
        <w:rPr>
          <w:rFonts w:ascii="Arial" w:hAnsi="Arial" w:cs="Arial"/>
          <w:sz w:val="20"/>
          <w:szCs w:val="20"/>
        </w:rPr>
        <w:t xml:space="preserve">e </w:t>
      </w:r>
      <w:r w:rsidRPr="008A01CE">
        <w:rPr>
          <w:rFonts w:ascii="Arial" w:hAnsi="Arial" w:cs="Arial"/>
          <w:sz w:val="20"/>
          <w:szCs w:val="20"/>
        </w:rPr>
        <w:t>destinados;</w:t>
      </w:r>
    </w:p>
    <w:p w14:paraId="7C66DEE1" w14:textId="77777777" w:rsidR="008328B8" w:rsidRDefault="008328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455481" w14:textId="7499A5A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II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doações, reembolsos, legados ou subvenções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de pessoas físicas ou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jurídicas de direito público ou privado, nacionais ou internacionais;</w:t>
      </w:r>
    </w:p>
    <w:p w14:paraId="31422FC3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3BB13D" w14:textId="4E502939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III -</w:t>
      </w:r>
      <w:r w:rsidRPr="008A01CE">
        <w:rPr>
          <w:rFonts w:ascii="Arial" w:hAnsi="Arial" w:cs="Arial"/>
          <w:sz w:val="20"/>
          <w:szCs w:val="20"/>
        </w:rPr>
        <w:t xml:space="preserve"> convênios celebrados com órgãos ou instituições públicas 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privadas;</w:t>
      </w:r>
    </w:p>
    <w:p w14:paraId="649A8780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9F2148" w14:textId="035EBD1C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IV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dos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rendimentos obtidos com a aplicação de seu próprio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patrimônio;</w:t>
      </w:r>
    </w:p>
    <w:p w14:paraId="0A6C1C6A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76FABB" w14:textId="160734CF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transferência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de outros Fundos do Município para a realização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obras de interesse comum;</w:t>
      </w:r>
    </w:p>
    <w:p w14:paraId="61336135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82ADA0" w14:textId="74C1DE6D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VI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transferências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financeiras da União ou do Estado, destinadas à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execução de planos e programas cuja atividade e/ou interesse se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encontrem previstos no art. 4º desta Lei;</w:t>
      </w:r>
    </w:p>
    <w:p w14:paraId="3CD9CCE1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9AEE74" w14:textId="75552C10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VII -</w:t>
      </w:r>
      <w:r w:rsidRPr="008A01CE">
        <w:rPr>
          <w:rFonts w:ascii="Arial" w:hAnsi="Arial" w:cs="Arial"/>
          <w:sz w:val="20"/>
          <w:szCs w:val="20"/>
        </w:rPr>
        <w:t xml:space="preserve"> as autuações impostas pela Agência Reguladora - ARSESP, pela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Municipalidade ou ainda aquelas advindas da exploração dos serviços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de saneamento ambiental, serão revertidas para o Fundo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Saneamento Ambiental e Infraestrutura.</w:t>
      </w:r>
    </w:p>
    <w:p w14:paraId="0C0B7D50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2B3E9C" w14:textId="17EC231E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Art. 4°</w:t>
      </w:r>
      <w:r w:rsidRPr="008A01CE">
        <w:rPr>
          <w:rFonts w:ascii="Arial" w:hAnsi="Arial" w:cs="Arial"/>
          <w:sz w:val="20"/>
          <w:szCs w:val="20"/>
        </w:rPr>
        <w:t xml:space="preserve"> Os recursos do Fundo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Saneamento Ambiental e Infraestrutura serão destinados a apoiar 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suportar ações de saneamento ambiental do Município, devendo ser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aplicado no custeio de obras e serviços relativos a:</w:t>
      </w:r>
    </w:p>
    <w:p w14:paraId="398633BA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0619C" w14:textId="40A97CDA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</w:t>
      </w:r>
      <w:r w:rsidRPr="008A01CE">
        <w:rPr>
          <w:rFonts w:ascii="Arial" w:hAnsi="Arial" w:cs="Arial"/>
          <w:b/>
          <w:bCs/>
          <w:sz w:val="20"/>
          <w:szCs w:val="20"/>
        </w:rPr>
        <w:t xml:space="preserve">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intervenções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em áreas de influência ou ocupadas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predominantemente por população de baixa renda, visando a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regularização urbanística e fundiária de assentamentos precários e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parcelamentos do solo irregulares;</w:t>
      </w:r>
    </w:p>
    <w:p w14:paraId="4BEFF1DD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2BA3B4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lastRenderedPageBreak/>
        <w:t>II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limpeza</w:t>
      </w:r>
      <w:proofErr w:type="gramEnd"/>
      <w:r w:rsidRPr="008A01CE">
        <w:rPr>
          <w:rFonts w:ascii="Arial" w:hAnsi="Arial" w:cs="Arial"/>
          <w:sz w:val="20"/>
          <w:szCs w:val="20"/>
        </w:rPr>
        <w:t>, despoluição e canalização de rios, ribeirão e córregos;</w:t>
      </w:r>
    </w:p>
    <w:p w14:paraId="79E6141B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E56BC4" w14:textId="26FD50FF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III -</w:t>
      </w:r>
      <w:r w:rsidRPr="008A01CE">
        <w:rPr>
          <w:rFonts w:ascii="Arial" w:hAnsi="Arial" w:cs="Arial"/>
          <w:sz w:val="20"/>
          <w:szCs w:val="20"/>
        </w:rPr>
        <w:t xml:space="preserve"> regularização fundiária e urbanística em áreas ocupadas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 xml:space="preserve">predominantemente por população de baixa renda, inclusive </w:t>
      </w:r>
      <w:r>
        <w:rPr>
          <w:rFonts w:ascii="Arial" w:hAnsi="Arial" w:cs="Arial"/>
          <w:sz w:val="20"/>
          <w:szCs w:val="20"/>
        </w:rPr>
        <w:t xml:space="preserve">para </w:t>
      </w:r>
      <w:r w:rsidRPr="008A01CE">
        <w:rPr>
          <w:rFonts w:ascii="Arial" w:hAnsi="Arial" w:cs="Arial"/>
          <w:sz w:val="20"/>
          <w:szCs w:val="20"/>
        </w:rPr>
        <w:t>realização de estudos topográficos;</w:t>
      </w:r>
    </w:p>
    <w:p w14:paraId="5E7082FD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B37721" w14:textId="6B28FC48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IV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implantação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de parques e de outras unidades de conservação,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necessárias à proteção e recuperação das condições naturais, em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 xml:space="preserve">especial em Áreas de Preservação Permanente, </w:t>
      </w:r>
      <w:r w:rsidRPr="008A01CE">
        <w:rPr>
          <w:rFonts w:ascii="Arial" w:hAnsi="Arial" w:cs="Arial"/>
          <w:sz w:val="20"/>
          <w:szCs w:val="20"/>
        </w:rPr>
        <w:t>Áreas</w:t>
      </w:r>
      <w:r w:rsidRPr="008A01CE">
        <w:rPr>
          <w:rFonts w:ascii="Arial" w:hAnsi="Arial" w:cs="Arial"/>
          <w:sz w:val="20"/>
          <w:szCs w:val="20"/>
        </w:rPr>
        <w:t xml:space="preserve"> de Proteção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Ambiental de produção de água no Município, de reservatórios para o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amortecimento de picos de cheias, de áreas de esportes, de obras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paisagismo e de áreas de lazer;</w:t>
      </w:r>
    </w:p>
    <w:p w14:paraId="5F6B1872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2C71E2" w14:textId="11FCDCF6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drenagem</w:t>
      </w:r>
      <w:proofErr w:type="gramEnd"/>
      <w:r w:rsidRPr="008A01CE">
        <w:rPr>
          <w:rFonts w:ascii="Arial" w:hAnsi="Arial" w:cs="Arial"/>
          <w:sz w:val="20"/>
          <w:szCs w:val="20"/>
        </w:rPr>
        <w:t>, contenção de encostas e eliminação de riscos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desliza mentas;</w:t>
      </w:r>
    </w:p>
    <w:p w14:paraId="4CDEB579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B1253D" w14:textId="70C17E29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VI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desapropriação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de áreas para implantação das 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responsabilidade do Fundo;</w:t>
      </w:r>
    </w:p>
    <w:p w14:paraId="29D72E0A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EE51EE" w14:textId="4A11D9A3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VII -</w:t>
      </w:r>
      <w:r w:rsidRPr="008A01CE">
        <w:rPr>
          <w:rFonts w:ascii="Arial" w:hAnsi="Arial" w:cs="Arial"/>
          <w:sz w:val="20"/>
          <w:szCs w:val="20"/>
        </w:rPr>
        <w:t xml:space="preserve"> programas de educação ambiental;</w:t>
      </w:r>
    </w:p>
    <w:p w14:paraId="15E52FA1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C9D6DA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VIII -</w:t>
      </w:r>
      <w:r w:rsidRPr="008A01CE">
        <w:rPr>
          <w:rFonts w:ascii="Arial" w:hAnsi="Arial" w:cs="Arial"/>
          <w:sz w:val="20"/>
          <w:szCs w:val="20"/>
        </w:rPr>
        <w:t xml:space="preserve"> capacitação de conselheiros;</w:t>
      </w:r>
    </w:p>
    <w:p w14:paraId="64C5C0AF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55F437" w14:textId="275A4AAF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IX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déficit</w:t>
      </w:r>
      <w:proofErr w:type="gramEnd"/>
      <w:r w:rsidRPr="008A01CE">
        <w:rPr>
          <w:rFonts w:ascii="Arial" w:hAnsi="Arial" w:cs="Arial"/>
          <w:sz w:val="20"/>
          <w:szCs w:val="20"/>
        </w:rPr>
        <w:t xml:space="preserve"> habitacional e construção de moradias alternativas e/ou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provisórias prioritariamente para população de baixa renda;</w:t>
      </w:r>
    </w:p>
    <w:p w14:paraId="07F4A8B6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869DC6" w14:textId="4DEFEA19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X -</w:t>
      </w:r>
      <w:r w:rsidRPr="008A01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A01CE">
        <w:rPr>
          <w:rFonts w:ascii="Arial" w:hAnsi="Arial" w:cs="Arial"/>
          <w:sz w:val="20"/>
          <w:szCs w:val="20"/>
        </w:rPr>
        <w:t>estudos</w:t>
      </w:r>
      <w:proofErr w:type="gramEnd"/>
      <w:r w:rsidRPr="008A01CE">
        <w:rPr>
          <w:rFonts w:ascii="Arial" w:hAnsi="Arial" w:cs="Arial"/>
          <w:sz w:val="20"/>
          <w:szCs w:val="20"/>
        </w:rPr>
        <w:t>, planos em saneamento ambiental;</w:t>
      </w:r>
    </w:p>
    <w:p w14:paraId="1FF2880E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175565" w14:textId="341C05B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XI -</w:t>
      </w:r>
      <w:r w:rsidRPr="008A01CE">
        <w:rPr>
          <w:rFonts w:ascii="Arial" w:hAnsi="Arial" w:cs="Arial"/>
          <w:sz w:val="20"/>
          <w:szCs w:val="20"/>
        </w:rPr>
        <w:t xml:space="preserve"> na recuperação das fontes de água mineral do Município, bem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como para o cumprimento do Plano Municipal de Saneamento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Ambiental;</w:t>
      </w:r>
    </w:p>
    <w:p w14:paraId="44687DA6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9340EF" w14:textId="2C0CD2C4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XII -</w:t>
      </w:r>
      <w:r w:rsidRPr="008A01CE">
        <w:rPr>
          <w:rFonts w:ascii="Arial" w:hAnsi="Arial" w:cs="Arial"/>
          <w:sz w:val="20"/>
          <w:szCs w:val="20"/>
        </w:rPr>
        <w:t xml:space="preserve"> qualquer situação considerada emergencial pelo Município,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envolvendo o saneamento ambiental;</w:t>
      </w:r>
    </w:p>
    <w:p w14:paraId="75CB7323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2F01D0" w14:textId="657CA301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01CE">
        <w:rPr>
          <w:rFonts w:ascii="Arial" w:hAnsi="Arial" w:cs="Arial"/>
          <w:b/>
          <w:bCs/>
          <w:sz w:val="20"/>
          <w:szCs w:val="20"/>
        </w:rPr>
        <w:t>XIII -</w:t>
      </w:r>
      <w:r w:rsidRPr="008A01CE">
        <w:rPr>
          <w:rFonts w:ascii="Arial" w:hAnsi="Arial" w:cs="Arial"/>
          <w:sz w:val="20"/>
          <w:szCs w:val="20"/>
        </w:rPr>
        <w:t xml:space="preserve"> instituição de programas de resíduos no Município</w:t>
      </w:r>
      <w:r>
        <w:rPr>
          <w:rFonts w:ascii="Arial" w:hAnsi="Arial" w:cs="Arial"/>
          <w:sz w:val="20"/>
          <w:szCs w:val="20"/>
        </w:rPr>
        <w:t>;</w:t>
      </w:r>
    </w:p>
    <w:p w14:paraId="1F8720A4" w14:textId="77777777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D8891" w14:textId="514D8A5A" w:rsidR="008A01CE" w:rsidRP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XIV-</w:t>
      </w:r>
      <w:r w:rsidRPr="008A01CE">
        <w:rPr>
          <w:rFonts w:ascii="Arial" w:hAnsi="Arial" w:cs="Arial"/>
          <w:sz w:val="20"/>
          <w:szCs w:val="20"/>
        </w:rPr>
        <w:t xml:space="preserve"> abertura ou melhoria do sistema viário principal e secundário,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vielas, escadarias e congêneres, em áreas de influência ou ocupadas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predominantemente por população de baixa renda, visando à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regularização urbanística e fundiária de assentamentos precários e de</w:t>
      </w:r>
      <w:r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parcelamentos do solo irregulares;</w:t>
      </w:r>
    </w:p>
    <w:p w14:paraId="68E35E4D" w14:textId="77777777" w:rsidR="008A01CE" w:rsidRDefault="008A01CE" w:rsidP="008A01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18DDB5" w14:textId="06B6C58D" w:rsidR="008A01CE" w:rsidRDefault="008A01CE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Art. 5°</w:t>
      </w:r>
      <w:r w:rsidRPr="008A01CE">
        <w:rPr>
          <w:rFonts w:ascii="Arial" w:hAnsi="Arial" w:cs="Arial"/>
          <w:sz w:val="20"/>
          <w:szCs w:val="20"/>
        </w:rPr>
        <w:t xml:space="preserve"> Os recursos do Fundo Municipal de</w:t>
      </w:r>
      <w:r w:rsidR="00F5190A"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Saneamento Ambiental e Infraestrutura serão depositados em conta</w:t>
      </w:r>
      <w:r w:rsidR="00F5190A">
        <w:rPr>
          <w:rFonts w:ascii="Arial" w:hAnsi="Arial" w:cs="Arial"/>
          <w:sz w:val="20"/>
          <w:szCs w:val="20"/>
        </w:rPr>
        <w:t xml:space="preserve"> </w:t>
      </w:r>
      <w:r w:rsidRPr="008A01CE">
        <w:rPr>
          <w:rFonts w:ascii="Arial" w:hAnsi="Arial" w:cs="Arial"/>
          <w:sz w:val="20"/>
          <w:szCs w:val="20"/>
        </w:rPr>
        <w:t>corrente específica e serão vinculados exclusivamente ao atendidas necessidades enumeradas no artigo anterior.</w:t>
      </w:r>
    </w:p>
    <w:p w14:paraId="292C549C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7AF11B" w14:textId="3384085E" w:rsidR="00F5190A" w:rsidRP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§ 1</w:t>
      </w:r>
      <w:r w:rsidRPr="00F5190A">
        <w:rPr>
          <w:rFonts w:ascii="Arial" w:hAnsi="Arial" w:cs="Arial"/>
          <w:b/>
          <w:bCs/>
          <w:sz w:val="20"/>
          <w:szCs w:val="20"/>
        </w:rPr>
        <w:t>º</w:t>
      </w:r>
      <w:r w:rsidRPr="00F519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F5190A">
        <w:rPr>
          <w:rFonts w:ascii="Arial" w:hAnsi="Arial" w:cs="Arial"/>
          <w:sz w:val="20"/>
          <w:szCs w:val="20"/>
        </w:rPr>
        <w:t xml:space="preserve"> FMSAI será inscrito no Cadastro Nacional da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Pessoa Jurídica - CNPJ da Receita Federal do Brasil, sob a natureza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jurídica de fundo público da administração municipal.</w:t>
      </w:r>
    </w:p>
    <w:p w14:paraId="159BEBFC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82851F" w14:textId="13F24780" w:rsidR="00F5190A" w:rsidRP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§ 2º</w:t>
      </w:r>
      <w:r w:rsidRPr="00F5190A">
        <w:rPr>
          <w:rFonts w:ascii="Arial" w:hAnsi="Arial" w:cs="Arial"/>
          <w:sz w:val="20"/>
          <w:szCs w:val="20"/>
        </w:rPr>
        <w:t xml:space="preserve"> Os recursos do FMSAI serão depositados em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conta corrente específica, a ser aberta e mantida em instituição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financeira oficial, devendo permanecer aplicados em instrumentos de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renda fixa referenciados ao CDI até seu efetivo desembolso.</w:t>
      </w:r>
    </w:p>
    <w:p w14:paraId="15EBD90B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5814A4" w14:textId="4D693AA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O Fundo Municipal de Saneamento Ambiental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e Infraestrutura, terá sua contabilidade realizada através de unidade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orçamentária própria e deverá manter registro de todos os atos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administrativos a ele pertinentes, promovendo total transparência e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liberado ao pleno conhecimento e acompanhamento da sociedade em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meios eletrônicos de acesso público, em especial o portal da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transparência do Poder Executivo Municipal, detalhando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as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informações pormenorizadas da sua execução orçamentária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financeiras, bem como os programas e ações financiada pelo respectivo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 xml:space="preserve">Fundo Municipal. </w:t>
      </w:r>
    </w:p>
    <w:p w14:paraId="664E7CD6" w14:textId="77777777" w:rsidR="00F5190A" w:rsidRP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69F26A" w14:textId="31AF81E6" w:rsidR="00F5190A" w:rsidRP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§ 4</w:t>
      </w:r>
      <w:r w:rsidRPr="00F5190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O saldo financeiro do O Fundo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Saneamento Ambiental e Infraestrutura será transferido para o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exercício seguinte, caso não haja tempo hábil para investimento ou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</w:t>
      </w:r>
      <w:r w:rsidRPr="00F5190A">
        <w:rPr>
          <w:rFonts w:ascii="Arial" w:hAnsi="Arial" w:cs="Arial"/>
          <w:sz w:val="20"/>
          <w:szCs w:val="20"/>
        </w:rPr>
        <w:t>nejamento</w:t>
      </w:r>
      <w:r w:rsidRPr="00F5190A">
        <w:rPr>
          <w:rFonts w:ascii="Arial" w:hAnsi="Arial" w:cs="Arial"/>
          <w:sz w:val="20"/>
          <w:szCs w:val="20"/>
        </w:rPr>
        <w:t>.</w:t>
      </w:r>
    </w:p>
    <w:p w14:paraId="3979BF8B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DA1DD7" w14:textId="19667DCE" w:rsidR="00F5190A" w:rsidRP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Art. 6°</w:t>
      </w:r>
      <w:r w:rsidRPr="00F5190A">
        <w:rPr>
          <w:rFonts w:ascii="Arial" w:hAnsi="Arial" w:cs="Arial"/>
          <w:sz w:val="20"/>
          <w:szCs w:val="20"/>
        </w:rPr>
        <w:t xml:space="preserve"> A aplicação de recursos do O Fundo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Saneamento Ambiental e Infraestrutura depende de prévio parecer do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Conselho Gestor do Fundo de Saneamento Ambiental e Infraestrutura.</w:t>
      </w:r>
    </w:p>
    <w:p w14:paraId="53F1D459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C62FA3" w14:textId="5A428C9F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Parágrafo único</w:t>
      </w:r>
      <w:r w:rsidRPr="00F5190A">
        <w:rPr>
          <w:rFonts w:ascii="Arial" w:hAnsi="Arial" w:cs="Arial"/>
          <w:sz w:val="20"/>
          <w:szCs w:val="20"/>
        </w:rPr>
        <w:t>. Compete ao Conselho Gestor do Fundo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Municipal de Saneamento Ambiental e Infraestrutura, dentre outras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funções a serem previstas via Decreto, a aprovação anual das contas</w:t>
      </w:r>
      <w:r>
        <w:rPr>
          <w:rFonts w:ascii="Arial" w:hAnsi="Arial" w:cs="Arial"/>
          <w:sz w:val="20"/>
          <w:szCs w:val="20"/>
        </w:rPr>
        <w:t xml:space="preserve"> </w:t>
      </w:r>
      <w:r w:rsidRPr="00F5190A">
        <w:rPr>
          <w:rFonts w:ascii="Arial" w:hAnsi="Arial" w:cs="Arial"/>
          <w:sz w:val="20"/>
          <w:szCs w:val="20"/>
        </w:rPr>
        <w:t>do FMSAI, remetendo tais informações aos Órgãos de Contr</w:t>
      </w:r>
      <w:r>
        <w:rPr>
          <w:rFonts w:ascii="Arial" w:hAnsi="Arial" w:cs="Arial"/>
          <w:sz w:val="20"/>
          <w:szCs w:val="20"/>
        </w:rPr>
        <w:t xml:space="preserve">ole e á </w:t>
      </w:r>
      <w:r w:rsidRPr="00F5190A">
        <w:rPr>
          <w:rFonts w:ascii="Arial" w:hAnsi="Arial" w:cs="Arial"/>
          <w:sz w:val="20"/>
          <w:szCs w:val="20"/>
        </w:rPr>
        <w:t>ARSESP quando solicitado ou determinado legalmente.</w:t>
      </w:r>
    </w:p>
    <w:p w14:paraId="5F10CFF9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83C560" w14:textId="40DAC84D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Lei, correrão à conta de dotações do orçamento vigente, suplementadas se necessário.</w:t>
      </w:r>
    </w:p>
    <w:p w14:paraId="395D10ED" w14:textId="77777777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74D638" w14:textId="3427C01C" w:rsidR="00F5190A" w:rsidRDefault="00F5190A" w:rsidP="00F519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190A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14:paraId="34D9287D" w14:textId="77777777" w:rsidR="008A01CE" w:rsidRDefault="008A01CE" w:rsidP="00F519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32FF6" w14:textId="77777777" w:rsidR="00F5190A" w:rsidRDefault="00F5190A" w:rsidP="00F519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39A75D06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F5190A">
        <w:rPr>
          <w:rFonts w:ascii="Arial" w:hAnsi="Arial" w:cs="Arial"/>
          <w:sz w:val="20"/>
          <w:szCs w:val="20"/>
        </w:rPr>
        <w:t>27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8328B8">
        <w:rPr>
          <w:rFonts w:ascii="Arial" w:hAnsi="Arial" w:cs="Arial"/>
          <w:sz w:val="20"/>
          <w:szCs w:val="20"/>
        </w:rPr>
        <w:t>setembro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47450F4D" w14:textId="77777777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13FC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1CE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190A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1025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2023-09-29T16:06:00Z</dcterms:created>
  <dcterms:modified xsi:type="dcterms:W3CDTF">2023-09-29T16:22:00Z</dcterms:modified>
</cp:coreProperties>
</file>