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9B4C156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577E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1577E">
        <w:rPr>
          <w:rFonts w:ascii="Arial" w:hAnsi="Arial" w:cs="Arial"/>
          <w:b/>
          <w:sz w:val="20"/>
          <w:szCs w:val="20"/>
        </w:rPr>
        <w:t>NOVEMBRO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271399">
        <w:rPr>
          <w:rFonts w:ascii="Arial" w:hAnsi="Arial" w:cs="Arial"/>
          <w:b/>
          <w:sz w:val="20"/>
          <w:szCs w:val="20"/>
        </w:rPr>
        <w:t>8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C55A712" w:rsidR="0028101D" w:rsidRDefault="00DD3D6E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>Dispõe sobre</w:t>
      </w:r>
      <w:r w:rsidRPr="00DD3D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a remuneração dos</w:t>
      </w:r>
      <w:r w:rsidRPr="00DD3D6E">
        <w:rPr>
          <w:rFonts w:ascii="Arial" w:hAnsi="Arial" w:cs="Arial"/>
          <w:sz w:val="20"/>
          <w:szCs w:val="20"/>
        </w:rPr>
        <w:t xml:space="preserve"> senhores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Ver</w:t>
      </w:r>
      <w:r>
        <w:rPr>
          <w:rFonts w:ascii="Arial" w:hAnsi="Arial" w:cs="Arial"/>
          <w:sz w:val="20"/>
          <w:szCs w:val="20"/>
        </w:rPr>
        <w:t>e</w:t>
      </w:r>
      <w:r w:rsidRPr="00DD3D6E">
        <w:rPr>
          <w:rFonts w:ascii="Arial" w:hAnsi="Arial" w:cs="Arial"/>
          <w:sz w:val="20"/>
          <w:szCs w:val="20"/>
        </w:rPr>
        <w:t>adores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à Câmara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Ferraz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Vasconcelos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72D59" w14:textId="2B49C070" w:rsidR="00DD3D6E" w:rsidRDefault="00127A68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DD3D6E" w:rsidRPr="00DD3D6E">
        <w:rPr>
          <w:rFonts w:ascii="Arial" w:hAnsi="Arial" w:cs="Arial"/>
          <w:sz w:val="20"/>
          <w:szCs w:val="20"/>
        </w:rPr>
        <w:t xml:space="preserve">A </w:t>
      </w:r>
      <w:r w:rsidR="00DD3D6E" w:rsidRPr="00DD3D6E">
        <w:rPr>
          <w:rFonts w:ascii="Arial" w:hAnsi="Arial" w:cs="Arial"/>
          <w:sz w:val="20"/>
          <w:szCs w:val="20"/>
        </w:rPr>
        <w:t>remuneração</w:t>
      </w:r>
      <w:r w:rsidR="00DD3D6E" w:rsidRPr="00DD3D6E">
        <w:rPr>
          <w:rFonts w:ascii="Arial" w:hAnsi="Arial" w:cs="Arial"/>
          <w:sz w:val="20"/>
          <w:szCs w:val="20"/>
        </w:rPr>
        <w:t xml:space="preserve"> dos senhores Vereadores à Câmara Municipal de Ferraz d</w:t>
      </w:r>
      <w:r w:rsidR="00DD3D6E">
        <w:rPr>
          <w:rFonts w:ascii="Arial" w:hAnsi="Arial" w:cs="Arial"/>
          <w:sz w:val="20"/>
          <w:szCs w:val="20"/>
        </w:rPr>
        <w:t xml:space="preserve">e </w:t>
      </w:r>
      <w:r w:rsidR="00DD3D6E" w:rsidRPr="00DD3D6E">
        <w:rPr>
          <w:rFonts w:ascii="Arial" w:hAnsi="Arial" w:cs="Arial"/>
          <w:sz w:val="20"/>
          <w:szCs w:val="20"/>
        </w:rPr>
        <w:t xml:space="preserve">Vasconcelos, nos termos da Constituição da República Federativa do Brasil, para a legislatura a </w:t>
      </w:r>
      <w:r w:rsidR="00DD3D6E" w:rsidRPr="00DD3D6E">
        <w:rPr>
          <w:rFonts w:ascii="Arial" w:hAnsi="Arial" w:cs="Arial"/>
          <w:sz w:val="20"/>
          <w:szCs w:val="20"/>
        </w:rPr>
        <w:t>iniciar-se</w:t>
      </w:r>
      <w:r w:rsidR="00DD3D6E" w:rsidRPr="00DD3D6E">
        <w:rPr>
          <w:rFonts w:ascii="Arial" w:hAnsi="Arial" w:cs="Arial"/>
          <w:sz w:val="20"/>
          <w:szCs w:val="20"/>
        </w:rPr>
        <w:t xml:space="preserve"> em 1</w:t>
      </w:r>
      <w:r w:rsidR="00DD3D6E">
        <w:rPr>
          <w:rFonts w:ascii="Arial" w:hAnsi="Arial" w:cs="Arial"/>
          <w:sz w:val="20"/>
          <w:szCs w:val="20"/>
        </w:rPr>
        <w:t>º</w:t>
      </w:r>
      <w:r w:rsidR="00DD3D6E" w:rsidRPr="00DD3D6E">
        <w:rPr>
          <w:rFonts w:ascii="Arial" w:hAnsi="Arial" w:cs="Arial"/>
          <w:sz w:val="20"/>
          <w:szCs w:val="20"/>
        </w:rPr>
        <w:t xml:space="preserve"> de janeiro de 1989, compreende os subsídios, sendo fixada em 35 (trinta e cinco) valores de referência, ou outro índice equivalente oficial.</w:t>
      </w:r>
    </w:p>
    <w:p w14:paraId="47686513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49295F" w14:textId="76E6F1C3" w:rsid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Parágrafo único</w:t>
      </w:r>
      <w:r w:rsidRPr="00DD3D6E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Pr="00DD3D6E">
        <w:rPr>
          <w:rFonts w:ascii="Arial" w:hAnsi="Arial" w:cs="Arial"/>
          <w:sz w:val="20"/>
          <w:szCs w:val="20"/>
        </w:rPr>
        <w:t xml:space="preserve"> valor de referência é o decorrente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do Decreto n</w:t>
      </w:r>
      <w:r>
        <w:rPr>
          <w:rFonts w:ascii="Arial" w:hAnsi="Arial" w:cs="Arial"/>
          <w:sz w:val="20"/>
          <w:szCs w:val="20"/>
        </w:rPr>
        <w:t>º</w:t>
      </w:r>
      <w:r w:rsidRPr="00DD3D6E">
        <w:rPr>
          <w:rFonts w:ascii="Arial" w:hAnsi="Arial" w:cs="Arial"/>
          <w:sz w:val="20"/>
          <w:szCs w:val="20"/>
        </w:rPr>
        <w:t xml:space="preserve"> 75.704, de 08 de maio de 1975.</w:t>
      </w:r>
    </w:p>
    <w:p w14:paraId="14D5BEC7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C4F20F" w14:textId="273EBDED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</w:t>
      </w:r>
      <w:r w:rsidRPr="00DD3D6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Os </w:t>
      </w:r>
      <w:r w:rsidRPr="00DD3D6E">
        <w:rPr>
          <w:rFonts w:ascii="Arial" w:hAnsi="Arial" w:cs="Arial"/>
          <w:sz w:val="20"/>
          <w:szCs w:val="20"/>
        </w:rPr>
        <w:t>subsídios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dividir</w:t>
      </w:r>
      <w:r w:rsidRPr="00DD3D6E">
        <w:rPr>
          <w:rFonts w:ascii="Arial" w:hAnsi="Arial" w:cs="Arial"/>
          <w:sz w:val="20"/>
          <w:szCs w:val="20"/>
        </w:rPr>
        <w:t>-se-ão em parte fixa e pa</w:t>
      </w:r>
      <w:r w:rsidR="00437E6E">
        <w:rPr>
          <w:rFonts w:ascii="Arial" w:hAnsi="Arial" w:cs="Arial"/>
          <w:sz w:val="20"/>
          <w:szCs w:val="20"/>
        </w:rPr>
        <w:t>r</w:t>
      </w:r>
      <w:r w:rsidRPr="00DD3D6E">
        <w:rPr>
          <w:rFonts w:ascii="Arial" w:hAnsi="Arial" w:cs="Arial"/>
          <w:sz w:val="20"/>
          <w:szCs w:val="20"/>
        </w:rPr>
        <w:t>te variável.</w:t>
      </w:r>
    </w:p>
    <w:p w14:paraId="4C64ED7E" w14:textId="77777777" w:rsidR="00437E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1A0E19" w14:textId="1ED85AA8" w:rsid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§ 1</w:t>
      </w:r>
      <w:r w:rsidRPr="00DD3D6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37E6E">
        <w:rPr>
          <w:rFonts w:ascii="Arial" w:hAnsi="Arial" w:cs="Arial"/>
          <w:sz w:val="20"/>
          <w:szCs w:val="20"/>
        </w:rPr>
        <w:t>A</w:t>
      </w:r>
      <w:r w:rsidRPr="00DD3D6E">
        <w:rPr>
          <w:rFonts w:ascii="Arial" w:hAnsi="Arial" w:cs="Arial"/>
          <w:sz w:val="20"/>
          <w:szCs w:val="20"/>
        </w:rPr>
        <w:t xml:space="preserve"> parte fixa corresponderá a 40% (quarenta por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cento) e a parte variável a 60% (sessenta por cento) do valor total dos subsídios.</w:t>
      </w:r>
    </w:p>
    <w:p w14:paraId="6D1A998C" w14:textId="77777777" w:rsidR="00437E6E" w:rsidRPr="00DD3D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9B9B36" w14:textId="41D81D8D" w:rsid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§ 2</w:t>
      </w:r>
      <w:r w:rsidRPr="00DD3D6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</w:t>
      </w:r>
      <w:r w:rsidRPr="00DD3D6E">
        <w:rPr>
          <w:rFonts w:ascii="Arial" w:hAnsi="Arial" w:cs="Arial"/>
          <w:sz w:val="20"/>
          <w:szCs w:val="20"/>
        </w:rPr>
        <w:t xml:space="preserve"> parte variável </w:t>
      </w:r>
      <w:r w:rsidR="00437E6E" w:rsidRPr="00DD3D6E">
        <w:rPr>
          <w:rFonts w:ascii="Arial" w:hAnsi="Arial" w:cs="Arial"/>
          <w:sz w:val="20"/>
          <w:szCs w:val="20"/>
        </w:rPr>
        <w:t>será</w:t>
      </w:r>
      <w:r w:rsidRPr="00DD3D6E">
        <w:rPr>
          <w:rFonts w:ascii="Arial" w:hAnsi="Arial" w:cs="Arial"/>
          <w:sz w:val="20"/>
          <w:szCs w:val="20"/>
        </w:rPr>
        <w:t xml:space="preserve"> devida pelo comparecime</w:t>
      </w:r>
      <w:r w:rsidR="00437E6E">
        <w:rPr>
          <w:rFonts w:ascii="Arial" w:hAnsi="Arial" w:cs="Arial"/>
          <w:sz w:val="20"/>
          <w:szCs w:val="20"/>
        </w:rPr>
        <w:t>nt</w:t>
      </w:r>
      <w:r w:rsidRPr="00DD3D6E">
        <w:rPr>
          <w:rFonts w:ascii="Arial" w:hAnsi="Arial" w:cs="Arial"/>
          <w:sz w:val="20"/>
          <w:szCs w:val="20"/>
        </w:rPr>
        <w:t xml:space="preserve">o do </w:t>
      </w:r>
      <w:r w:rsidR="00437E6E" w:rsidRPr="00DD3D6E">
        <w:rPr>
          <w:rFonts w:ascii="Arial" w:hAnsi="Arial" w:cs="Arial"/>
          <w:sz w:val="20"/>
          <w:szCs w:val="20"/>
        </w:rPr>
        <w:t>Vereador</w:t>
      </w:r>
      <w:r w:rsidRPr="00DD3D6E">
        <w:rPr>
          <w:rFonts w:ascii="Arial" w:hAnsi="Arial" w:cs="Arial"/>
          <w:sz w:val="20"/>
          <w:szCs w:val="20"/>
        </w:rPr>
        <w:t xml:space="preserve"> às </w:t>
      </w:r>
      <w:r w:rsidR="00437E6E" w:rsidRPr="00DD3D6E">
        <w:rPr>
          <w:rFonts w:ascii="Arial" w:hAnsi="Arial" w:cs="Arial"/>
          <w:sz w:val="20"/>
          <w:szCs w:val="20"/>
        </w:rPr>
        <w:t>sessões</w:t>
      </w:r>
      <w:r w:rsidRPr="00DD3D6E">
        <w:rPr>
          <w:rFonts w:ascii="Arial" w:hAnsi="Arial" w:cs="Arial"/>
          <w:sz w:val="20"/>
          <w:szCs w:val="20"/>
        </w:rPr>
        <w:t xml:space="preserve"> e a participação nos processos de votações.</w:t>
      </w:r>
    </w:p>
    <w:p w14:paraId="1AF2844A" w14:textId="77777777" w:rsidR="00437E6E" w:rsidRPr="00DD3D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9E676A" w14:textId="045CA507" w:rsid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§ 3</w:t>
      </w:r>
      <w:r w:rsidRPr="00DD3D6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</w:t>
      </w:r>
      <w:r w:rsidRPr="00DD3D6E">
        <w:rPr>
          <w:rFonts w:ascii="Arial" w:hAnsi="Arial" w:cs="Arial"/>
          <w:sz w:val="20"/>
          <w:szCs w:val="20"/>
        </w:rPr>
        <w:t xml:space="preserve">valor de cada sessão ordinária </w:t>
      </w:r>
      <w:r w:rsidR="00437E6E" w:rsidRPr="00DD3D6E">
        <w:rPr>
          <w:rFonts w:ascii="Arial" w:hAnsi="Arial" w:cs="Arial"/>
          <w:sz w:val="20"/>
          <w:szCs w:val="20"/>
        </w:rPr>
        <w:t>será</w:t>
      </w:r>
      <w:r w:rsidRPr="00DD3D6E">
        <w:rPr>
          <w:rFonts w:ascii="Arial" w:hAnsi="Arial" w:cs="Arial"/>
          <w:sz w:val="20"/>
          <w:szCs w:val="20"/>
        </w:rPr>
        <w:t xml:space="preserve"> </w:t>
      </w:r>
      <w:r w:rsidR="00437E6E">
        <w:rPr>
          <w:rFonts w:ascii="Arial" w:hAnsi="Arial" w:cs="Arial"/>
          <w:sz w:val="20"/>
          <w:szCs w:val="20"/>
        </w:rPr>
        <w:t>obtido</w:t>
      </w:r>
      <w:r w:rsidRPr="00DD3D6E">
        <w:rPr>
          <w:rFonts w:ascii="Arial" w:hAnsi="Arial" w:cs="Arial"/>
          <w:sz w:val="20"/>
          <w:szCs w:val="20"/>
        </w:rPr>
        <w:t xml:space="preserve"> dividindo-se o total da parte variável pe</w:t>
      </w:r>
      <w:r w:rsidR="00437E6E">
        <w:rPr>
          <w:rFonts w:ascii="Arial" w:hAnsi="Arial" w:cs="Arial"/>
          <w:sz w:val="20"/>
          <w:szCs w:val="20"/>
        </w:rPr>
        <w:t>l</w:t>
      </w:r>
      <w:r w:rsidRPr="00DD3D6E">
        <w:rPr>
          <w:rFonts w:ascii="Arial" w:hAnsi="Arial" w:cs="Arial"/>
          <w:sz w:val="20"/>
          <w:szCs w:val="20"/>
        </w:rPr>
        <w:t>o nú</w:t>
      </w:r>
      <w:r w:rsidR="00437E6E">
        <w:rPr>
          <w:rFonts w:ascii="Arial" w:hAnsi="Arial" w:cs="Arial"/>
          <w:sz w:val="20"/>
          <w:szCs w:val="20"/>
        </w:rPr>
        <w:t>m</w:t>
      </w:r>
      <w:r w:rsidRPr="00DD3D6E">
        <w:rPr>
          <w:rFonts w:ascii="Arial" w:hAnsi="Arial" w:cs="Arial"/>
          <w:sz w:val="20"/>
          <w:szCs w:val="20"/>
        </w:rPr>
        <w:t>ero das que forem programadas durante o</w:t>
      </w:r>
      <w:r w:rsidR="00437E6E">
        <w:rPr>
          <w:rFonts w:ascii="Arial" w:hAnsi="Arial" w:cs="Arial"/>
          <w:sz w:val="20"/>
          <w:szCs w:val="20"/>
        </w:rPr>
        <w:t xml:space="preserve"> mês.</w:t>
      </w:r>
    </w:p>
    <w:p w14:paraId="7133ADCB" w14:textId="77777777" w:rsidR="00437E6E" w:rsidRPr="00DD3D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F256EE" w14:textId="10BB95DD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3</w:t>
      </w:r>
      <w:r w:rsidRPr="00DD3D6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Para fins de remuneração considerar-se-á </w:t>
      </w:r>
      <w:r w:rsidR="00437E6E">
        <w:rPr>
          <w:rFonts w:ascii="Arial" w:hAnsi="Arial" w:cs="Arial"/>
          <w:sz w:val="20"/>
          <w:szCs w:val="20"/>
        </w:rPr>
        <w:t xml:space="preserve">como </w:t>
      </w:r>
      <w:r w:rsidRPr="00DD3D6E">
        <w:rPr>
          <w:rFonts w:ascii="Arial" w:hAnsi="Arial" w:cs="Arial"/>
          <w:sz w:val="20"/>
          <w:szCs w:val="20"/>
        </w:rPr>
        <w:t>em exercício o Vereador licenciado nos seguintes termos:</w:t>
      </w:r>
    </w:p>
    <w:p w14:paraId="13127508" w14:textId="77777777" w:rsidR="00437E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FDA108" w14:textId="0C6091CC" w:rsid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>I</w:t>
      </w:r>
      <w:r w:rsidR="00437E6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DD3D6E">
        <w:rPr>
          <w:rFonts w:ascii="Arial" w:hAnsi="Arial" w:cs="Arial"/>
          <w:sz w:val="20"/>
          <w:szCs w:val="20"/>
        </w:rPr>
        <w:t>por</w:t>
      </w:r>
      <w:proofErr w:type="gramEnd"/>
      <w:r w:rsidRPr="00DD3D6E">
        <w:rPr>
          <w:rFonts w:ascii="Arial" w:hAnsi="Arial" w:cs="Arial"/>
          <w:sz w:val="20"/>
          <w:szCs w:val="20"/>
        </w:rPr>
        <w:t xml:space="preserve"> moléstia devidamente comprovada</w:t>
      </w:r>
      <w:r w:rsidR="00437E6E">
        <w:rPr>
          <w:rFonts w:ascii="Arial" w:hAnsi="Arial" w:cs="Arial"/>
          <w:sz w:val="20"/>
          <w:szCs w:val="20"/>
        </w:rPr>
        <w:t>; e</w:t>
      </w:r>
    </w:p>
    <w:p w14:paraId="6FC5ED43" w14:textId="77777777" w:rsidR="00437E6E" w:rsidRPr="00DD3D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D84CE0" w14:textId="6316AB13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>II</w:t>
      </w:r>
      <w:r w:rsidRPr="00DD3D6E">
        <w:rPr>
          <w:rFonts w:ascii="Arial" w:hAnsi="Arial" w:cs="Arial"/>
          <w:sz w:val="20"/>
          <w:szCs w:val="20"/>
        </w:rPr>
        <w:t xml:space="preserve"> </w:t>
      </w:r>
      <w:r w:rsidR="00437E6E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D3D6E">
        <w:rPr>
          <w:rFonts w:ascii="Arial" w:hAnsi="Arial" w:cs="Arial"/>
          <w:sz w:val="20"/>
          <w:szCs w:val="20"/>
        </w:rPr>
        <w:t>para</w:t>
      </w:r>
      <w:proofErr w:type="gramEnd"/>
      <w:r w:rsidRPr="00DD3D6E">
        <w:rPr>
          <w:rFonts w:ascii="Arial" w:hAnsi="Arial" w:cs="Arial"/>
          <w:sz w:val="20"/>
          <w:szCs w:val="20"/>
        </w:rPr>
        <w:t xml:space="preserve"> desempenhar missões temporárias de </w:t>
      </w:r>
      <w:r w:rsidR="00437E6E" w:rsidRPr="00DD3D6E">
        <w:rPr>
          <w:rFonts w:ascii="Arial" w:hAnsi="Arial" w:cs="Arial"/>
          <w:sz w:val="20"/>
          <w:szCs w:val="20"/>
        </w:rPr>
        <w:t>caráter</w:t>
      </w:r>
      <w:r w:rsidRPr="00DD3D6E">
        <w:rPr>
          <w:rFonts w:ascii="Arial" w:hAnsi="Arial" w:cs="Arial"/>
          <w:sz w:val="20"/>
          <w:szCs w:val="20"/>
        </w:rPr>
        <w:t xml:space="preserve"> cultural ou de interesse do Município. </w:t>
      </w:r>
    </w:p>
    <w:p w14:paraId="340A1514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 </w:t>
      </w:r>
    </w:p>
    <w:p w14:paraId="187D4D31" w14:textId="60502E1B" w:rsid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>Art. 4</w:t>
      </w:r>
      <w:r w:rsidR="00437E6E" w:rsidRPr="00437E6E">
        <w:rPr>
          <w:rFonts w:ascii="Arial" w:hAnsi="Arial" w:cs="Arial"/>
          <w:b/>
          <w:bCs/>
          <w:sz w:val="20"/>
          <w:szCs w:val="20"/>
        </w:rPr>
        <w:t>º</w:t>
      </w:r>
      <w:r w:rsidR="00437E6E">
        <w:rPr>
          <w:rFonts w:ascii="Arial" w:hAnsi="Arial" w:cs="Arial"/>
          <w:sz w:val="20"/>
          <w:szCs w:val="20"/>
        </w:rPr>
        <w:t xml:space="preserve"> O</w:t>
      </w:r>
      <w:r w:rsidRPr="00DD3D6E">
        <w:rPr>
          <w:rFonts w:ascii="Arial" w:hAnsi="Arial" w:cs="Arial"/>
          <w:sz w:val="20"/>
          <w:szCs w:val="20"/>
        </w:rPr>
        <w:t xml:space="preserve"> reajuste, far-se-á mediante Ato da Mesa, de conformidade com os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coeficientes de atualização monetária,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pr</w:t>
      </w:r>
      <w:r w:rsidR="00437E6E">
        <w:rPr>
          <w:rFonts w:ascii="Arial" w:hAnsi="Arial" w:cs="Arial"/>
          <w:sz w:val="20"/>
          <w:szCs w:val="20"/>
        </w:rPr>
        <w:t>e</w:t>
      </w:r>
      <w:r w:rsidRPr="00DD3D6E">
        <w:rPr>
          <w:rFonts w:ascii="Arial" w:hAnsi="Arial" w:cs="Arial"/>
          <w:sz w:val="20"/>
          <w:szCs w:val="20"/>
        </w:rPr>
        <w:t>visto no parágrafo único do artigo 2</w:t>
      </w:r>
      <w:r w:rsidR="00437E6E">
        <w:rPr>
          <w:rFonts w:ascii="Arial" w:hAnsi="Arial" w:cs="Arial"/>
          <w:sz w:val="20"/>
          <w:szCs w:val="20"/>
        </w:rPr>
        <w:t>º</w:t>
      </w:r>
      <w:r w:rsidRPr="00DD3D6E">
        <w:rPr>
          <w:rFonts w:ascii="Arial" w:hAnsi="Arial" w:cs="Arial"/>
          <w:sz w:val="20"/>
          <w:szCs w:val="20"/>
        </w:rPr>
        <w:t>, da Lei n</w:t>
      </w:r>
      <w:r w:rsidR="00437E6E">
        <w:rPr>
          <w:rFonts w:ascii="Arial" w:hAnsi="Arial" w:cs="Arial"/>
          <w:sz w:val="20"/>
          <w:szCs w:val="20"/>
        </w:rPr>
        <w:t>º</w:t>
      </w:r>
      <w:r w:rsidRPr="00DD3D6E">
        <w:rPr>
          <w:rFonts w:ascii="Arial" w:hAnsi="Arial" w:cs="Arial"/>
          <w:sz w:val="20"/>
          <w:szCs w:val="20"/>
        </w:rPr>
        <w:t xml:space="preserve"> 6</w:t>
      </w:r>
      <w:r w:rsidR="00437E6E">
        <w:rPr>
          <w:rFonts w:ascii="Arial" w:hAnsi="Arial" w:cs="Arial"/>
          <w:sz w:val="20"/>
          <w:szCs w:val="20"/>
        </w:rPr>
        <w:t>.</w:t>
      </w:r>
      <w:r w:rsidRPr="00DD3D6E">
        <w:rPr>
          <w:rFonts w:ascii="Arial" w:hAnsi="Arial" w:cs="Arial"/>
          <w:sz w:val="20"/>
          <w:szCs w:val="20"/>
        </w:rPr>
        <w:t>205, de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29 de abril de 1975, estabelecido pelo Governo Federal.</w:t>
      </w:r>
    </w:p>
    <w:p w14:paraId="7F05B1C0" w14:textId="77777777" w:rsidR="00437E6E" w:rsidRPr="00DD3D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AD45A0" w14:textId="668D6578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>Art. 5</w:t>
      </w:r>
      <w:r w:rsidR="00437E6E" w:rsidRPr="00437E6E">
        <w:rPr>
          <w:rFonts w:ascii="Arial" w:hAnsi="Arial" w:cs="Arial"/>
          <w:b/>
          <w:bCs/>
          <w:sz w:val="20"/>
          <w:szCs w:val="20"/>
        </w:rPr>
        <w:t>º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Aos senhores Vereadores, é vedado o pagamento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de:</w:t>
      </w:r>
    </w:p>
    <w:p w14:paraId="57930CE5" w14:textId="4DBA940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6282C3" w14:textId="1FFDDB0C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 xml:space="preserve">I </w:t>
      </w:r>
      <w:r w:rsidR="00437E6E" w:rsidRPr="00437E6E">
        <w:rPr>
          <w:rFonts w:ascii="Arial" w:hAnsi="Arial" w:cs="Arial"/>
          <w:b/>
          <w:bCs/>
          <w:sz w:val="20"/>
          <w:szCs w:val="20"/>
        </w:rPr>
        <w:t>-</w:t>
      </w:r>
      <w:r w:rsidR="00437E6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37E6E" w:rsidRPr="00DD3D6E">
        <w:rPr>
          <w:rFonts w:ascii="Arial" w:hAnsi="Arial" w:cs="Arial"/>
          <w:sz w:val="20"/>
          <w:szCs w:val="20"/>
        </w:rPr>
        <w:t>ajuda</w:t>
      </w:r>
      <w:proofErr w:type="gramEnd"/>
      <w:r w:rsidR="00437E6E" w:rsidRPr="00DD3D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de Custo;</w:t>
      </w:r>
    </w:p>
    <w:p w14:paraId="19C40F38" w14:textId="77777777" w:rsidR="00437E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966935" w14:textId="4C1CBF7D" w:rsidR="00437E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 xml:space="preserve">II </w:t>
      </w:r>
      <w:r w:rsidR="00437E6E" w:rsidRPr="00437E6E">
        <w:rPr>
          <w:rFonts w:ascii="Arial" w:hAnsi="Arial" w:cs="Arial"/>
          <w:b/>
          <w:bCs/>
          <w:sz w:val="20"/>
          <w:szCs w:val="20"/>
        </w:rPr>
        <w:t>-</w:t>
      </w:r>
      <w:r w:rsidR="00437E6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37E6E" w:rsidRPr="00DD3D6E">
        <w:rPr>
          <w:rFonts w:ascii="Arial" w:hAnsi="Arial" w:cs="Arial"/>
          <w:sz w:val="20"/>
          <w:szCs w:val="20"/>
        </w:rPr>
        <w:t>ajuda</w:t>
      </w:r>
      <w:proofErr w:type="gramEnd"/>
      <w:r w:rsidR="00437E6E" w:rsidRPr="00DD3D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de Custo no Recesso; </w:t>
      </w:r>
    </w:p>
    <w:p w14:paraId="42477DAA" w14:textId="77777777" w:rsidR="00437E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EAEEDA" w14:textId="6FE6311A" w:rsidR="00437E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>III</w:t>
      </w:r>
      <w:r w:rsidR="00437E6E" w:rsidRPr="00437E6E">
        <w:rPr>
          <w:rFonts w:ascii="Arial" w:hAnsi="Arial" w:cs="Arial"/>
          <w:b/>
          <w:bCs/>
          <w:sz w:val="20"/>
          <w:szCs w:val="20"/>
        </w:rPr>
        <w:t xml:space="preserve"> -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="00437E6E" w:rsidRPr="00DD3D6E">
        <w:rPr>
          <w:rFonts w:ascii="Arial" w:hAnsi="Arial" w:cs="Arial"/>
          <w:sz w:val="20"/>
          <w:szCs w:val="20"/>
        </w:rPr>
        <w:t>complementações Mensais</w:t>
      </w:r>
      <w:r w:rsidRPr="00DD3D6E">
        <w:rPr>
          <w:rFonts w:ascii="Arial" w:hAnsi="Arial" w:cs="Arial"/>
          <w:sz w:val="20"/>
          <w:szCs w:val="20"/>
        </w:rPr>
        <w:t xml:space="preserve">, e </w:t>
      </w:r>
    </w:p>
    <w:p w14:paraId="3A1A2A4B" w14:textId="77777777" w:rsidR="00437E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3F36F3" w14:textId="4BACAA9D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t>IV</w:t>
      </w:r>
      <w:r w:rsidR="00437E6E" w:rsidRPr="00437E6E">
        <w:rPr>
          <w:rFonts w:ascii="Arial" w:hAnsi="Arial" w:cs="Arial"/>
          <w:b/>
          <w:bCs/>
          <w:sz w:val="20"/>
          <w:szCs w:val="20"/>
        </w:rPr>
        <w:t xml:space="preserve"> -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Sessões Extraordinárias.</w:t>
      </w:r>
    </w:p>
    <w:p w14:paraId="4A7441ED" w14:textId="77777777" w:rsidR="00437E6E" w:rsidRDefault="00437E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67F1E5" w14:textId="75A00122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E6E">
        <w:rPr>
          <w:rFonts w:ascii="Arial" w:hAnsi="Arial" w:cs="Arial"/>
          <w:b/>
          <w:bCs/>
          <w:sz w:val="20"/>
          <w:szCs w:val="20"/>
        </w:rPr>
        <w:lastRenderedPageBreak/>
        <w:t>Art. 6</w:t>
      </w:r>
      <w:r w:rsidR="00437E6E" w:rsidRPr="00437E6E">
        <w:rPr>
          <w:rFonts w:ascii="Arial" w:hAnsi="Arial" w:cs="Arial"/>
          <w:b/>
          <w:bCs/>
          <w:sz w:val="20"/>
          <w:szCs w:val="20"/>
        </w:rPr>
        <w:t>º</w:t>
      </w:r>
      <w:r w:rsidR="00437E6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As despesas decorrentes com a </w:t>
      </w:r>
      <w:r w:rsidR="00437E6E" w:rsidRPr="00DD3D6E">
        <w:rPr>
          <w:rFonts w:ascii="Arial" w:hAnsi="Arial" w:cs="Arial"/>
          <w:sz w:val="20"/>
          <w:szCs w:val="20"/>
        </w:rPr>
        <w:t>execução</w:t>
      </w:r>
      <w:r w:rsidRPr="00DD3D6E">
        <w:rPr>
          <w:rFonts w:ascii="Arial" w:hAnsi="Arial" w:cs="Arial"/>
          <w:sz w:val="20"/>
          <w:szCs w:val="20"/>
        </w:rPr>
        <w:t xml:space="preserve"> da pr</w:t>
      </w:r>
      <w:r w:rsidR="00437E6E">
        <w:rPr>
          <w:rFonts w:ascii="Arial" w:hAnsi="Arial" w:cs="Arial"/>
          <w:sz w:val="20"/>
          <w:szCs w:val="20"/>
        </w:rPr>
        <w:t>esente Res</w:t>
      </w:r>
      <w:r w:rsidR="0069713E">
        <w:rPr>
          <w:rFonts w:ascii="Arial" w:hAnsi="Arial" w:cs="Arial"/>
          <w:sz w:val="20"/>
          <w:szCs w:val="20"/>
        </w:rPr>
        <w:t xml:space="preserve">olução, </w:t>
      </w:r>
      <w:r w:rsidRPr="00DD3D6E">
        <w:rPr>
          <w:rFonts w:ascii="Arial" w:hAnsi="Arial" w:cs="Arial"/>
          <w:sz w:val="20"/>
          <w:szCs w:val="20"/>
        </w:rPr>
        <w:t>correrão a conta de dotações próprias do orçame</w:t>
      </w:r>
      <w:r w:rsidR="0069713E">
        <w:rPr>
          <w:rFonts w:ascii="Arial" w:hAnsi="Arial" w:cs="Arial"/>
          <w:sz w:val="20"/>
          <w:szCs w:val="20"/>
        </w:rPr>
        <w:t>n</w:t>
      </w:r>
      <w:r w:rsidRPr="00DD3D6E">
        <w:rPr>
          <w:rFonts w:ascii="Arial" w:hAnsi="Arial" w:cs="Arial"/>
          <w:sz w:val="20"/>
          <w:szCs w:val="20"/>
        </w:rPr>
        <w:t>to, suplementadas se necessário.</w:t>
      </w:r>
    </w:p>
    <w:p w14:paraId="573301E8" w14:textId="77777777" w:rsidR="0069713E" w:rsidRDefault="0069713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C00C39" w14:textId="79691B72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13E">
        <w:rPr>
          <w:rFonts w:ascii="Arial" w:hAnsi="Arial" w:cs="Arial"/>
          <w:b/>
          <w:bCs/>
          <w:sz w:val="20"/>
          <w:szCs w:val="20"/>
        </w:rPr>
        <w:t>Art. 7</w:t>
      </w:r>
      <w:r w:rsidR="0069713E" w:rsidRPr="0069713E">
        <w:rPr>
          <w:rFonts w:ascii="Arial" w:hAnsi="Arial" w:cs="Arial"/>
          <w:b/>
          <w:bCs/>
          <w:sz w:val="20"/>
          <w:szCs w:val="20"/>
        </w:rPr>
        <w:t>º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Esta Resolução </w:t>
      </w:r>
      <w:r w:rsidR="0069713E">
        <w:rPr>
          <w:rFonts w:ascii="Arial" w:hAnsi="Arial" w:cs="Arial"/>
          <w:sz w:val="20"/>
          <w:szCs w:val="20"/>
        </w:rPr>
        <w:t xml:space="preserve">entrará </w:t>
      </w:r>
      <w:r w:rsidRPr="00DD3D6E">
        <w:rPr>
          <w:rFonts w:ascii="Arial" w:hAnsi="Arial" w:cs="Arial"/>
          <w:sz w:val="20"/>
          <w:szCs w:val="20"/>
        </w:rPr>
        <w:t>em vigor a partir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1</w:t>
      </w:r>
      <w:r w:rsidR="0069713E">
        <w:rPr>
          <w:rFonts w:ascii="Arial" w:hAnsi="Arial" w:cs="Arial"/>
          <w:sz w:val="20"/>
          <w:szCs w:val="20"/>
        </w:rPr>
        <w:t xml:space="preserve">º </w:t>
      </w:r>
      <w:r w:rsidRPr="00DD3D6E">
        <w:rPr>
          <w:rFonts w:ascii="Arial" w:hAnsi="Arial" w:cs="Arial"/>
          <w:sz w:val="20"/>
          <w:szCs w:val="20"/>
        </w:rPr>
        <w:t>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janeiro de 1989.</w:t>
      </w:r>
    </w:p>
    <w:p w14:paraId="7D54D6C3" w14:textId="77777777" w:rsidR="0069713E" w:rsidRDefault="0069713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A1E662" w14:textId="1524E911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13E">
        <w:rPr>
          <w:rFonts w:ascii="Arial" w:hAnsi="Arial" w:cs="Arial"/>
          <w:b/>
          <w:bCs/>
          <w:sz w:val="20"/>
          <w:szCs w:val="20"/>
        </w:rPr>
        <w:t>Art. 8</w:t>
      </w:r>
      <w:r w:rsidR="0069713E" w:rsidRPr="0069713E">
        <w:rPr>
          <w:rFonts w:ascii="Arial" w:hAnsi="Arial" w:cs="Arial"/>
          <w:b/>
          <w:bCs/>
          <w:sz w:val="20"/>
          <w:szCs w:val="20"/>
        </w:rPr>
        <w:t>º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Revogam-se as disposições em contrário.</w:t>
      </w:r>
    </w:p>
    <w:p w14:paraId="0E102B3A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04F3AECA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>Câmara Municipal de Ferraz de Vasconcelos, em 22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>novembro de 1988.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2022-09-19T20:46:00Z</dcterms:created>
  <dcterms:modified xsi:type="dcterms:W3CDTF">2022-09-19T20:57:00Z</dcterms:modified>
</cp:coreProperties>
</file>