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C5B3F45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DD3D6E">
        <w:rPr>
          <w:rFonts w:ascii="Arial" w:hAnsi="Arial" w:cs="Arial"/>
          <w:b/>
          <w:sz w:val="20"/>
          <w:szCs w:val="20"/>
        </w:rPr>
        <w:t>8</w:t>
      </w:r>
      <w:r w:rsidR="00901A3B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01A3B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01A3B">
        <w:rPr>
          <w:rFonts w:ascii="Arial" w:hAnsi="Arial" w:cs="Arial"/>
          <w:b/>
          <w:sz w:val="20"/>
          <w:szCs w:val="20"/>
        </w:rPr>
        <w:t>MAIO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6C4B1D">
        <w:rPr>
          <w:rFonts w:ascii="Arial" w:hAnsi="Arial" w:cs="Arial"/>
          <w:b/>
          <w:sz w:val="20"/>
          <w:szCs w:val="20"/>
        </w:rPr>
        <w:t>9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DE3D03A" w:rsidR="0028101D" w:rsidRDefault="007C42A7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</w:t>
      </w:r>
      <w:r w:rsidR="00901A3B">
        <w:rPr>
          <w:rFonts w:ascii="Arial" w:hAnsi="Arial" w:cs="Arial"/>
          <w:sz w:val="20"/>
          <w:szCs w:val="20"/>
        </w:rPr>
        <w:t>nova redação ao artigo 1º, da Resolução nº 280/88, e dá outras providências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D22CB1" w14:textId="77777777" w:rsidR="00901A3B" w:rsidRDefault="00127A68" w:rsidP="00246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901A3B">
        <w:rPr>
          <w:rFonts w:ascii="Arial" w:hAnsi="Arial" w:cs="Arial"/>
          <w:sz w:val="20"/>
          <w:szCs w:val="20"/>
        </w:rPr>
        <w:t>O artigo 1º da Resolução nº 280, de 22 de novembro de 1988, que dispõe sobre a remuneração dos senhores Vereadores à Câmara Municipal de Ferraz de Vasconcelos, passa a vigorar com a seguinte redação:</w:t>
      </w:r>
    </w:p>
    <w:p w14:paraId="218DB254" w14:textId="77777777" w:rsidR="00901A3B" w:rsidRDefault="00901A3B" w:rsidP="00246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572D59" w14:textId="6F1937C6" w:rsidR="00DD3D6E" w:rsidRDefault="00901A3B" w:rsidP="00246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A remuneração dos senhores Vereadores à Câmara Municipal de Ferraz de Vasconcelos, nos termos da Constituição da República Federativa do Brasil, para a legislatura a inicia</w:t>
      </w:r>
      <w:r w:rsidR="00494B55">
        <w:rPr>
          <w:rFonts w:ascii="Arial" w:hAnsi="Arial" w:cs="Arial"/>
          <w:sz w:val="20"/>
          <w:szCs w:val="20"/>
        </w:rPr>
        <w:t>r-se em 1º de janeiro de 1989, compreende os subsídios, sendo fixada em 80 (oitenta)valores de referência, ou outro índice oficial equivalente.”</w:t>
      </w:r>
    </w:p>
    <w:p w14:paraId="47686513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A1E662" w14:textId="6046C313" w:rsidR="00DD3D6E" w:rsidRDefault="00DD3D6E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 xml:space="preserve">Esta Resolução </w:t>
      </w:r>
      <w:r w:rsidR="0069713E">
        <w:rPr>
          <w:rFonts w:ascii="Arial" w:hAnsi="Arial" w:cs="Arial"/>
          <w:sz w:val="20"/>
          <w:szCs w:val="20"/>
        </w:rPr>
        <w:t xml:space="preserve">entrará </w:t>
      </w:r>
      <w:r w:rsidRPr="00DD3D6E">
        <w:rPr>
          <w:rFonts w:ascii="Arial" w:hAnsi="Arial" w:cs="Arial"/>
          <w:sz w:val="20"/>
          <w:szCs w:val="20"/>
        </w:rPr>
        <w:t xml:space="preserve">em vigor </w:t>
      </w:r>
      <w:r w:rsidR="007C42A7">
        <w:rPr>
          <w:rFonts w:ascii="Arial" w:hAnsi="Arial" w:cs="Arial"/>
          <w:sz w:val="20"/>
          <w:szCs w:val="20"/>
        </w:rPr>
        <w:t>na data de sua publicação</w:t>
      </w:r>
      <w:r w:rsidR="00494B55">
        <w:rPr>
          <w:rFonts w:ascii="Arial" w:hAnsi="Arial" w:cs="Arial"/>
          <w:sz w:val="20"/>
          <w:szCs w:val="20"/>
        </w:rPr>
        <w:t>, retroagindo seus efeitos a 1º de maio de 1989</w:t>
      </w:r>
      <w:r w:rsidRPr="00DD3D6E">
        <w:rPr>
          <w:rFonts w:ascii="Arial" w:hAnsi="Arial" w:cs="Arial"/>
          <w:sz w:val="20"/>
          <w:szCs w:val="20"/>
        </w:rPr>
        <w:t>.</w:t>
      </w:r>
    </w:p>
    <w:p w14:paraId="15B68C97" w14:textId="173C4AC9" w:rsidR="00494B55" w:rsidRDefault="00494B55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0DB0E5" w14:textId="062BEF21" w:rsidR="00494B55" w:rsidRPr="00DD3D6E" w:rsidRDefault="00494B55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4B5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contrário, em especial o artigo 4º da Resolução nº 280 de 22 de novembro de 1988 e a Resolução nº 282, de 21 de dezembro de 1988.</w:t>
      </w:r>
    </w:p>
    <w:p w14:paraId="0E102B3A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56F9A8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3D2772C9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94B55">
        <w:rPr>
          <w:rFonts w:ascii="Arial" w:hAnsi="Arial" w:cs="Arial"/>
          <w:sz w:val="20"/>
          <w:szCs w:val="20"/>
        </w:rPr>
        <w:t>22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494B55">
        <w:rPr>
          <w:rFonts w:ascii="Arial" w:hAnsi="Arial" w:cs="Arial"/>
          <w:sz w:val="20"/>
          <w:szCs w:val="20"/>
        </w:rPr>
        <w:t>maio</w:t>
      </w:r>
      <w:r w:rsidRPr="00DD3D6E">
        <w:rPr>
          <w:rFonts w:ascii="Arial" w:hAnsi="Arial" w:cs="Arial"/>
          <w:sz w:val="20"/>
          <w:szCs w:val="20"/>
        </w:rPr>
        <w:t xml:space="preserve"> de 198</w:t>
      </w:r>
      <w:r w:rsidR="00246DA0">
        <w:rPr>
          <w:rFonts w:ascii="Arial" w:hAnsi="Arial" w:cs="Arial"/>
          <w:sz w:val="20"/>
          <w:szCs w:val="20"/>
        </w:rPr>
        <w:t>9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3"/>
  </w:num>
  <w:num w:numId="2" w16cid:durableId="463889039">
    <w:abstractNumId w:val="19"/>
  </w:num>
  <w:num w:numId="3" w16cid:durableId="506292743">
    <w:abstractNumId w:val="8"/>
  </w:num>
  <w:num w:numId="4" w16cid:durableId="34821137">
    <w:abstractNumId w:val="16"/>
  </w:num>
  <w:num w:numId="5" w16cid:durableId="1838155180">
    <w:abstractNumId w:val="9"/>
  </w:num>
  <w:num w:numId="6" w16cid:durableId="1479952614">
    <w:abstractNumId w:val="2"/>
  </w:num>
  <w:num w:numId="7" w16cid:durableId="78598889">
    <w:abstractNumId w:val="18"/>
  </w:num>
  <w:num w:numId="8" w16cid:durableId="308364934">
    <w:abstractNumId w:val="12"/>
  </w:num>
  <w:num w:numId="9" w16cid:durableId="1063866085">
    <w:abstractNumId w:val="22"/>
  </w:num>
  <w:num w:numId="10" w16cid:durableId="1364557295">
    <w:abstractNumId w:val="17"/>
  </w:num>
  <w:num w:numId="11" w16cid:durableId="785738140">
    <w:abstractNumId w:val="5"/>
  </w:num>
  <w:num w:numId="12" w16cid:durableId="802044370">
    <w:abstractNumId w:val="4"/>
  </w:num>
  <w:num w:numId="13" w16cid:durableId="882911531">
    <w:abstractNumId w:val="15"/>
  </w:num>
  <w:num w:numId="14" w16cid:durableId="584610012">
    <w:abstractNumId w:val="21"/>
  </w:num>
  <w:num w:numId="15" w16cid:durableId="1677726432">
    <w:abstractNumId w:val="20"/>
  </w:num>
  <w:num w:numId="16" w16cid:durableId="691540132">
    <w:abstractNumId w:val="26"/>
  </w:num>
  <w:num w:numId="17" w16cid:durableId="130558970">
    <w:abstractNumId w:val="7"/>
  </w:num>
  <w:num w:numId="18" w16cid:durableId="802188615">
    <w:abstractNumId w:val="10"/>
  </w:num>
  <w:num w:numId="19" w16cid:durableId="298345819">
    <w:abstractNumId w:val="25"/>
  </w:num>
  <w:num w:numId="20" w16cid:durableId="1978946070">
    <w:abstractNumId w:val="27"/>
  </w:num>
  <w:num w:numId="21" w16cid:durableId="145706836">
    <w:abstractNumId w:val="29"/>
  </w:num>
  <w:num w:numId="22" w16cid:durableId="985401721">
    <w:abstractNumId w:val="6"/>
  </w:num>
  <w:num w:numId="23" w16cid:durableId="320892732">
    <w:abstractNumId w:val="11"/>
  </w:num>
  <w:num w:numId="24" w16cid:durableId="1035737043">
    <w:abstractNumId w:val="1"/>
  </w:num>
  <w:num w:numId="25" w16cid:durableId="1431512923">
    <w:abstractNumId w:val="24"/>
  </w:num>
  <w:num w:numId="26" w16cid:durableId="484275352">
    <w:abstractNumId w:val="31"/>
  </w:num>
  <w:num w:numId="27" w16cid:durableId="1188986261">
    <w:abstractNumId w:val="14"/>
  </w:num>
  <w:num w:numId="28" w16cid:durableId="1162163734">
    <w:abstractNumId w:val="28"/>
  </w:num>
  <w:num w:numId="29" w16cid:durableId="2111776113">
    <w:abstractNumId w:val="23"/>
  </w:num>
  <w:num w:numId="30" w16cid:durableId="512259005">
    <w:abstractNumId w:val="3"/>
  </w:num>
  <w:num w:numId="31" w16cid:durableId="211691991">
    <w:abstractNumId w:val="0"/>
  </w:num>
  <w:num w:numId="32" w16cid:durableId="10023891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4AB2"/>
    <w:rsid w:val="000E6B0C"/>
    <w:rsid w:val="000E78E9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65F8"/>
    <w:rsid w:val="00263F02"/>
    <w:rsid w:val="00271399"/>
    <w:rsid w:val="0028101D"/>
    <w:rsid w:val="00285F07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4BAB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B0241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1577E"/>
    <w:rsid w:val="00D3577D"/>
    <w:rsid w:val="00D36FF9"/>
    <w:rsid w:val="00D52B4F"/>
    <w:rsid w:val="00D565F7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06BD"/>
    <w:rsid w:val="00F068BC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6</cp:revision>
  <dcterms:created xsi:type="dcterms:W3CDTF">2022-09-20T12:17:00Z</dcterms:created>
  <dcterms:modified xsi:type="dcterms:W3CDTF">2022-09-20T12:58:00Z</dcterms:modified>
</cp:coreProperties>
</file>