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B8BB22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F42897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53AA2">
        <w:rPr>
          <w:rFonts w:ascii="Arial" w:hAnsi="Arial" w:cs="Arial"/>
          <w:b/>
          <w:sz w:val="20"/>
          <w:szCs w:val="20"/>
        </w:rPr>
        <w:t>2</w:t>
      </w:r>
      <w:r w:rsidR="00F42897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53AA2">
        <w:rPr>
          <w:rFonts w:ascii="Arial" w:hAnsi="Arial" w:cs="Arial"/>
          <w:b/>
          <w:sz w:val="20"/>
          <w:szCs w:val="20"/>
        </w:rPr>
        <w:t>FEVEREIRO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E4B00BE" w:rsidR="0028101D" w:rsidRDefault="00F42897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prorrogação de prazo para apresentação de emendas ao Anteprojeto da lei Orgânica do Município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904CB" w14:textId="5B8B41DA" w:rsidR="00A36806" w:rsidRPr="00A36806" w:rsidRDefault="00127A68" w:rsidP="00C454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553AA2">
        <w:rPr>
          <w:rFonts w:ascii="Arial" w:hAnsi="Arial" w:cs="Arial"/>
          <w:sz w:val="20"/>
          <w:szCs w:val="20"/>
        </w:rPr>
        <w:t xml:space="preserve">Fica </w:t>
      </w:r>
      <w:r w:rsidR="00F42897">
        <w:rPr>
          <w:rFonts w:ascii="Arial" w:hAnsi="Arial" w:cs="Arial"/>
          <w:sz w:val="20"/>
          <w:szCs w:val="20"/>
        </w:rPr>
        <w:t>prorrogado o prazo, para apresentação de emendas ao anteprojeto da Lei Orgânica do Município, até o dia 12 de março de 1990</w:t>
      </w:r>
      <w:r w:rsidR="00A36806" w:rsidRPr="00A36806">
        <w:rPr>
          <w:rFonts w:ascii="Arial" w:hAnsi="Arial" w:cs="Arial"/>
          <w:sz w:val="20"/>
          <w:szCs w:val="20"/>
        </w:rPr>
        <w:t>.</w:t>
      </w:r>
    </w:p>
    <w:p w14:paraId="72D9E1D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DB899D" w14:textId="18B07FC5" w:rsidR="00A36806" w:rsidRPr="00957337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 w:rsidR="00957337">
        <w:rPr>
          <w:rFonts w:ascii="Arial" w:hAnsi="Arial" w:cs="Arial"/>
          <w:sz w:val="20"/>
          <w:szCs w:val="20"/>
        </w:rPr>
        <w:t>, revogadas as disposições em contrário</w:t>
      </w:r>
      <w:r w:rsidRPr="00A36806">
        <w:rPr>
          <w:rFonts w:ascii="Arial" w:hAnsi="Arial" w:cs="Arial"/>
          <w:sz w:val="20"/>
          <w:szCs w:val="20"/>
        </w:rPr>
        <w:t>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3B75BEFF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957337">
        <w:rPr>
          <w:rFonts w:ascii="Arial" w:hAnsi="Arial" w:cs="Arial"/>
          <w:sz w:val="20"/>
          <w:szCs w:val="20"/>
        </w:rPr>
        <w:t>2</w:t>
      </w:r>
      <w:r w:rsidR="00F42897">
        <w:rPr>
          <w:rFonts w:ascii="Arial" w:hAnsi="Arial" w:cs="Arial"/>
          <w:sz w:val="20"/>
          <w:szCs w:val="20"/>
        </w:rPr>
        <w:t>3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957337">
        <w:rPr>
          <w:rFonts w:ascii="Arial" w:hAnsi="Arial" w:cs="Arial"/>
          <w:sz w:val="20"/>
          <w:szCs w:val="20"/>
        </w:rPr>
        <w:t>fevereiro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010E2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1333A"/>
    <w:rsid w:val="00A149F4"/>
    <w:rsid w:val="00A225E1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8EF"/>
    <w:rsid w:val="00A85FAE"/>
    <w:rsid w:val="00A872DE"/>
    <w:rsid w:val="00A87C68"/>
    <w:rsid w:val="00A96254"/>
    <w:rsid w:val="00AA53A5"/>
    <w:rsid w:val="00AB0241"/>
    <w:rsid w:val="00AB0FAE"/>
    <w:rsid w:val="00AD1C95"/>
    <w:rsid w:val="00AD209B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010C9"/>
    <w:rsid w:val="00E15903"/>
    <w:rsid w:val="00E25F16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68BC"/>
    <w:rsid w:val="00F07881"/>
    <w:rsid w:val="00F17AB0"/>
    <w:rsid w:val="00F30495"/>
    <w:rsid w:val="00F361AA"/>
    <w:rsid w:val="00F42897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2022-09-20T18:03:00Z</dcterms:created>
  <dcterms:modified xsi:type="dcterms:W3CDTF">2022-09-20T18:05:00Z</dcterms:modified>
</cp:coreProperties>
</file>