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3EDEEB8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5224E">
        <w:rPr>
          <w:rFonts w:ascii="Arial" w:hAnsi="Arial" w:cs="Arial"/>
          <w:b/>
          <w:sz w:val="20"/>
          <w:szCs w:val="20"/>
        </w:rPr>
        <w:t>3</w:t>
      </w:r>
      <w:r w:rsidR="00073414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60CA">
        <w:rPr>
          <w:rFonts w:ascii="Arial" w:hAnsi="Arial" w:cs="Arial"/>
          <w:b/>
          <w:sz w:val="20"/>
          <w:szCs w:val="20"/>
        </w:rPr>
        <w:t>1</w:t>
      </w:r>
      <w:r w:rsidR="00AE0FA8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E0FA8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0BAD5E1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epresentação, 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0393E1EF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 de Ferraz de Vasconcelos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</w:t>
      </w:r>
      <w:r w:rsidR="00814E12">
        <w:rPr>
          <w:rFonts w:ascii="Arial" w:hAnsi="Arial" w:cs="Arial"/>
          <w:sz w:val="20"/>
          <w:szCs w:val="20"/>
        </w:rPr>
        <w:t>4,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da C</w:t>
      </w:r>
      <w:r w:rsidR="00814E12">
        <w:rPr>
          <w:rFonts w:ascii="Arial" w:hAnsi="Arial" w:cs="Arial"/>
          <w:sz w:val="20"/>
          <w:szCs w:val="20"/>
        </w:rPr>
        <w:t>âmara</w:t>
      </w:r>
      <w:r w:rsidR="00AE0FA8">
        <w:rPr>
          <w:rFonts w:ascii="Arial" w:hAnsi="Arial" w:cs="Arial"/>
          <w:sz w:val="20"/>
          <w:szCs w:val="20"/>
        </w:rPr>
        <w:t>, COMISSÃO DE REPRESENTAÇÃO, composta por no máximo</w:t>
      </w:r>
      <w:r w:rsidR="00A83435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cinco (5) Vereadores</w:t>
      </w:r>
      <w:r w:rsidR="00A83435">
        <w:rPr>
          <w:rFonts w:ascii="Arial" w:hAnsi="Arial" w:cs="Arial"/>
          <w:sz w:val="20"/>
          <w:szCs w:val="20"/>
        </w:rPr>
        <w:t xml:space="preserve">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A83435">
        <w:rPr>
          <w:rFonts w:ascii="Arial" w:hAnsi="Arial" w:cs="Arial"/>
          <w:sz w:val="20"/>
          <w:szCs w:val="20"/>
        </w:rPr>
        <w:t>participar d</w:t>
      </w:r>
      <w:r w:rsidR="00814E12">
        <w:rPr>
          <w:rFonts w:ascii="Arial" w:hAnsi="Arial" w:cs="Arial"/>
          <w:sz w:val="20"/>
          <w:szCs w:val="20"/>
        </w:rPr>
        <w:t xml:space="preserve">e reunião </w:t>
      </w:r>
      <w:r w:rsidR="00A83435">
        <w:rPr>
          <w:rFonts w:ascii="Arial" w:hAnsi="Arial" w:cs="Arial"/>
          <w:sz w:val="20"/>
          <w:szCs w:val="20"/>
        </w:rPr>
        <w:t xml:space="preserve">a realizar-se </w:t>
      </w:r>
      <w:r w:rsidR="00AE0FA8">
        <w:rPr>
          <w:rFonts w:ascii="Arial" w:hAnsi="Arial" w:cs="Arial"/>
          <w:sz w:val="20"/>
          <w:szCs w:val="20"/>
        </w:rPr>
        <w:t xml:space="preserve">no </w:t>
      </w:r>
      <w:r w:rsidR="00814E12">
        <w:rPr>
          <w:rFonts w:ascii="Arial" w:hAnsi="Arial" w:cs="Arial"/>
          <w:sz w:val="20"/>
          <w:szCs w:val="20"/>
        </w:rPr>
        <w:t xml:space="preserve">dia </w:t>
      </w:r>
      <w:r w:rsidR="00AE0FA8">
        <w:rPr>
          <w:rFonts w:ascii="Arial" w:hAnsi="Arial" w:cs="Arial"/>
          <w:sz w:val="20"/>
          <w:szCs w:val="20"/>
        </w:rPr>
        <w:t>1</w:t>
      </w:r>
      <w:r w:rsidR="00814E12">
        <w:rPr>
          <w:rFonts w:ascii="Arial" w:hAnsi="Arial" w:cs="Arial"/>
          <w:sz w:val="20"/>
          <w:szCs w:val="20"/>
        </w:rPr>
        <w:t>4</w:t>
      </w:r>
      <w:r w:rsidR="00AE0FA8">
        <w:rPr>
          <w:rFonts w:ascii="Arial" w:hAnsi="Arial" w:cs="Arial"/>
          <w:sz w:val="20"/>
          <w:szCs w:val="20"/>
        </w:rPr>
        <w:t xml:space="preserve"> do corrente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814E12">
        <w:rPr>
          <w:rFonts w:ascii="Arial" w:hAnsi="Arial" w:cs="Arial"/>
          <w:sz w:val="20"/>
          <w:szCs w:val="20"/>
        </w:rPr>
        <w:t>na Câmara Municipal de Araraquara - SP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1E3C054F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814E12">
        <w:rPr>
          <w:rFonts w:ascii="Arial" w:hAnsi="Arial" w:cs="Arial"/>
          <w:sz w:val="20"/>
          <w:szCs w:val="20"/>
        </w:rPr>
        <w:t>Na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814E12">
        <w:rPr>
          <w:rFonts w:ascii="Arial" w:hAnsi="Arial" w:cs="Arial"/>
          <w:sz w:val="20"/>
          <w:szCs w:val="20"/>
        </w:rPr>
        <w:t xml:space="preserve">a reunião, </w:t>
      </w:r>
      <w:r w:rsidR="00A83435">
        <w:rPr>
          <w:rFonts w:ascii="Arial" w:hAnsi="Arial" w:cs="Arial"/>
          <w:sz w:val="20"/>
          <w:szCs w:val="20"/>
        </w:rPr>
        <w:t>ser</w:t>
      </w:r>
      <w:r w:rsidR="00814E12">
        <w:rPr>
          <w:rFonts w:ascii="Arial" w:hAnsi="Arial" w:cs="Arial"/>
          <w:sz w:val="20"/>
          <w:szCs w:val="20"/>
        </w:rPr>
        <w:t>ão discutidos assuntos relacionados com o IPESP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324EF610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4C21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844CA43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E6EE5">
        <w:rPr>
          <w:rFonts w:ascii="Arial" w:hAnsi="Arial" w:cs="Arial"/>
          <w:sz w:val="20"/>
          <w:szCs w:val="20"/>
        </w:rPr>
        <w:t>1</w:t>
      </w:r>
      <w:r w:rsidR="004C21F0">
        <w:rPr>
          <w:rFonts w:ascii="Arial" w:hAnsi="Arial" w:cs="Arial"/>
          <w:sz w:val="20"/>
          <w:szCs w:val="20"/>
        </w:rPr>
        <w:t>0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4C21F0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2022-09-28T14:43:00Z</dcterms:created>
  <dcterms:modified xsi:type="dcterms:W3CDTF">2022-09-28T14:46:00Z</dcterms:modified>
</cp:coreProperties>
</file>