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6078254F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2454D5">
        <w:rPr>
          <w:rFonts w:ascii="Arial" w:hAnsi="Arial" w:cs="Arial"/>
          <w:b/>
          <w:sz w:val="20"/>
          <w:szCs w:val="20"/>
        </w:rPr>
        <w:t>1</w:t>
      </w:r>
      <w:r w:rsidR="00533C10">
        <w:rPr>
          <w:rFonts w:ascii="Arial" w:hAnsi="Arial" w:cs="Arial"/>
          <w:b/>
          <w:sz w:val="20"/>
          <w:szCs w:val="20"/>
        </w:rPr>
        <w:t>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066F90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7C3C23C8" w:rsidR="00EE2EC9" w:rsidRDefault="002454D5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a Mesa da Câmara a designar </w:t>
      </w:r>
      <w:r>
        <w:rPr>
          <w:rFonts w:ascii="Arial" w:hAnsi="Arial" w:cs="Arial"/>
          <w:sz w:val="20"/>
          <w:szCs w:val="20"/>
        </w:rPr>
        <w:t>Comissão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Representação</w:t>
      </w:r>
      <w:r>
        <w:rPr>
          <w:rFonts w:ascii="Arial" w:hAnsi="Arial" w:cs="Arial"/>
          <w:sz w:val="20"/>
          <w:szCs w:val="20"/>
        </w:rPr>
        <w:t xml:space="preserve"> para os fins que especifica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548E993D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bookmarkStart w:id="0" w:name="_Hlk112056857"/>
      <w:r w:rsidR="00066F90">
        <w:rPr>
          <w:rFonts w:ascii="Arial" w:hAnsi="Arial" w:cs="Arial"/>
          <w:b/>
          <w:sz w:val="20"/>
          <w:szCs w:val="20"/>
        </w:rPr>
        <w:t>LUIZ FÁBIO ALVES DA SILVA</w:t>
      </w:r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 w:rsidR="00066F90">
        <w:rPr>
          <w:rFonts w:ascii="Arial" w:hAnsi="Arial" w:cs="Arial"/>
          <w:bCs/>
          <w:sz w:val="20"/>
          <w:szCs w:val="20"/>
        </w:rPr>
        <w:t xml:space="preserve">em Exercício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E5DF26" w14:textId="7A3FFC7C" w:rsidR="002454D5" w:rsidRDefault="00EE2EC9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Fica a Mesa da Câmara Municipal de Ferraz de Vasconcelos, autorizada a designar nos termos do artigo 114, da Resolução nº 306, de 03 de outubro de 1991, que dispõe sobre o Regimento Interno desta Casa, </w:t>
      </w:r>
      <w:r w:rsidR="00533C10">
        <w:rPr>
          <w:rFonts w:ascii="Arial" w:hAnsi="Arial" w:cs="Arial"/>
          <w:sz w:val="20"/>
          <w:szCs w:val="20"/>
        </w:rPr>
        <w:t>Comissão de Representação</w:t>
      </w:r>
      <w:r w:rsidR="002454D5">
        <w:rPr>
          <w:rFonts w:ascii="Arial" w:hAnsi="Arial" w:cs="Arial"/>
          <w:sz w:val="20"/>
          <w:szCs w:val="20"/>
        </w:rPr>
        <w:t xml:space="preserve">, composta por no máximo </w:t>
      </w:r>
      <w:r w:rsidR="00066F90">
        <w:rPr>
          <w:rFonts w:ascii="Arial" w:hAnsi="Arial" w:cs="Arial"/>
          <w:sz w:val="20"/>
          <w:szCs w:val="20"/>
        </w:rPr>
        <w:t xml:space="preserve">três </w:t>
      </w:r>
      <w:r w:rsidR="002454D5">
        <w:rPr>
          <w:rFonts w:ascii="Arial" w:hAnsi="Arial" w:cs="Arial"/>
          <w:sz w:val="20"/>
          <w:szCs w:val="20"/>
        </w:rPr>
        <w:t>(</w:t>
      </w:r>
      <w:r w:rsidR="00066F90">
        <w:rPr>
          <w:rFonts w:ascii="Arial" w:hAnsi="Arial" w:cs="Arial"/>
          <w:sz w:val="20"/>
          <w:szCs w:val="20"/>
        </w:rPr>
        <w:t>3</w:t>
      </w:r>
      <w:r w:rsidR="002454D5">
        <w:rPr>
          <w:rFonts w:ascii="Arial" w:hAnsi="Arial" w:cs="Arial"/>
          <w:sz w:val="20"/>
          <w:szCs w:val="20"/>
        </w:rPr>
        <w:t>) Vereadores, que se destina a participar d</w:t>
      </w:r>
      <w:r w:rsidR="00533C10">
        <w:rPr>
          <w:rFonts w:ascii="Arial" w:hAnsi="Arial" w:cs="Arial"/>
          <w:sz w:val="20"/>
          <w:szCs w:val="20"/>
        </w:rPr>
        <w:t>o seminário</w:t>
      </w:r>
      <w:r w:rsidR="002454D5">
        <w:rPr>
          <w:rFonts w:ascii="Arial" w:hAnsi="Arial" w:cs="Arial"/>
          <w:sz w:val="20"/>
          <w:szCs w:val="20"/>
        </w:rPr>
        <w:t xml:space="preserve"> “</w:t>
      </w:r>
      <w:r w:rsidR="00551912">
        <w:rPr>
          <w:rFonts w:ascii="Arial" w:hAnsi="Arial" w:cs="Arial"/>
          <w:sz w:val="20"/>
          <w:szCs w:val="20"/>
        </w:rPr>
        <w:t>O</w:t>
      </w:r>
      <w:r w:rsidR="00533C10">
        <w:rPr>
          <w:rFonts w:ascii="Arial" w:hAnsi="Arial" w:cs="Arial"/>
          <w:sz w:val="20"/>
          <w:szCs w:val="20"/>
        </w:rPr>
        <w:t>S SERVIDORES E AS REFORMAS ADMINISTRATIVA E PREVIDENCIÁRIA</w:t>
      </w:r>
      <w:r w:rsidR="00551912">
        <w:rPr>
          <w:rFonts w:ascii="Arial" w:hAnsi="Arial" w:cs="Arial"/>
          <w:sz w:val="20"/>
          <w:szCs w:val="20"/>
        </w:rPr>
        <w:t>”,</w:t>
      </w:r>
      <w:r w:rsidR="002454D5">
        <w:rPr>
          <w:rFonts w:ascii="Arial" w:hAnsi="Arial" w:cs="Arial"/>
          <w:sz w:val="20"/>
          <w:szCs w:val="20"/>
        </w:rPr>
        <w:t xml:space="preserve"> a realizar-se </w:t>
      </w:r>
      <w:r w:rsidR="00066F90">
        <w:rPr>
          <w:rFonts w:ascii="Arial" w:hAnsi="Arial" w:cs="Arial"/>
          <w:sz w:val="20"/>
          <w:szCs w:val="20"/>
        </w:rPr>
        <w:t xml:space="preserve">em </w:t>
      </w:r>
      <w:r w:rsidR="00551912">
        <w:rPr>
          <w:rFonts w:ascii="Arial" w:hAnsi="Arial" w:cs="Arial"/>
          <w:sz w:val="20"/>
          <w:szCs w:val="20"/>
        </w:rPr>
        <w:t>São Paulo – Capital,</w:t>
      </w:r>
      <w:r w:rsidR="00066F90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no período de </w:t>
      </w:r>
      <w:r w:rsidR="00533C10">
        <w:rPr>
          <w:rFonts w:ascii="Arial" w:hAnsi="Arial" w:cs="Arial"/>
          <w:sz w:val="20"/>
          <w:szCs w:val="20"/>
        </w:rPr>
        <w:t>16</w:t>
      </w:r>
      <w:r w:rsidR="002454D5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 xml:space="preserve">a </w:t>
      </w:r>
      <w:r w:rsidR="00551912">
        <w:rPr>
          <w:rFonts w:ascii="Arial" w:hAnsi="Arial" w:cs="Arial"/>
          <w:sz w:val="20"/>
          <w:szCs w:val="20"/>
        </w:rPr>
        <w:t>1</w:t>
      </w:r>
      <w:r w:rsidR="00533C10">
        <w:rPr>
          <w:rFonts w:ascii="Arial" w:hAnsi="Arial" w:cs="Arial"/>
          <w:sz w:val="20"/>
          <w:szCs w:val="20"/>
        </w:rPr>
        <w:t>8</w:t>
      </w:r>
      <w:r w:rsidR="00066F90">
        <w:rPr>
          <w:rFonts w:ascii="Arial" w:hAnsi="Arial" w:cs="Arial"/>
          <w:sz w:val="20"/>
          <w:szCs w:val="20"/>
        </w:rPr>
        <w:t xml:space="preserve"> </w:t>
      </w:r>
      <w:r w:rsidR="002454D5">
        <w:rPr>
          <w:rFonts w:ascii="Arial" w:hAnsi="Arial" w:cs="Arial"/>
          <w:sz w:val="20"/>
          <w:szCs w:val="20"/>
        </w:rPr>
        <w:t>do corrente</w:t>
      </w:r>
      <w:r w:rsidR="002454D5">
        <w:rPr>
          <w:rFonts w:ascii="Arial" w:hAnsi="Arial" w:cs="Arial"/>
          <w:sz w:val="20"/>
          <w:szCs w:val="20"/>
        </w:rPr>
        <w:t>.</w:t>
      </w:r>
    </w:p>
    <w:p w14:paraId="4DAE9B75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38A1E1" w14:textId="0D45AE97" w:rsidR="00066F90" w:rsidRP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único. </w:t>
      </w:r>
      <w:r w:rsidRPr="00066F90">
        <w:rPr>
          <w:rFonts w:ascii="Arial" w:hAnsi="Arial" w:cs="Arial"/>
          <w:bCs/>
          <w:sz w:val="20"/>
          <w:szCs w:val="20"/>
        </w:rPr>
        <w:t xml:space="preserve">O referido </w:t>
      </w:r>
      <w:r w:rsidR="00533C10">
        <w:rPr>
          <w:rFonts w:ascii="Arial" w:hAnsi="Arial" w:cs="Arial"/>
          <w:bCs/>
          <w:sz w:val="20"/>
          <w:szCs w:val="20"/>
        </w:rPr>
        <w:t xml:space="preserve">seminário </w:t>
      </w:r>
      <w:r w:rsidRPr="00066F90">
        <w:rPr>
          <w:rFonts w:ascii="Arial" w:hAnsi="Arial" w:cs="Arial"/>
          <w:bCs/>
          <w:sz w:val="20"/>
          <w:szCs w:val="20"/>
        </w:rPr>
        <w:t xml:space="preserve">será </w:t>
      </w:r>
      <w:r w:rsidR="00533C10">
        <w:rPr>
          <w:rFonts w:ascii="Arial" w:hAnsi="Arial" w:cs="Arial"/>
          <w:bCs/>
          <w:sz w:val="20"/>
          <w:szCs w:val="20"/>
        </w:rPr>
        <w:t>promovido</w:t>
      </w:r>
      <w:r w:rsidRPr="00066F90">
        <w:rPr>
          <w:rFonts w:ascii="Arial" w:hAnsi="Arial" w:cs="Arial"/>
          <w:bCs/>
          <w:sz w:val="20"/>
          <w:szCs w:val="20"/>
        </w:rPr>
        <w:t xml:space="preserve"> pel</w:t>
      </w:r>
      <w:r w:rsidR="00533C10">
        <w:rPr>
          <w:rFonts w:ascii="Arial" w:hAnsi="Arial" w:cs="Arial"/>
          <w:bCs/>
          <w:sz w:val="20"/>
          <w:szCs w:val="20"/>
        </w:rPr>
        <w:t>a Associação dos Funcionários Públicos do Estado de São Paulo.</w:t>
      </w:r>
    </w:p>
    <w:p w14:paraId="058454DA" w14:textId="77777777" w:rsidR="00066F90" w:rsidRDefault="00066F90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3E8EAB80" w14:textId="0CA7340B" w:rsidR="002454D5" w:rsidRPr="00472AFA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2AFA">
        <w:rPr>
          <w:rFonts w:ascii="Arial" w:hAnsi="Arial" w:cs="Arial"/>
          <w:bCs/>
          <w:sz w:val="20"/>
          <w:szCs w:val="20"/>
        </w:rPr>
        <w:t>As despesas decorrentes com a execução da presente Resolução, correrão à conta de dotações próprias do orçamento.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29D5C98F" w14:textId="6C2333C3" w:rsidR="004303A5" w:rsidRPr="00A32191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D0137F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Resolução</w:t>
      </w:r>
      <w:r w:rsidRPr="00D0137F">
        <w:rPr>
          <w:rFonts w:ascii="Arial" w:hAnsi="Arial" w:cs="Arial"/>
          <w:sz w:val="20"/>
          <w:szCs w:val="20"/>
        </w:rPr>
        <w:t xml:space="preserve"> entra</w:t>
      </w:r>
      <w:r>
        <w:rPr>
          <w:rFonts w:ascii="Arial" w:hAnsi="Arial" w:cs="Arial"/>
          <w:sz w:val="20"/>
          <w:szCs w:val="20"/>
        </w:rPr>
        <w:t>rá</w:t>
      </w:r>
      <w:r w:rsidRPr="00D0137F">
        <w:rPr>
          <w:rFonts w:ascii="Arial" w:hAnsi="Arial" w:cs="Arial"/>
          <w:sz w:val="20"/>
          <w:szCs w:val="20"/>
        </w:rPr>
        <w:t xml:space="preserve"> em vigor na data d</w:t>
      </w:r>
      <w:r>
        <w:rPr>
          <w:rFonts w:ascii="Arial" w:hAnsi="Arial" w:cs="Arial"/>
          <w:sz w:val="20"/>
          <w:szCs w:val="20"/>
        </w:rPr>
        <w:t>e</w:t>
      </w:r>
      <w:r w:rsidRPr="00D0137F">
        <w:rPr>
          <w:rFonts w:ascii="Arial" w:hAnsi="Arial" w:cs="Arial"/>
          <w:sz w:val="20"/>
          <w:szCs w:val="20"/>
        </w:rPr>
        <w:t xml:space="preserve"> sua publicação</w:t>
      </w:r>
      <w:r w:rsidR="00704153">
        <w:rPr>
          <w:rFonts w:ascii="Arial" w:hAnsi="Arial" w:cs="Arial"/>
          <w:sz w:val="20"/>
          <w:szCs w:val="20"/>
        </w:rPr>
        <w:t>.</w:t>
      </w:r>
    </w:p>
    <w:p w14:paraId="509EB62B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7A7B3BD3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066F90">
        <w:rPr>
          <w:rFonts w:ascii="Arial" w:hAnsi="Arial" w:cs="Arial"/>
          <w:sz w:val="20"/>
          <w:szCs w:val="20"/>
        </w:rPr>
        <w:t>09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066F90">
        <w:rPr>
          <w:rFonts w:ascii="Arial" w:hAnsi="Arial" w:cs="Arial"/>
          <w:sz w:val="20"/>
          <w:szCs w:val="20"/>
        </w:rPr>
        <w:t>março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0B2C218E" w:rsidR="00D75B5C" w:rsidRPr="00D75B5C" w:rsidRDefault="00066F90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066F90">
        <w:rPr>
          <w:rFonts w:ascii="Arial" w:hAnsi="Arial" w:cs="Arial"/>
          <w:bCs/>
          <w:sz w:val="20"/>
          <w:szCs w:val="20"/>
        </w:rPr>
        <w:t>LUIZ FÁBIO ALVES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19F577D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em Exercício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842D5"/>
    <w:rsid w:val="00192457"/>
    <w:rsid w:val="001A1F2E"/>
    <w:rsid w:val="001A2491"/>
    <w:rsid w:val="001A3952"/>
    <w:rsid w:val="001B16FA"/>
    <w:rsid w:val="001B35B8"/>
    <w:rsid w:val="001C6571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7D7F"/>
    <w:rsid w:val="0028101D"/>
    <w:rsid w:val="00285F07"/>
    <w:rsid w:val="00286F21"/>
    <w:rsid w:val="002A1E80"/>
    <w:rsid w:val="002A48F4"/>
    <w:rsid w:val="002B0808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A4CE2"/>
    <w:rsid w:val="009A659E"/>
    <w:rsid w:val="009C242E"/>
    <w:rsid w:val="009C5ADC"/>
    <w:rsid w:val="009D3C93"/>
    <w:rsid w:val="009F1795"/>
    <w:rsid w:val="00A037F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B143C5"/>
    <w:rsid w:val="00B47A2A"/>
    <w:rsid w:val="00B6364D"/>
    <w:rsid w:val="00B675B2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3</cp:revision>
  <dcterms:created xsi:type="dcterms:W3CDTF">2022-08-22T13:34:00Z</dcterms:created>
  <dcterms:modified xsi:type="dcterms:W3CDTF">2022-08-22T13:38:00Z</dcterms:modified>
</cp:coreProperties>
</file>