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3AD34027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40584A">
        <w:rPr>
          <w:rFonts w:ascii="Arial" w:hAnsi="Arial" w:cs="Arial"/>
          <w:b/>
          <w:sz w:val="20"/>
          <w:szCs w:val="20"/>
        </w:rPr>
        <w:t>6</w:t>
      </w:r>
      <w:r w:rsidR="00E67AC0">
        <w:rPr>
          <w:rFonts w:ascii="Arial" w:hAnsi="Arial" w:cs="Arial"/>
          <w:b/>
          <w:sz w:val="20"/>
          <w:szCs w:val="20"/>
        </w:rPr>
        <w:t>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67AC0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67AC0">
        <w:rPr>
          <w:rFonts w:ascii="Arial" w:hAnsi="Arial" w:cs="Arial"/>
          <w:b/>
          <w:sz w:val="20"/>
          <w:szCs w:val="20"/>
        </w:rPr>
        <w:t>MAIO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095F1D">
        <w:rPr>
          <w:rFonts w:ascii="Arial" w:hAnsi="Arial" w:cs="Arial"/>
          <w:b/>
          <w:sz w:val="20"/>
          <w:szCs w:val="20"/>
        </w:rPr>
        <w:t>4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63B328EE" w:rsidR="00EE2EC9" w:rsidRDefault="00E67AC0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de cargo de natureza em comissão e</w:t>
      </w:r>
      <w:r w:rsidR="0040584A">
        <w:rPr>
          <w:rFonts w:ascii="Arial" w:hAnsi="Arial" w:cs="Arial"/>
          <w:sz w:val="20"/>
          <w:szCs w:val="20"/>
        </w:rPr>
        <w:t xml:space="preserve"> </w:t>
      </w:r>
      <w:r w:rsidR="00841D04">
        <w:rPr>
          <w:rFonts w:ascii="Arial" w:hAnsi="Arial" w:cs="Arial"/>
          <w:sz w:val="20"/>
          <w:szCs w:val="20"/>
        </w:rPr>
        <w:t>dá outras providências</w:t>
      </w:r>
      <w:r>
        <w:rPr>
          <w:rFonts w:ascii="Arial" w:hAnsi="Arial" w:cs="Arial"/>
          <w:sz w:val="20"/>
          <w:szCs w:val="20"/>
        </w:rPr>
        <w:t xml:space="preserve"> correlatas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2C73F083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9314AB">
        <w:rPr>
          <w:rFonts w:ascii="Arial" w:hAnsi="Arial" w:cs="Arial"/>
          <w:b/>
          <w:sz w:val="20"/>
          <w:szCs w:val="20"/>
        </w:rPr>
        <w:t>FLÁVIO BATISTA DE SOUZA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C92F73" w14:textId="7565452E" w:rsidR="002460C5" w:rsidRDefault="00EE2EC9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67AC0">
        <w:rPr>
          <w:rFonts w:ascii="Arial" w:hAnsi="Arial" w:cs="Arial"/>
          <w:sz w:val="20"/>
          <w:szCs w:val="20"/>
        </w:rPr>
        <w:t xml:space="preserve">Fica criado no anexo II – Cargos de Provimento em Comissão – da </w:t>
      </w:r>
      <w:r w:rsidR="0040584A">
        <w:rPr>
          <w:rFonts w:ascii="Arial" w:hAnsi="Arial" w:cs="Arial"/>
          <w:sz w:val="20"/>
          <w:szCs w:val="20"/>
        </w:rPr>
        <w:t xml:space="preserve">Resolução nº </w:t>
      </w:r>
      <w:r w:rsidR="00841D04">
        <w:rPr>
          <w:rFonts w:ascii="Arial" w:hAnsi="Arial" w:cs="Arial"/>
          <w:sz w:val="20"/>
          <w:szCs w:val="20"/>
        </w:rPr>
        <w:t>450</w:t>
      </w:r>
      <w:r w:rsidR="0040584A">
        <w:rPr>
          <w:rFonts w:ascii="Arial" w:hAnsi="Arial" w:cs="Arial"/>
          <w:sz w:val="20"/>
          <w:szCs w:val="20"/>
        </w:rPr>
        <w:t xml:space="preserve">, de </w:t>
      </w:r>
      <w:r w:rsidR="00841D04">
        <w:rPr>
          <w:rFonts w:ascii="Arial" w:hAnsi="Arial" w:cs="Arial"/>
          <w:sz w:val="20"/>
          <w:szCs w:val="20"/>
        </w:rPr>
        <w:t>12</w:t>
      </w:r>
      <w:r w:rsidR="0040584A">
        <w:rPr>
          <w:rFonts w:ascii="Arial" w:hAnsi="Arial" w:cs="Arial"/>
          <w:sz w:val="20"/>
          <w:szCs w:val="20"/>
        </w:rPr>
        <w:t xml:space="preserve"> de </w:t>
      </w:r>
      <w:r w:rsidR="00841D04">
        <w:rPr>
          <w:rFonts w:ascii="Arial" w:hAnsi="Arial" w:cs="Arial"/>
          <w:sz w:val="20"/>
          <w:szCs w:val="20"/>
        </w:rPr>
        <w:t>março</w:t>
      </w:r>
      <w:r w:rsidR="0040584A">
        <w:rPr>
          <w:rFonts w:ascii="Arial" w:hAnsi="Arial" w:cs="Arial"/>
          <w:sz w:val="20"/>
          <w:szCs w:val="20"/>
        </w:rPr>
        <w:t xml:space="preserve"> de </w:t>
      </w:r>
      <w:r w:rsidR="00841D04">
        <w:rPr>
          <w:rFonts w:ascii="Arial" w:hAnsi="Arial" w:cs="Arial"/>
          <w:sz w:val="20"/>
          <w:szCs w:val="20"/>
        </w:rPr>
        <w:t>2002</w:t>
      </w:r>
      <w:r w:rsidR="0040584A">
        <w:rPr>
          <w:rFonts w:ascii="Arial" w:hAnsi="Arial" w:cs="Arial"/>
          <w:sz w:val="20"/>
          <w:szCs w:val="20"/>
        </w:rPr>
        <w:t xml:space="preserve">, que </w:t>
      </w:r>
      <w:r w:rsidR="00841D04">
        <w:rPr>
          <w:rFonts w:ascii="Arial" w:hAnsi="Arial" w:cs="Arial"/>
          <w:sz w:val="20"/>
          <w:szCs w:val="20"/>
        </w:rPr>
        <w:t xml:space="preserve">trata </w:t>
      </w:r>
      <w:r w:rsidR="0040584A">
        <w:rPr>
          <w:rFonts w:ascii="Arial" w:hAnsi="Arial" w:cs="Arial"/>
          <w:sz w:val="20"/>
          <w:szCs w:val="20"/>
        </w:rPr>
        <w:t xml:space="preserve">sobre </w:t>
      </w:r>
      <w:r w:rsidR="00E67AC0">
        <w:rPr>
          <w:rFonts w:ascii="Arial" w:hAnsi="Arial" w:cs="Arial"/>
          <w:sz w:val="20"/>
          <w:szCs w:val="20"/>
        </w:rPr>
        <w:t xml:space="preserve">o quadro de servidores </w:t>
      </w:r>
      <w:r w:rsidR="00E95413">
        <w:rPr>
          <w:rFonts w:ascii="Arial" w:hAnsi="Arial" w:cs="Arial"/>
          <w:sz w:val="20"/>
          <w:szCs w:val="20"/>
        </w:rPr>
        <w:t>da C</w:t>
      </w:r>
      <w:r w:rsidR="0040584A">
        <w:rPr>
          <w:rFonts w:ascii="Arial" w:hAnsi="Arial" w:cs="Arial"/>
          <w:sz w:val="20"/>
          <w:szCs w:val="20"/>
        </w:rPr>
        <w:t xml:space="preserve">âmara Municipal de Ferraz de Vasconcelos, </w:t>
      </w:r>
      <w:r w:rsidR="00E67AC0">
        <w:rPr>
          <w:rFonts w:ascii="Arial" w:hAnsi="Arial" w:cs="Arial"/>
          <w:sz w:val="20"/>
          <w:szCs w:val="20"/>
        </w:rPr>
        <w:t xml:space="preserve">três (3) cargos de Encarregado de Divisão, referência de vencimento correspondente a letra “M”, constante do anexo I, da Lei nº 2.450, de 20 de março de 2002. </w:t>
      </w:r>
    </w:p>
    <w:p w14:paraId="1B5218A9" w14:textId="77777777" w:rsidR="002460C5" w:rsidRDefault="002460C5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FC9781" w14:textId="49527BD1" w:rsidR="00EF295F" w:rsidRPr="00472AFA" w:rsidRDefault="009A08AE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DC6F52" w:rsidRPr="00D0137F">
        <w:rPr>
          <w:rFonts w:ascii="Arial" w:hAnsi="Arial" w:cs="Arial"/>
          <w:sz w:val="20"/>
          <w:szCs w:val="20"/>
        </w:rPr>
        <w:t xml:space="preserve">Esta </w:t>
      </w:r>
      <w:r w:rsidR="00DC6F52">
        <w:rPr>
          <w:rFonts w:ascii="Arial" w:hAnsi="Arial" w:cs="Arial"/>
          <w:sz w:val="20"/>
          <w:szCs w:val="20"/>
        </w:rPr>
        <w:t>Resolução</w:t>
      </w:r>
      <w:r w:rsidR="00DC6F52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DC6F52">
        <w:rPr>
          <w:rFonts w:ascii="Arial" w:hAnsi="Arial" w:cs="Arial"/>
          <w:sz w:val="20"/>
          <w:szCs w:val="20"/>
        </w:rPr>
        <w:t>e</w:t>
      </w:r>
      <w:r w:rsidR="00DC6F52" w:rsidRPr="00D0137F">
        <w:rPr>
          <w:rFonts w:ascii="Arial" w:hAnsi="Arial" w:cs="Arial"/>
          <w:sz w:val="20"/>
          <w:szCs w:val="20"/>
        </w:rPr>
        <w:t xml:space="preserve"> sua publicação</w:t>
      </w:r>
      <w:r w:rsidR="00095F1D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0C354266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E67AC0">
        <w:rPr>
          <w:rFonts w:ascii="Arial" w:hAnsi="Arial" w:cs="Arial"/>
          <w:sz w:val="20"/>
          <w:szCs w:val="20"/>
        </w:rPr>
        <w:t>18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E67AC0">
        <w:rPr>
          <w:rFonts w:ascii="Arial" w:hAnsi="Arial" w:cs="Arial"/>
          <w:sz w:val="20"/>
          <w:szCs w:val="20"/>
        </w:rPr>
        <w:t>mai</w:t>
      </w:r>
      <w:r w:rsidR="00E95413">
        <w:rPr>
          <w:rFonts w:ascii="Arial" w:hAnsi="Arial" w:cs="Arial"/>
          <w:sz w:val="20"/>
          <w:szCs w:val="20"/>
        </w:rPr>
        <w:t>o</w:t>
      </w:r>
      <w:r w:rsidR="009A08AE">
        <w:rPr>
          <w:rFonts w:ascii="Arial" w:hAnsi="Arial" w:cs="Arial"/>
          <w:sz w:val="20"/>
          <w:szCs w:val="20"/>
        </w:rPr>
        <w:t xml:space="preserve"> </w:t>
      </w:r>
      <w:r w:rsidR="001C683F">
        <w:rPr>
          <w:rFonts w:ascii="Arial" w:hAnsi="Arial" w:cs="Arial"/>
          <w:sz w:val="20"/>
          <w:szCs w:val="20"/>
        </w:rPr>
        <w:t>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172ABF">
        <w:rPr>
          <w:rFonts w:ascii="Arial" w:hAnsi="Arial" w:cs="Arial"/>
          <w:sz w:val="20"/>
          <w:szCs w:val="20"/>
        </w:rPr>
        <w:t>200</w:t>
      </w:r>
      <w:r w:rsidR="00095F1D">
        <w:rPr>
          <w:rFonts w:ascii="Arial" w:hAnsi="Arial" w:cs="Arial"/>
          <w:sz w:val="20"/>
          <w:szCs w:val="20"/>
        </w:rPr>
        <w:t>4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D3AC8" w14:textId="77777777" w:rsidR="009314AB" w:rsidRPr="003E4738" w:rsidRDefault="009314AB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E4738">
        <w:rPr>
          <w:rFonts w:ascii="Arial" w:hAnsi="Arial" w:cs="Arial"/>
          <w:bCs/>
          <w:sz w:val="20"/>
          <w:szCs w:val="20"/>
        </w:rPr>
        <w:t xml:space="preserve">FLÁVIO BATISTA DE SOUZA </w:t>
      </w:r>
    </w:p>
    <w:p w14:paraId="33691F47" w14:textId="2142225E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5F1D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60C5"/>
    <w:rsid w:val="00251FC3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C6CD6"/>
    <w:rsid w:val="003D2349"/>
    <w:rsid w:val="003D26DD"/>
    <w:rsid w:val="003E4738"/>
    <w:rsid w:val="003E7C0C"/>
    <w:rsid w:val="003F527F"/>
    <w:rsid w:val="00402936"/>
    <w:rsid w:val="0040584A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E2D66"/>
    <w:rsid w:val="004F5D1F"/>
    <w:rsid w:val="005039F3"/>
    <w:rsid w:val="0050403F"/>
    <w:rsid w:val="00507894"/>
    <w:rsid w:val="00525F62"/>
    <w:rsid w:val="00531B77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22E9"/>
    <w:rsid w:val="0082420A"/>
    <w:rsid w:val="00830784"/>
    <w:rsid w:val="008312C3"/>
    <w:rsid w:val="008358CA"/>
    <w:rsid w:val="00841D04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A533B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314AB"/>
    <w:rsid w:val="00944B0A"/>
    <w:rsid w:val="00945BEF"/>
    <w:rsid w:val="00947BE9"/>
    <w:rsid w:val="00947F84"/>
    <w:rsid w:val="00955C5A"/>
    <w:rsid w:val="009570CC"/>
    <w:rsid w:val="00960337"/>
    <w:rsid w:val="009845AF"/>
    <w:rsid w:val="00994EC9"/>
    <w:rsid w:val="00995478"/>
    <w:rsid w:val="009A08AE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041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08C9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5D4B"/>
    <w:rsid w:val="00D8672D"/>
    <w:rsid w:val="00D94C94"/>
    <w:rsid w:val="00DA75A1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2079E"/>
    <w:rsid w:val="00E235A4"/>
    <w:rsid w:val="00E40DCB"/>
    <w:rsid w:val="00E42FE5"/>
    <w:rsid w:val="00E437DC"/>
    <w:rsid w:val="00E47AE4"/>
    <w:rsid w:val="00E67AC0"/>
    <w:rsid w:val="00E72CAF"/>
    <w:rsid w:val="00E75D69"/>
    <w:rsid w:val="00E808A2"/>
    <w:rsid w:val="00E81D4E"/>
    <w:rsid w:val="00E9328E"/>
    <w:rsid w:val="00E95413"/>
    <w:rsid w:val="00EB06CF"/>
    <w:rsid w:val="00EC2764"/>
    <w:rsid w:val="00EC3335"/>
    <w:rsid w:val="00EC7F0B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3DB2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1E40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2022-08-23T19:22:00Z</dcterms:created>
  <dcterms:modified xsi:type="dcterms:W3CDTF">2022-08-23T19:26:00Z</dcterms:modified>
</cp:coreProperties>
</file>