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69DCCA7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697EE6">
        <w:rPr>
          <w:rFonts w:ascii="Arial" w:hAnsi="Arial" w:cs="Arial"/>
          <w:b/>
          <w:sz w:val="20"/>
          <w:szCs w:val="20"/>
        </w:rPr>
        <w:t>62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45F1C">
        <w:rPr>
          <w:rFonts w:ascii="Arial" w:hAnsi="Arial" w:cs="Arial"/>
          <w:b/>
          <w:sz w:val="20"/>
          <w:szCs w:val="20"/>
        </w:rPr>
        <w:t>2</w:t>
      </w:r>
      <w:r w:rsidR="00697EE6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97EE6">
        <w:rPr>
          <w:rFonts w:ascii="Arial" w:hAnsi="Arial" w:cs="Arial"/>
          <w:b/>
          <w:sz w:val="20"/>
          <w:szCs w:val="20"/>
        </w:rPr>
        <w:t>SETEMBRO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095F1D">
        <w:rPr>
          <w:rFonts w:ascii="Arial" w:hAnsi="Arial" w:cs="Arial"/>
          <w:b/>
          <w:sz w:val="20"/>
          <w:szCs w:val="20"/>
        </w:rPr>
        <w:t>4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3315CE2A" w:rsidR="00EE2EC9" w:rsidRDefault="007E4E6E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Comissão de Assuntos Relevantes</w:t>
      </w:r>
      <w:r w:rsidR="00697EE6">
        <w:rPr>
          <w:rFonts w:ascii="Arial" w:hAnsi="Arial" w:cs="Arial"/>
          <w:sz w:val="20"/>
          <w:szCs w:val="20"/>
        </w:rPr>
        <w:t xml:space="preserve"> para o assunto que especifica</w:t>
      </w:r>
      <w:r w:rsidR="00D45F1C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314AB">
        <w:rPr>
          <w:rFonts w:ascii="Arial" w:hAnsi="Arial" w:cs="Arial"/>
          <w:b/>
          <w:sz w:val="20"/>
          <w:szCs w:val="20"/>
        </w:rPr>
        <w:t>FLÁVIO BATISTA DE SOUZA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696512" w14:textId="312198B3" w:rsidR="007E4E6E" w:rsidRDefault="00EE2EC9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E4E6E">
        <w:rPr>
          <w:rFonts w:ascii="Arial" w:hAnsi="Arial" w:cs="Arial"/>
          <w:sz w:val="20"/>
          <w:szCs w:val="20"/>
        </w:rPr>
        <w:t>Fica a Mesa da Câmara</w:t>
      </w:r>
      <w:r w:rsidR="00697EE6">
        <w:rPr>
          <w:rFonts w:ascii="Arial" w:hAnsi="Arial" w:cs="Arial"/>
          <w:sz w:val="20"/>
          <w:szCs w:val="20"/>
        </w:rPr>
        <w:t xml:space="preserve">, </w:t>
      </w:r>
      <w:r w:rsidR="007E4E6E">
        <w:rPr>
          <w:rFonts w:ascii="Arial" w:hAnsi="Arial" w:cs="Arial"/>
          <w:sz w:val="20"/>
          <w:szCs w:val="20"/>
        </w:rPr>
        <w:t>autorizada a co</w:t>
      </w:r>
      <w:r w:rsidR="00697EE6">
        <w:rPr>
          <w:rFonts w:ascii="Arial" w:hAnsi="Arial" w:cs="Arial"/>
          <w:sz w:val="20"/>
          <w:szCs w:val="20"/>
        </w:rPr>
        <w:t xml:space="preserve">nstituir </w:t>
      </w:r>
      <w:r w:rsidR="007E4E6E">
        <w:rPr>
          <w:rFonts w:ascii="Arial" w:hAnsi="Arial" w:cs="Arial"/>
          <w:sz w:val="20"/>
          <w:szCs w:val="20"/>
        </w:rPr>
        <w:t xml:space="preserve">nos termos do artigo 113 da Resolução nº 306, de 03 de outubro de 1991, que dispõe sobre o Regimento Interno desta Casa, Comissão de Assuntos Relevantes </w:t>
      </w:r>
      <w:r w:rsidR="00697EE6" w:rsidRPr="00393A5E">
        <w:rPr>
          <w:rFonts w:ascii="Arial" w:hAnsi="Arial" w:cs="Arial"/>
          <w:bCs/>
          <w:sz w:val="20"/>
          <w:szCs w:val="20"/>
        </w:rPr>
        <w:t xml:space="preserve">composta por </w:t>
      </w:r>
      <w:r w:rsidR="00697EE6">
        <w:rPr>
          <w:rFonts w:ascii="Arial" w:hAnsi="Arial" w:cs="Arial"/>
          <w:bCs/>
          <w:sz w:val="20"/>
          <w:szCs w:val="20"/>
        </w:rPr>
        <w:t xml:space="preserve">no máximo </w:t>
      </w:r>
      <w:r w:rsidR="00697EE6" w:rsidRPr="00393A5E">
        <w:rPr>
          <w:rFonts w:ascii="Arial" w:hAnsi="Arial" w:cs="Arial"/>
          <w:bCs/>
          <w:sz w:val="20"/>
          <w:szCs w:val="20"/>
        </w:rPr>
        <w:t xml:space="preserve">cinco (5) </w:t>
      </w:r>
      <w:r w:rsidR="00697EE6">
        <w:rPr>
          <w:rFonts w:ascii="Arial" w:hAnsi="Arial" w:cs="Arial"/>
          <w:bCs/>
          <w:sz w:val="20"/>
          <w:szCs w:val="20"/>
        </w:rPr>
        <w:t xml:space="preserve">Vereadores, </w:t>
      </w:r>
      <w:r w:rsidR="00D45F1C">
        <w:rPr>
          <w:rFonts w:ascii="Arial" w:hAnsi="Arial" w:cs="Arial"/>
          <w:sz w:val="20"/>
          <w:szCs w:val="20"/>
        </w:rPr>
        <w:t xml:space="preserve">que se destina </w:t>
      </w:r>
      <w:r w:rsidR="00697EE6">
        <w:rPr>
          <w:rFonts w:ascii="Arial" w:hAnsi="Arial" w:cs="Arial"/>
          <w:sz w:val="20"/>
          <w:szCs w:val="20"/>
        </w:rPr>
        <w:t>em conjunto com a Associação Comercial e Industrial local a fazer gestões junto às casas comerciais do Município, filiais de grandes redes, no sentido de que as notas fiscais sejam emitidas nas próprias lojas com o objetivo de reter os tributos decorrentes de transação comercial do Município</w:t>
      </w:r>
      <w:r w:rsidR="007E4E6E">
        <w:rPr>
          <w:rFonts w:ascii="Arial" w:hAnsi="Arial" w:cs="Arial"/>
          <w:sz w:val="20"/>
          <w:szCs w:val="20"/>
        </w:rPr>
        <w:t>.</w:t>
      </w:r>
    </w:p>
    <w:p w14:paraId="065717B1" w14:textId="77777777" w:rsidR="007E4E6E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34A4F6" w14:textId="0B6A4375" w:rsidR="007E4E6E" w:rsidRPr="00020334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20334">
        <w:rPr>
          <w:rFonts w:ascii="Arial" w:hAnsi="Arial" w:cs="Arial"/>
          <w:bCs/>
          <w:sz w:val="20"/>
          <w:szCs w:val="20"/>
        </w:rPr>
        <w:t>As despesas decorrentes com a execução da presente Resolução correrão à conta de dotações próprias do orçamento.</w:t>
      </w:r>
    </w:p>
    <w:p w14:paraId="3CA94C08" w14:textId="77777777" w:rsidR="007E4E6E" w:rsidRPr="00020334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401BF89E" w:rsidR="00EF295F" w:rsidRPr="00472AFA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393A5E"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066F38D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D45F1C">
        <w:rPr>
          <w:rFonts w:ascii="Arial" w:hAnsi="Arial" w:cs="Arial"/>
          <w:sz w:val="20"/>
          <w:szCs w:val="20"/>
        </w:rPr>
        <w:t>2</w:t>
      </w:r>
      <w:r w:rsidR="00697EE6">
        <w:rPr>
          <w:rFonts w:ascii="Arial" w:hAnsi="Arial" w:cs="Arial"/>
          <w:sz w:val="20"/>
          <w:szCs w:val="20"/>
        </w:rPr>
        <w:t>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697EE6">
        <w:rPr>
          <w:rFonts w:ascii="Arial" w:hAnsi="Arial" w:cs="Arial"/>
          <w:sz w:val="20"/>
          <w:szCs w:val="20"/>
        </w:rPr>
        <w:t>setembro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95F1D">
        <w:rPr>
          <w:rFonts w:ascii="Arial" w:hAnsi="Arial" w:cs="Arial"/>
          <w:sz w:val="20"/>
          <w:szCs w:val="20"/>
        </w:rPr>
        <w:t>4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3E4738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E4738">
        <w:rPr>
          <w:rFonts w:ascii="Arial" w:hAnsi="Arial" w:cs="Arial"/>
          <w:bCs/>
          <w:sz w:val="20"/>
          <w:szCs w:val="20"/>
        </w:rPr>
        <w:t xml:space="preserve">FLÁVIO BATISTA DE SOUZA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3A5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97EE6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E4E6E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13313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323F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45F1C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2022-08-23T19:42:00Z</dcterms:created>
  <dcterms:modified xsi:type="dcterms:W3CDTF">2022-08-23T19:46:00Z</dcterms:modified>
</cp:coreProperties>
</file>