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DFD22" w14:textId="189B4D5C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550625">
        <w:rPr>
          <w:rFonts w:ascii="Arial" w:hAnsi="Arial" w:cs="Arial"/>
          <w:b/>
          <w:sz w:val="20"/>
          <w:szCs w:val="20"/>
        </w:rPr>
        <w:t>5</w:t>
      </w:r>
      <w:r w:rsidR="0062642E">
        <w:rPr>
          <w:rFonts w:ascii="Arial" w:hAnsi="Arial" w:cs="Arial"/>
          <w:b/>
          <w:sz w:val="20"/>
          <w:szCs w:val="20"/>
        </w:rPr>
        <w:t>8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62642E">
        <w:rPr>
          <w:rFonts w:ascii="Arial" w:hAnsi="Arial" w:cs="Arial"/>
          <w:b/>
          <w:sz w:val="20"/>
          <w:szCs w:val="20"/>
        </w:rPr>
        <w:t>28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DD235D">
        <w:rPr>
          <w:rFonts w:ascii="Arial" w:hAnsi="Arial" w:cs="Arial"/>
          <w:b/>
          <w:sz w:val="20"/>
          <w:szCs w:val="20"/>
        </w:rPr>
        <w:t>MAIO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A5101B">
        <w:rPr>
          <w:rFonts w:ascii="Arial" w:hAnsi="Arial" w:cs="Arial"/>
          <w:b/>
          <w:sz w:val="20"/>
          <w:szCs w:val="20"/>
        </w:rPr>
        <w:t>4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67C7DC2D" w:rsidR="00BA5B41" w:rsidRPr="00364ABD" w:rsidRDefault="0062642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inserção de informações que especifica na publicação da legislação municipal.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5126FCBF" w:rsidR="00E942B8" w:rsidRPr="0062642E" w:rsidRDefault="0062642E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 VEREADOR HODIRLEI MARTINS PEREIRA, </w:t>
      </w:r>
      <w:r w:rsidRPr="0062642E">
        <w:rPr>
          <w:rFonts w:ascii="Arial" w:hAnsi="Arial" w:cs="Arial"/>
          <w:sz w:val="20"/>
          <w:szCs w:val="20"/>
        </w:rPr>
        <w:t>Presidente da Câmara Municipal de Ferraz de Vasconcelos, Estado de São Paulo, faz saber que a Câmara Municipal aprovou e ele nos termos do inciso IV, do artigo 27, da Lei Orgânica do Município, promulga a seguinte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77777777" w:rsidR="00A5101B" w:rsidRDefault="00A5101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CB8A5" w14:textId="070B2912" w:rsidR="00727F0B" w:rsidRDefault="007F34F0" w:rsidP="00727F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1° </w:t>
      </w:r>
      <w:r w:rsidR="0062642E">
        <w:rPr>
          <w:rFonts w:ascii="Arial" w:hAnsi="Arial" w:cs="Arial"/>
          <w:sz w:val="20"/>
          <w:szCs w:val="20"/>
        </w:rPr>
        <w:t>As espécies legislativas previstas no artigo 39 da Lei Orgânica do Município, ao serem promulgadas e publicadas, seja pelo Chefe do Poder Executivo ou Poder Legislativo, conforme o caso, deverão conter, abaixo da epígrafe, o cargo e o nome do autor dos respectivos projetos que lhe deram origem, bem como a sigla do partido politico a que pertencia no momento da apresentação da propositura.</w:t>
      </w:r>
    </w:p>
    <w:p w14:paraId="10DB17BA" w14:textId="77777777" w:rsidR="00727F0B" w:rsidRDefault="00727F0B" w:rsidP="00626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BA3FB8" w14:textId="4A3D341A" w:rsidR="00DD235D" w:rsidRDefault="00DD235D" w:rsidP="00DD235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235D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27F0B">
        <w:rPr>
          <w:rFonts w:ascii="Arial" w:hAnsi="Arial" w:cs="Arial"/>
          <w:b/>
          <w:bCs/>
          <w:sz w:val="20"/>
          <w:szCs w:val="20"/>
        </w:rPr>
        <w:t>2</w:t>
      </w:r>
      <w:r w:rsidRPr="00DD235D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57DAE766" w14:textId="77777777" w:rsidR="00DD235D" w:rsidRPr="00DD235D" w:rsidRDefault="00DD235D" w:rsidP="00DD235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C41FC4" w14:textId="77777777" w:rsidR="008E2CE7" w:rsidRPr="00ED60F8" w:rsidRDefault="008E2CE7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1A8B8931" w:rsidR="00E942B8" w:rsidRPr="00364ABD" w:rsidRDefault="0062642E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</w:t>
      </w:r>
      <w:r w:rsidR="00B12A90"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28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550625">
        <w:rPr>
          <w:rFonts w:ascii="Arial" w:hAnsi="Arial" w:cs="Arial"/>
          <w:sz w:val="20"/>
          <w:szCs w:val="20"/>
        </w:rPr>
        <w:t xml:space="preserve"> </w:t>
      </w:r>
      <w:r w:rsidR="00DD235D">
        <w:rPr>
          <w:rFonts w:ascii="Arial" w:hAnsi="Arial" w:cs="Arial"/>
          <w:sz w:val="20"/>
          <w:szCs w:val="20"/>
        </w:rPr>
        <w:t>maio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EA1F23">
        <w:rPr>
          <w:rFonts w:ascii="Arial" w:hAnsi="Arial" w:cs="Arial"/>
          <w:sz w:val="20"/>
          <w:szCs w:val="20"/>
        </w:rPr>
        <w:t>4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3B11F01" w:rsidR="0051079A" w:rsidRPr="00364ABD" w:rsidRDefault="0062642E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37BA957E" w14:textId="6176E524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62642E">
        <w:rPr>
          <w:rFonts w:ascii="Arial" w:hAnsi="Arial" w:cs="Arial"/>
          <w:sz w:val="20"/>
          <w:szCs w:val="20"/>
        </w:rPr>
        <w:t>sidente</w:t>
      </w:r>
    </w:p>
    <w:p w14:paraId="3817F344" w14:textId="77777777" w:rsidR="007F34F0" w:rsidRDefault="007F34F0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DDA69BB" w:rsidR="0051079A" w:rsidRPr="00364ABD" w:rsidRDefault="0062642E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Certifico e dou fé que foi registrada no Livro se Leis Promulgadas pela Câmara nº 04 e publicada na Portaria da Câmara na mesma data.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220D81E3" w:rsidR="0051079A" w:rsidRPr="00364ABD" w:rsidRDefault="0062642E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pt-BR"/>
        </w:rPr>
        <w:t>Hilde</w:t>
      </w:r>
      <w:proofErr w:type="spell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pt-BR"/>
        </w:rPr>
        <w:t>Hi</w:t>
      </w:r>
      <w:r w:rsidR="00DD0889">
        <w:rPr>
          <w:rFonts w:ascii="Arial" w:eastAsia="Times New Roman" w:hAnsi="Arial" w:cs="Arial"/>
          <w:sz w:val="20"/>
          <w:szCs w:val="20"/>
          <w:lang w:eastAsia="pt-BR"/>
        </w:rPr>
        <w:t>nz</w:t>
      </w:r>
      <w:proofErr w:type="spellEnd"/>
    </w:p>
    <w:p w14:paraId="0381F716" w14:textId="3DAECF54" w:rsidR="00C16188" w:rsidRDefault="00DD0889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Assistente Técnico Legislativo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C69D1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6F95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A4FDD"/>
    <w:rsid w:val="001B16FA"/>
    <w:rsid w:val="001B313D"/>
    <w:rsid w:val="001B35B8"/>
    <w:rsid w:val="001B36A6"/>
    <w:rsid w:val="001B56E2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1FD"/>
    <w:rsid w:val="002F7E6F"/>
    <w:rsid w:val="003004C1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4B39"/>
    <w:rsid w:val="00345AAE"/>
    <w:rsid w:val="0034772F"/>
    <w:rsid w:val="00351D3A"/>
    <w:rsid w:val="0035345A"/>
    <w:rsid w:val="0035404A"/>
    <w:rsid w:val="003554DA"/>
    <w:rsid w:val="00356461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C35E1"/>
    <w:rsid w:val="003C596E"/>
    <w:rsid w:val="003D2349"/>
    <w:rsid w:val="003D2526"/>
    <w:rsid w:val="003D26DD"/>
    <w:rsid w:val="003D72E2"/>
    <w:rsid w:val="003D7A12"/>
    <w:rsid w:val="003E1CD9"/>
    <w:rsid w:val="003E7C0C"/>
    <w:rsid w:val="003F05B0"/>
    <w:rsid w:val="0040284E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008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B0715"/>
    <w:rsid w:val="004B1DB5"/>
    <w:rsid w:val="004B326E"/>
    <w:rsid w:val="004C2077"/>
    <w:rsid w:val="004C20FD"/>
    <w:rsid w:val="004C39E5"/>
    <w:rsid w:val="004C720D"/>
    <w:rsid w:val="004D177E"/>
    <w:rsid w:val="004D2444"/>
    <w:rsid w:val="004D6D4D"/>
    <w:rsid w:val="004F5D1F"/>
    <w:rsid w:val="004F67A3"/>
    <w:rsid w:val="0050403F"/>
    <w:rsid w:val="00506476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42E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408E"/>
    <w:rsid w:val="006F4C74"/>
    <w:rsid w:val="006F5369"/>
    <w:rsid w:val="006F7F08"/>
    <w:rsid w:val="0070147E"/>
    <w:rsid w:val="00703FA7"/>
    <w:rsid w:val="007070B8"/>
    <w:rsid w:val="00711239"/>
    <w:rsid w:val="0071278D"/>
    <w:rsid w:val="00712ED5"/>
    <w:rsid w:val="00727F0B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70FB"/>
    <w:rsid w:val="007C025B"/>
    <w:rsid w:val="007D20E6"/>
    <w:rsid w:val="007D257A"/>
    <w:rsid w:val="007D3200"/>
    <w:rsid w:val="007E1C1E"/>
    <w:rsid w:val="007E77C2"/>
    <w:rsid w:val="007E77D8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21DA"/>
    <w:rsid w:val="009243B3"/>
    <w:rsid w:val="00924F00"/>
    <w:rsid w:val="009266E5"/>
    <w:rsid w:val="00927370"/>
    <w:rsid w:val="009273D9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4E89"/>
    <w:rsid w:val="00AD1912"/>
    <w:rsid w:val="00AD1C95"/>
    <w:rsid w:val="00AD336B"/>
    <w:rsid w:val="00AD3FA5"/>
    <w:rsid w:val="00AD6554"/>
    <w:rsid w:val="00AD6F3F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1473"/>
    <w:rsid w:val="00B34C78"/>
    <w:rsid w:val="00B404D2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211DF"/>
    <w:rsid w:val="00C23035"/>
    <w:rsid w:val="00C30677"/>
    <w:rsid w:val="00C332ED"/>
    <w:rsid w:val="00C34541"/>
    <w:rsid w:val="00C34CC9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4DFF"/>
    <w:rsid w:val="00D55A08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78A0"/>
    <w:rsid w:val="00DE294F"/>
    <w:rsid w:val="00DE34E9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D4E"/>
    <w:rsid w:val="00E82720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0B31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3</cp:revision>
  <dcterms:created xsi:type="dcterms:W3CDTF">2024-05-28T18:26:00Z</dcterms:created>
  <dcterms:modified xsi:type="dcterms:W3CDTF">2024-05-28T18:37:00Z</dcterms:modified>
</cp:coreProperties>
</file>