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662B0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10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A07C3E">
        <w:rPr>
          <w:rFonts w:ascii="Arial" w:hAnsi="Arial" w:cs="Arial"/>
          <w:b/>
          <w:sz w:val="20"/>
          <w:szCs w:val="20"/>
        </w:rPr>
        <w:t>2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2754D14E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BEE6F3B" w14:textId="77777777" w:rsidR="009243B3" w:rsidRPr="00ED6CB0" w:rsidRDefault="00F42C4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A07C3E">
        <w:rPr>
          <w:rFonts w:ascii="Arial" w:hAnsi="Arial" w:cs="Arial"/>
          <w:sz w:val="20"/>
          <w:szCs w:val="20"/>
        </w:rPr>
        <w:t>fixação de valor da bolsa auxílio-desemprego e dá outras providências correlatas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52E18B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1D15E4C" w14:textId="7B804DFA" w:rsidR="00F315C2" w:rsidRPr="00FA1922" w:rsidRDefault="00AD1C95" w:rsidP="00F315C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 w:rsidRPr="00ED6CB0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F315C2" w:rsidRPr="00FA1922">
        <w:rPr>
          <w:rFonts w:ascii="Arial" w:hAnsi="Arial" w:cs="Arial"/>
          <w:bCs/>
          <w:sz w:val="20"/>
          <w:szCs w:val="20"/>
        </w:rPr>
        <w:t>no uso d</w:t>
      </w:r>
      <w:r w:rsidR="00F315C2">
        <w:rPr>
          <w:rFonts w:ascii="Arial" w:hAnsi="Arial" w:cs="Arial"/>
          <w:bCs/>
          <w:sz w:val="20"/>
          <w:szCs w:val="20"/>
        </w:rPr>
        <w:t>e su</w:t>
      </w:r>
      <w:r w:rsidR="00F315C2" w:rsidRPr="00FA1922">
        <w:rPr>
          <w:rFonts w:ascii="Arial" w:hAnsi="Arial" w:cs="Arial"/>
          <w:bCs/>
          <w:sz w:val="20"/>
          <w:szCs w:val="20"/>
        </w:rPr>
        <w:t xml:space="preserve">as atribuições </w:t>
      </w:r>
      <w:r w:rsidR="00F315C2">
        <w:rPr>
          <w:rFonts w:ascii="Arial" w:hAnsi="Arial" w:cs="Arial"/>
          <w:bCs/>
          <w:sz w:val="20"/>
          <w:szCs w:val="20"/>
        </w:rPr>
        <w:t>legais</w:t>
      </w:r>
      <w:r w:rsidR="00F315C2" w:rsidRPr="00FA1922">
        <w:rPr>
          <w:rFonts w:ascii="Arial" w:hAnsi="Arial" w:cs="Arial"/>
          <w:bCs/>
          <w:sz w:val="20"/>
          <w:szCs w:val="20"/>
        </w:rPr>
        <w:t>,</w:t>
      </w:r>
    </w:p>
    <w:p w14:paraId="781B5822" w14:textId="77777777" w:rsidR="00F315C2" w:rsidRPr="00FA1922" w:rsidRDefault="00F315C2" w:rsidP="00F315C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57D8853" w14:textId="1F40554E" w:rsidR="00AD1C95" w:rsidRPr="00ED6CB0" w:rsidRDefault="00F315C2" w:rsidP="00F315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2BE3A195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BAAB44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493D3F" w14:textId="77777777" w:rsidR="00EC2029" w:rsidRDefault="00127A6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A07C3E">
        <w:rPr>
          <w:rFonts w:ascii="Arial" w:hAnsi="Arial" w:cs="Arial"/>
          <w:sz w:val="20"/>
          <w:szCs w:val="20"/>
        </w:rPr>
        <w:t>O valor da bolsa auxílio desemprego, fixado pelo artigo 2º da Lei nº 2.586, de 12 de janeiro de 2005, que trata sobre a criação do programa emergencial de auxílio desemprego e dá outras providências, a partir de 1º de março de 2012, será de 450,00 (quatrocentos e cinquenta reais) mensais</w:t>
      </w:r>
      <w:r w:rsidR="004C4860">
        <w:rPr>
          <w:rFonts w:ascii="Arial" w:hAnsi="Arial" w:cs="Arial"/>
          <w:sz w:val="20"/>
          <w:szCs w:val="20"/>
        </w:rPr>
        <w:t>.</w:t>
      </w:r>
    </w:p>
    <w:p w14:paraId="5EBF8927" w14:textId="77777777" w:rsidR="00A07C3E" w:rsidRDefault="00A07C3E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FD9341" w14:textId="77777777" w:rsidR="00A07C3E" w:rsidRDefault="00A07C3E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7C3E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gratificação de que trata o parágrafo único do artigo 1º da Lei nº 3.049, de 3 de junho de 2011, fica incorporada ao valor da bolsa auxílio desemprego.</w:t>
      </w:r>
    </w:p>
    <w:p w14:paraId="3F0708A5" w14:textId="77777777" w:rsidR="00F42C48" w:rsidRDefault="00F42C4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E3684D" w14:textId="77777777" w:rsidR="00CD35DC" w:rsidRDefault="004C4860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486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A07C3E">
        <w:rPr>
          <w:rFonts w:ascii="Arial" w:hAnsi="Arial" w:cs="Arial"/>
          <w:sz w:val="20"/>
          <w:szCs w:val="20"/>
        </w:rPr>
        <w:t>As despesas decorrentes com a execução da presente Lei, correrão à conta de dotações próprias do orçamento</w:t>
      </w:r>
      <w:r>
        <w:rPr>
          <w:rFonts w:ascii="Arial" w:hAnsi="Arial" w:cs="Arial"/>
          <w:sz w:val="20"/>
          <w:szCs w:val="20"/>
        </w:rPr>
        <w:t>.</w:t>
      </w:r>
    </w:p>
    <w:p w14:paraId="2E251AF4" w14:textId="77777777" w:rsidR="00CD35DC" w:rsidRDefault="00CD35DC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87D955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F42C48">
        <w:rPr>
          <w:rFonts w:ascii="Arial" w:hAnsi="Arial" w:cs="Arial"/>
          <w:b/>
          <w:sz w:val="20"/>
          <w:szCs w:val="20"/>
        </w:rPr>
        <w:t>3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56A971C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7F190A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F0797C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A07C3E">
        <w:rPr>
          <w:rFonts w:ascii="Arial" w:hAnsi="Arial" w:cs="Arial"/>
          <w:sz w:val="20"/>
          <w:szCs w:val="20"/>
        </w:rPr>
        <w:t>2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771769E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E06CCE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BAF9C5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20CD9B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52098245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D778C4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240E007" w14:textId="77777777" w:rsidR="00E44672" w:rsidRDefault="00A07C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CLAUDIO RAMOS MOREIRA</w:t>
      </w:r>
    </w:p>
    <w:p w14:paraId="1DDF4ACE" w14:textId="77777777" w:rsidR="004A7095" w:rsidRDefault="004A709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A07C3E">
        <w:rPr>
          <w:rFonts w:ascii="Arial" w:hAnsi="Arial" w:cs="Arial"/>
          <w:sz w:val="20"/>
          <w:szCs w:val="20"/>
        </w:rPr>
        <w:t>Promoção e Desenvolvimento Social</w:t>
      </w:r>
    </w:p>
    <w:p w14:paraId="1A4587A5" w14:textId="77777777" w:rsidR="004A7095" w:rsidRDefault="004A709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71915D" w14:textId="77777777" w:rsidR="004A7095" w:rsidRDefault="004A709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7E2A77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0D3FD58E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F0611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C93AD1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6E25C1C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14F4858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B2457D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920728C" w14:textId="77777777" w:rsidR="009243B3" w:rsidRPr="00ED6CB0" w:rsidRDefault="009243B3" w:rsidP="00F315C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59EC" w14:textId="77777777" w:rsidR="002C3C86" w:rsidRDefault="002C3C86" w:rsidP="009243B3">
      <w:pPr>
        <w:spacing w:after="0" w:line="240" w:lineRule="auto"/>
      </w:pPr>
      <w:r>
        <w:separator/>
      </w:r>
    </w:p>
  </w:endnote>
  <w:endnote w:type="continuationSeparator" w:id="0">
    <w:p w14:paraId="79B5F22B" w14:textId="77777777" w:rsidR="002C3C86" w:rsidRDefault="002C3C8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AEC92" w14:textId="77777777" w:rsidR="002C3C86" w:rsidRDefault="002C3C86" w:rsidP="009243B3">
      <w:pPr>
        <w:spacing w:after="0" w:line="240" w:lineRule="auto"/>
      </w:pPr>
      <w:r>
        <w:separator/>
      </w:r>
    </w:p>
  </w:footnote>
  <w:footnote w:type="continuationSeparator" w:id="0">
    <w:p w14:paraId="215B4C58" w14:textId="77777777" w:rsidR="002C3C86" w:rsidRDefault="002C3C8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54D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9ED4FD9" wp14:editId="001D16C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78726505">
    <w:abstractNumId w:val="6"/>
  </w:num>
  <w:num w:numId="2" w16cid:durableId="1553076957">
    <w:abstractNumId w:val="2"/>
  </w:num>
  <w:num w:numId="3" w16cid:durableId="508762075">
    <w:abstractNumId w:val="7"/>
  </w:num>
  <w:num w:numId="4" w16cid:durableId="1581216731">
    <w:abstractNumId w:val="8"/>
  </w:num>
  <w:num w:numId="5" w16cid:durableId="1916429604">
    <w:abstractNumId w:val="4"/>
  </w:num>
  <w:num w:numId="6" w16cid:durableId="548613734">
    <w:abstractNumId w:val="5"/>
  </w:num>
  <w:num w:numId="7" w16cid:durableId="999036893">
    <w:abstractNumId w:val="11"/>
  </w:num>
  <w:num w:numId="8" w16cid:durableId="308479283">
    <w:abstractNumId w:val="3"/>
  </w:num>
  <w:num w:numId="9" w16cid:durableId="589123370">
    <w:abstractNumId w:val="10"/>
  </w:num>
  <w:num w:numId="10" w16cid:durableId="396976953">
    <w:abstractNumId w:val="1"/>
  </w:num>
  <w:num w:numId="11" w16cid:durableId="831526126">
    <w:abstractNumId w:val="0"/>
  </w:num>
  <w:num w:numId="12" w16cid:durableId="5961820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1253C6"/>
    <w:rsid w:val="00127A68"/>
    <w:rsid w:val="00137874"/>
    <w:rsid w:val="00144C6C"/>
    <w:rsid w:val="0018709A"/>
    <w:rsid w:val="001A4382"/>
    <w:rsid w:val="001D7561"/>
    <w:rsid w:val="00234606"/>
    <w:rsid w:val="002404DE"/>
    <w:rsid w:val="00285F07"/>
    <w:rsid w:val="00287525"/>
    <w:rsid w:val="002C3C86"/>
    <w:rsid w:val="00300FD1"/>
    <w:rsid w:val="0035404A"/>
    <w:rsid w:val="00356250"/>
    <w:rsid w:val="00380C8E"/>
    <w:rsid w:val="003E0544"/>
    <w:rsid w:val="00401E4D"/>
    <w:rsid w:val="00405771"/>
    <w:rsid w:val="004455CB"/>
    <w:rsid w:val="00476C13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44E6F"/>
    <w:rsid w:val="007072A0"/>
    <w:rsid w:val="00743E5F"/>
    <w:rsid w:val="007541EE"/>
    <w:rsid w:val="00774563"/>
    <w:rsid w:val="007C39C2"/>
    <w:rsid w:val="007E6AC9"/>
    <w:rsid w:val="00802AB0"/>
    <w:rsid w:val="0082420A"/>
    <w:rsid w:val="0087379D"/>
    <w:rsid w:val="008C7623"/>
    <w:rsid w:val="009243B3"/>
    <w:rsid w:val="00937DC3"/>
    <w:rsid w:val="00966A00"/>
    <w:rsid w:val="00A00DEB"/>
    <w:rsid w:val="00A07C3E"/>
    <w:rsid w:val="00A67F91"/>
    <w:rsid w:val="00AA3B27"/>
    <w:rsid w:val="00AD1C95"/>
    <w:rsid w:val="00AF2557"/>
    <w:rsid w:val="00B042A0"/>
    <w:rsid w:val="00BC61D8"/>
    <w:rsid w:val="00BE504E"/>
    <w:rsid w:val="00C14555"/>
    <w:rsid w:val="00C97640"/>
    <w:rsid w:val="00CD35DC"/>
    <w:rsid w:val="00CF2248"/>
    <w:rsid w:val="00CF7AFA"/>
    <w:rsid w:val="00D155C8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15C2"/>
    <w:rsid w:val="00F320BE"/>
    <w:rsid w:val="00F42C48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BB897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2019-04-04T19:34:00Z</dcterms:created>
  <dcterms:modified xsi:type="dcterms:W3CDTF">2026-10-19T12:12:00Z</dcterms:modified>
</cp:coreProperties>
</file>