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4E7335E5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827067">
        <w:rPr>
          <w:rFonts w:ascii="Arial" w:hAnsi="Arial" w:cs="Arial"/>
          <w:b/>
          <w:sz w:val="20"/>
          <w:szCs w:val="20"/>
        </w:rPr>
        <w:t>5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27067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0682B">
        <w:rPr>
          <w:rFonts w:ascii="Arial" w:hAnsi="Arial" w:cs="Arial"/>
          <w:b/>
          <w:sz w:val="20"/>
          <w:szCs w:val="20"/>
        </w:rPr>
        <w:t>JU</w:t>
      </w:r>
      <w:r w:rsidR="006B193F">
        <w:rPr>
          <w:rFonts w:ascii="Arial" w:hAnsi="Arial" w:cs="Arial"/>
          <w:b/>
          <w:sz w:val="20"/>
          <w:szCs w:val="20"/>
        </w:rPr>
        <w:t>L</w:t>
      </w:r>
      <w:r w:rsidR="00B0682B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2DF1B4B1" w:rsidR="00071C02" w:rsidRDefault="00827067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Município de Ferraz de Vasconcelos, a notificação compulsória dos casos de Esporotricose ao Departamento de Vigilância em Saúde do Município.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B02A3" w14:textId="78B92673" w:rsidR="00827067" w:rsidRPr="00827067" w:rsidRDefault="007F34F0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27067" w:rsidRPr="00827067">
        <w:rPr>
          <w:rFonts w:ascii="Arial" w:hAnsi="Arial" w:cs="Arial"/>
          <w:sz w:val="20"/>
          <w:szCs w:val="20"/>
        </w:rPr>
        <w:t>Todos os casos suspeitos e confirmados de Esporotricose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em humanos e em animais (cães e gatos) atendidos pelos serviços de saúde ou pelos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serviços veterinários, públicos ou privados, localizados no Município de Ferraz de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Vasconcelos, passam a ser de notificação compulsória ao Departamento de Vigilância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em Saúde do Município, a fim de que as divisões de Vigilância Epidemiológica e de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Zoonoses tomem as medidas sanitárias cabíveis, voltadas ao controle, vigilância e</w:t>
      </w:r>
      <w:r w:rsidR="00827067">
        <w:rPr>
          <w:rFonts w:ascii="Arial" w:hAnsi="Arial" w:cs="Arial"/>
          <w:sz w:val="20"/>
          <w:szCs w:val="20"/>
        </w:rPr>
        <w:t xml:space="preserve"> </w:t>
      </w:r>
      <w:r w:rsidR="00827067" w:rsidRPr="00827067">
        <w:rPr>
          <w:rFonts w:ascii="Arial" w:hAnsi="Arial" w:cs="Arial"/>
          <w:sz w:val="20"/>
          <w:szCs w:val="20"/>
        </w:rPr>
        <w:t>manejo da Esporotricose humana e animal (cães e gatos).</w:t>
      </w:r>
    </w:p>
    <w:p w14:paraId="47AD04B9" w14:textId="77777777" w:rsid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AFA8F7" w14:textId="500153DF" w:rsidR="00827067" w:rsidRP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067">
        <w:rPr>
          <w:rFonts w:ascii="Arial" w:hAnsi="Arial" w:cs="Arial"/>
          <w:b/>
          <w:bCs/>
          <w:sz w:val="20"/>
          <w:szCs w:val="20"/>
        </w:rPr>
        <w:t>§ 1°</w:t>
      </w:r>
      <w:r w:rsidRPr="00827067">
        <w:rPr>
          <w:rFonts w:ascii="Arial" w:hAnsi="Arial" w:cs="Arial"/>
          <w:sz w:val="20"/>
          <w:szCs w:val="20"/>
        </w:rPr>
        <w:t xml:space="preserve"> Para efeitos do disposto no </w:t>
      </w:r>
      <w:r w:rsidRPr="00827067">
        <w:rPr>
          <w:rFonts w:ascii="Arial" w:hAnsi="Arial" w:cs="Arial"/>
          <w:i/>
          <w:iCs/>
          <w:sz w:val="20"/>
          <w:szCs w:val="20"/>
        </w:rPr>
        <w:t xml:space="preserve">caput </w:t>
      </w:r>
      <w:r w:rsidRPr="00827067">
        <w:rPr>
          <w:rFonts w:ascii="Arial" w:hAnsi="Arial" w:cs="Arial"/>
          <w:sz w:val="20"/>
          <w:szCs w:val="20"/>
        </w:rPr>
        <w:t>deste artigo, a notificação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827067">
        <w:rPr>
          <w:rFonts w:ascii="Arial" w:hAnsi="Arial" w:cs="Arial"/>
          <w:sz w:val="20"/>
          <w:szCs w:val="20"/>
        </w:rPr>
        <w:t>dos casos de Esporotricose deve ser realizada em até 05 (cinco) dias, a partir da</w:t>
      </w:r>
      <w:r>
        <w:rPr>
          <w:rFonts w:ascii="Arial" w:hAnsi="Arial" w:cs="Arial"/>
          <w:sz w:val="20"/>
          <w:szCs w:val="20"/>
        </w:rPr>
        <w:t xml:space="preserve"> </w:t>
      </w:r>
      <w:r w:rsidRPr="00827067">
        <w:rPr>
          <w:rFonts w:ascii="Arial" w:hAnsi="Arial" w:cs="Arial"/>
          <w:sz w:val="20"/>
          <w:szCs w:val="20"/>
        </w:rPr>
        <w:t>suspeita da ocorrência da doença pelo respectivo profissional.</w:t>
      </w:r>
    </w:p>
    <w:p w14:paraId="77C808AA" w14:textId="77777777" w:rsid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1634DB" w14:textId="6D849F36" w:rsidR="00827067" w:rsidRP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067">
        <w:rPr>
          <w:rFonts w:ascii="Arial" w:hAnsi="Arial" w:cs="Arial"/>
          <w:b/>
          <w:bCs/>
          <w:sz w:val="20"/>
          <w:szCs w:val="20"/>
        </w:rPr>
        <w:t>§</w:t>
      </w:r>
      <w:r w:rsidRPr="008270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7067">
        <w:rPr>
          <w:rFonts w:ascii="Arial" w:hAnsi="Arial" w:cs="Arial"/>
          <w:b/>
          <w:bCs/>
          <w:sz w:val="20"/>
          <w:szCs w:val="20"/>
        </w:rPr>
        <w:t xml:space="preserve">2° </w:t>
      </w:r>
      <w:r w:rsidRPr="00827067">
        <w:rPr>
          <w:rFonts w:ascii="Arial" w:hAnsi="Arial" w:cs="Arial"/>
          <w:sz w:val="20"/>
          <w:szCs w:val="20"/>
        </w:rPr>
        <w:t>As notificações deverão ser encaminhadas ao Departamento</w:t>
      </w:r>
      <w:r>
        <w:rPr>
          <w:rFonts w:ascii="Arial" w:hAnsi="Arial" w:cs="Arial"/>
          <w:sz w:val="20"/>
          <w:szCs w:val="20"/>
        </w:rPr>
        <w:t xml:space="preserve"> </w:t>
      </w:r>
      <w:r w:rsidRPr="00827067">
        <w:rPr>
          <w:rFonts w:ascii="Arial" w:hAnsi="Arial" w:cs="Arial"/>
          <w:sz w:val="20"/>
          <w:szCs w:val="20"/>
        </w:rPr>
        <w:t>de Vigilância em Saúde do Município, por meio dos documentos e meios</w:t>
      </w:r>
      <w:r>
        <w:rPr>
          <w:rFonts w:ascii="Arial" w:hAnsi="Arial" w:cs="Arial"/>
          <w:sz w:val="20"/>
          <w:szCs w:val="20"/>
        </w:rPr>
        <w:t xml:space="preserve"> </w:t>
      </w:r>
      <w:r w:rsidRPr="00827067">
        <w:rPr>
          <w:rFonts w:ascii="Arial" w:hAnsi="Arial" w:cs="Arial"/>
          <w:sz w:val="20"/>
          <w:szCs w:val="20"/>
        </w:rPr>
        <w:t>respectivamente estabelecidos e disponibilizados pelo Executivo Municipal.</w:t>
      </w:r>
    </w:p>
    <w:p w14:paraId="1734451C" w14:textId="77777777" w:rsid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805860" w14:textId="785B6293" w:rsidR="006B193F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067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827067">
        <w:rPr>
          <w:rFonts w:ascii="Arial" w:hAnsi="Arial" w:cs="Arial"/>
          <w:sz w:val="20"/>
          <w:szCs w:val="20"/>
        </w:rPr>
        <w:t>O Executivo poderá regulamentar esta Lei, no que couber,</w:t>
      </w:r>
      <w:r>
        <w:rPr>
          <w:rFonts w:ascii="Arial" w:hAnsi="Arial" w:cs="Arial"/>
          <w:sz w:val="20"/>
          <w:szCs w:val="20"/>
        </w:rPr>
        <w:t xml:space="preserve"> </w:t>
      </w:r>
      <w:r w:rsidRPr="00827067">
        <w:rPr>
          <w:rFonts w:ascii="Arial" w:hAnsi="Arial" w:cs="Arial"/>
          <w:sz w:val="20"/>
          <w:szCs w:val="20"/>
        </w:rPr>
        <w:t>por meio de Decreto.</w:t>
      </w:r>
    </w:p>
    <w:p w14:paraId="3D639BAE" w14:textId="77777777" w:rsid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0C852" w14:textId="7E85FBC3" w:rsidR="00827067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06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421799DE" w14:textId="77777777" w:rsidR="00827067" w:rsidRPr="006B193F" w:rsidRDefault="00827067" w:rsidP="008270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FEBFF" w14:textId="77777777" w:rsidR="00DA71E5" w:rsidRPr="00ED60F8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0A6763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27067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B0682B">
        <w:rPr>
          <w:rFonts w:ascii="Arial" w:hAnsi="Arial" w:cs="Arial"/>
          <w:sz w:val="20"/>
          <w:szCs w:val="20"/>
        </w:rPr>
        <w:t>ju</w:t>
      </w:r>
      <w:r w:rsidR="006B193F">
        <w:rPr>
          <w:rFonts w:ascii="Arial" w:hAnsi="Arial" w:cs="Arial"/>
          <w:sz w:val="20"/>
          <w:szCs w:val="20"/>
        </w:rPr>
        <w:t>lh</w:t>
      </w:r>
      <w:r w:rsidR="00B0682B">
        <w:rPr>
          <w:rFonts w:ascii="Arial" w:hAnsi="Arial" w:cs="Arial"/>
          <w:sz w:val="20"/>
          <w:szCs w:val="20"/>
        </w:rPr>
        <w:t>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01386BC" w:rsidR="0051079A" w:rsidRPr="00364ABD" w:rsidRDefault="00B0682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4A8D009F" w:rsidR="00C16188" w:rsidRDefault="00B0682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Secretaria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3F4204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6757"/>
    <w:rsid w:val="00657DAF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193F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27067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87FA2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0F6D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05D6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2024-09-10T14:41:00Z</dcterms:created>
  <dcterms:modified xsi:type="dcterms:W3CDTF">2024-09-10T14:45:00Z</dcterms:modified>
</cp:coreProperties>
</file>