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6F8A1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B143C5">
        <w:rPr>
          <w:rFonts w:ascii="Arial" w:hAnsi="Arial" w:cs="Arial"/>
          <w:b/>
          <w:sz w:val="20"/>
          <w:szCs w:val="20"/>
        </w:rPr>
        <w:t>8</w:t>
      </w:r>
      <w:r w:rsidR="00430F00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30F00">
        <w:rPr>
          <w:rFonts w:ascii="Arial" w:hAnsi="Arial" w:cs="Arial"/>
          <w:b/>
          <w:sz w:val="20"/>
          <w:szCs w:val="20"/>
        </w:rPr>
        <w:t>08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430F00">
        <w:rPr>
          <w:rFonts w:ascii="Arial" w:hAnsi="Arial" w:cs="Arial"/>
          <w:b/>
          <w:sz w:val="20"/>
          <w:szCs w:val="20"/>
        </w:rPr>
        <w:t>NOVEMBRO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15FCFA4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51A3BB4" w14:textId="77777777" w:rsidR="0028101D" w:rsidRDefault="00430F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Institui, no Calendário Oficial de Datas e Eventos do Município de Ferraz de Vasconcelos, a Semana de Conscientização dos Direitos das Mulheres.</w:t>
      </w:r>
    </w:p>
    <w:p w14:paraId="7A712DEC" w14:textId="77777777" w:rsidR="00430F00" w:rsidRDefault="00430F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80ED100" w14:textId="77777777" w:rsidR="0011161E" w:rsidRPr="00C25B64" w:rsidRDefault="0011161E" w:rsidP="0011161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B74B647" w14:textId="77777777" w:rsidR="0011161E" w:rsidRDefault="0011161E" w:rsidP="0011161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FC97AD" w14:textId="2781B45C" w:rsidR="00AD1C95" w:rsidRDefault="0011161E" w:rsidP="001116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7F538AE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4D5ED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8FB173" w14:textId="77777777" w:rsidR="0028101D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28101D">
        <w:rPr>
          <w:rFonts w:ascii="Arial" w:hAnsi="Arial" w:cs="Arial"/>
          <w:sz w:val="20"/>
          <w:szCs w:val="20"/>
        </w:rPr>
        <w:t xml:space="preserve">Fica </w:t>
      </w:r>
      <w:r w:rsidR="00430F00">
        <w:rPr>
          <w:rFonts w:ascii="Arial" w:hAnsi="Arial" w:cs="Arial"/>
          <w:sz w:val="20"/>
          <w:szCs w:val="20"/>
        </w:rPr>
        <w:t>instituída, no Calendário Oficial de Datas e Eventos do Município de Ferraz de Vasconcelos, a Semana de Conscientização dos Direitos das Mulheres, a ser realizada anualmente na última semana do mês de novembro.</w:t>
      </w:r>
    </w:p>
    <w:p w14:paraId="42976623" w14:textId="77777777" w:rsidR="00430F00" w:rsidRDefault="00430F00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3632FE" w14:textId="77777777" w:rsidR="000B74E7" w:rsidRDefault="000B74E7" w:rsidP="00430F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430F00">
        <w:rPr>
          <w:rFonts w:ascii="Arial" w:hAnsi="Arial" w:cs="Arial"/>
          <w:sz w:val="20"/>
          <w:szCs w:val="20"/>
        </w:rPr>
        <w:t>São objetivos da Semana da Conscientização dos Direitos das Mulheres:</w:t>
      </w:r>
    </w:p>
    <w:p w14:paraId="4B4F11CA" w14:textId="77777777" w:rsidR="00430F00" w:rsidRDefault="00430F00" w:rsidP="00430F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A5238" w14:textId="437EA477" w:rsidR="00430F00" w:rsidRDefault="00430F00" w:rsidP="00430F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32826">
        <w:rPr>
          <w:rFonts w:ascii="Arial" w:hAnsi="Arial" w:cs="Arial"/>
          <w:b/>
          <w:sz w:val="20"/>
          <w:szCs w:val="20"/>
        </w:rPr>
        <w:t>I</w:t>
      </w:r>
      <w:r w:rsidR="0011161E">
        <w:rPr>
          <w:rFonts w:ascii="Arial" w:hAnsi="Arial" w:cs="Arial"/>
          <w:b/>
          <w:sz w:val="20"/>
          <w:szCs w:val="20"/>
        </w:rPr>
        <w:t xml:space="preserve"> </w:t>
      </w:r>
      <w:r w:rsidRPr="0033282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desenvolver</w:t>
      </w:r>
      <w:proofErr w:type="gramEnd"/>
      <w:r>
        <w:rPr>
          <w:rFonts w:ascii="Arial" w:hAnsi="Arial" w:cs="Arial"/>
          <w:sz w:val="20"/>
          <w:szCs w:val="20"/>
        </w:rPr>
        <w:t xml:space="preserve"> palestras educativas, informativas e de conscientização que envolvam formas e métodos de combate à opressão, discriminação e humilhação frequentemente vividas pelas mulheres;</w:t>
      </w:r>
    </w:p>
    <w:p w14:paraId="20C4F8DA" w14:textId="77777777" w:rsidR="0011161E" w:rsidRDefault="0011161E" w:rsidP="00430F0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E0EE09" w14:textId="0D7D7382" w:rsidR="00430F00" w:rsidRDefault="00430F00" w:rsidP="00430F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32826">
        <w:rPr>
          <w:rFonts w:ascii="Arial" w:hAnsi="Arial" w:cs="Arial"/>
          <w:b/>
          <w:sz w:val="20"/>
          <w:szCs w:val="20"/>
        </w:rPr>
        <w:t>II</w:t>
      </w:r>
      <w:r w:rsidR="0011161E">
        <w:rPr>
          <w:rFonts w:ascii="Arial" w:hAnsi="Arial" w:cs="Arial"/>
          <w:b/>
          <w:sz w:val="20"/>
          <w:szCs w:val="20"/>
        </w:rPr>
        <w:t xml:space="preserve"> </w:t>
      </w:r>
      <w:r w:rsidRPr="0033282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promover</w:t>
      </w:r>
      <w:proofErr w:type="gramEnd"/>
      <w:r>
        <w:rPr>
          <w:rFonts w:ascii="Arial" w:hAnsi="Arial" w:cs="Arial"/>
          <w:sz w:val="20"/>
          <w:szCs w:val="20"/>
        </w:rPr>
        <w:t xml:space="preserve"> atividades de orientação sobre os direitos das mulheres, bem como realizar capacitação sobre defesa pessoal, a fim de que elas possam reprimir atos de agressão, constrangimento, intimidação ou violência decorrentes de qualquer discriminação de gênero;</w:t>
      </w:r>
    </w:p>
    <w:p w14:paraId="66B8BA9C" w14:textId="77777777" w:rsidR="0011161E" w:rsidRDefault="0011161E" w:rsidP="00430F0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1891E2" w14:textId="2E9CCD50" w:rsidR="00430F00" w:rsidRDefault="00430F00" w:rsidP="00430F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32826">
        <w:rPr>
          <w:rFonts w:ascii="Arial" w:hAnsi="Arial" w:cs="Arial"/>
          <w:b/>
          <w:sz w:val="20"/>
          <w:szCs w:val="20"/>
        </w:rPr>
        <w:t>III</w:t>
      </w:r>
      <w:r w:rsidR="0011161E">
        <w:rPr>
          <w:rFonts w:ascii="Arial" w:hAnsi="Arial" w:cs="Arial"/>
          <w:b/>
          <w:sz w:val="20"/>
          <w:szCs w:val="20"/>
        </w:rPr>
        <w:t xml:space="preserve"> </w:t>
      </w:r>
      <w:r w:rsidRPr="0033282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realizar debates a respeito do tema, com o objetivo de conscientizar as pessoas para que reflitam sobre as diversas formas de discriminação de gênero ainda vividas pelas mulheres;</w:t>
      </w:r>
      <w:r w:rsidR="0011161E">
        <w:rPr>
          <w:rFonts w:ascii="Arial" w:hAnsi="Arial" w:cs="Arial"/>
          <w:sz w:val="20"/>
          <w:szCs w:val="20"/>
        </w:rPr>
        <w:t xml:space="preserve"> e</w:t>
      </w:r>
    </w:p>
    <w:p w14:paraId="26DFA827" w14:textId="77777777" w:rsidR="0011161E" w:rsidRDefault="0011161E" w:rsidP="0033282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A150EF" w14:textId="57DBD0A1" w:rsidR="00430F00" w:rsidRDefault="00332826" w:rsidP="003328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32826">
        <w:rPr>
          <w:rFonts w:ascii="Arial" w:hAnsi="Arial" w:cs="Arial"/>
          <w:b/>
          <w:sz w:val="20"/>
          <w:szCs w:val="20"/>
        </w:rPr>
        <w:t>IV</w:t>
      </w:r>
      <w:r w:rsidR="0011161E">
        <w:rPr>
          <w:rFonts w:ascii="Arial" w:hAnsi="Arial" w:cs="Arial"/>
          <w:b/>
          <w:sz w:val="20"/>
          <w:szCs w:val="20"/>
        </w:rPr>
        <w:t xml:space="preserve"> </w:t>
      </w:r>
      <w:r w:rsidRPr="0033282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difundir</w:t>
      </w:r>
      <w:proofErr w:type="gramEnd"/>
      <w:r>
        <w:rPr>
          <w:rFonts w:ascii="Arial" w:hAnsi="Arial" w:cs="Arial"/>
          <w:sz w:val="20"/>
          <w:szCs w:val="20"/>
        </w:rPr>
        <w:t xml:space="preserve"> ensinamentos que busquem o respeito e a compreensão dos direitos das mulheres, estimulando a expansão de sua liberdade e a igualdade de direitos entre os gêneros.</w:t>
      </w:r>
    </w:p>
    <w:p w14:paraId="6CAAC5C0" w14:textId="77777777" w:rsidR="00430F00" w:rsidRDefault="00430F00" w:rsidP="00430F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714A49" w14:textId="77777777" w:rsidR="001B16FA" w:rsidRDefault="0020798C" w:rsidP="003328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0B74E7" w:rsidRPr="00CB6048">
        <w:rPr>
          <w:rFonts w:ascii="Arial" w:hAnsi="Arial" w:cs="Arial"/>
          <w:b/>
          <w:sz w:val="20"/>
          <w:szCs w:val="20"/>
        </w:rPr>
        <w:t>º</w:t>
      </w:r>
      <w:r w:rsidR="000B74E7" w:rsidRPr="000B74E7">
        <w:rPr>
          <w:rFonts w:ascii="Arial" w:hAnsi="Arial" w:cs="Arial"/>
          <w:sz w:val="20"/>
          <w:szCs w:val="20"/>
        </w:rPr>
        <w:t xml:space="preserve"> </w:t>
      </w:r>
      <w:r w:rsidR="00332826">
        <w:rPr>
          <w:rFonts w:ascii="Arial" w:hAnsi="Arial" w:cs="Arial"/>
          <w:sz w:val="20"/>
          <w:szCs w:val="20"/>
        </w:rPr>
        <w:t>Para atingir os objetivos previstos no artigo anterior, fica o Poder Executivo autorizado a firmar parcerias, convênios e afins, sem gerar ônus aos cofres públicos, com pessoas físicas e jurídicas que atuem em atividades sobre Conscientização dos Direitos das Mulheres.</w:t>
      </w:r>
    </w:p>
    <w:p w14:paraId="0B3BD652" w14:textId="77777777" w:rsidR="00C86294" w:rsidRDefault="00C86294" w:rsidP="003328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99CEC0" w14:textId="77777777" w:rsidR="00C86294" w:rsidRDefault="00332826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</w:t>
      </w:r>
      <w:r w:rsidR="00C86294" w:rsidRPr="00C86294">
        <w:rPr>
          <w:rFonts w:ascii="Arial" w:hAnsi="Arial" w:cs="Arial"/>
          <w:b/>
          <w:sz w:val="20"/>
          <w:szCs w:val="20"/>
        </w:rPr>
        <w:t xml:space="preserve">º </w:t>
      </w:r>
      <w:r w:rsidR="00C86294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549D4FC0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0954D7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0878A6" w14:textId="77777777" w:rsidR="00C86294" w:rsidRDefault="00332826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08 de novembro</w:t>
      </w:r>
      <w:r w:rsidR="00C86294">
        <w:rPr>
          <w:rFonts w:ascii="Arial" w:hAnsi="Arial" w:cs="Arial"/>
          <w:sz w:val="20"/>
          <w:szCs w:val="20"/>
        </w:rPr>
        <w:t xml:space="preserve"> de 2019.</w:t>
      </w:r>
    </w:p>
    <w:p w14:paraId="7F094926" w14:textId="77777777" w:rsidR="00127A68" w:rsidRDefault="00127A68" w:rsidP="00C862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4836A2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64BA32" w14:textId="77777777" w:rsidR="009243B3" w:rsidRDefault="00C86294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7E47E5BB" w14:textId="77777777" w:rsidR="00F943FE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7452169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1F70F8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3D99EF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7547365F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7FDBE77" w14:textId="77777777" w:rsidR="00AA53A5" w:rsidRDefault="00AA53A5" w:rsidP="002307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C80C10E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7B3085" w14:textId="77777777" w:rsidR="009243B3" w:rsidRDefault="00C8629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– Boletim Oficial Municipal.</w:t>
      </w:r>
    </w:p>
    <w:p w14:paraId="6B0130A9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B4B523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95CF5D" w14:textId="77777777" w:rsidR="00112B7C" w:rsidRDefault="007D3200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CARMEM LÚCIA LORENTE</w:t>
      </w:r>
    </w:p>
    <w:p w14:paraId="4040FFD9" w14:textId="77777777" w:rsidR="00112B7C" w:rsidRDefault="007D3200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14:paraId="18A3F23D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90CFC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280A372" w14:textId="77777777" w:rsidR="009243B3" w:rsidRPr="00FC030F" w:rsidRDefault="009243B3" w:rsidP="001116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C0B1A31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6BBCD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60C78FBE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9FA84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774B3E5A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8BE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FB46444" wp14:editId="4677885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3490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82B35"/>
    <w:rsid w:val="00096052"/>
    <w:rsid w:val="000B74E7"/>
    <w:rsid w:val="0011161E"/>
    <w:rsid w:val="00112B7C"/>
    <w:rsid w:val="00114463"/>
    <w:rsid w:val="00127A68"/>
    <w:rsid w:val="001842D5"/>
    <w:rsid w:val="001A2491"/>
    <w:rsid w:val="001B16FA"/>
    <w:rsid w:val="001B35B8"/>
    <w:rsid w:val="001D7561"/>
    <w:rsid w:val="001E4200"/>
    <w:rsid w:val="0020798C"/>
    <w:rsid w:val="00230749"/>
    <w:rsid w:val="0028101D"/>
    <w:rsid w:val="00285F07"/>
    <w:rsid w:val="00324306"/>
    <w:rsid w:val="00332826"/>
    <w:rsid w:val="0035404A"/>
    <w:rsid w:val="003D26DD"/>
    <w:rsid w:val="003E781A"/>
    <w:rsid w:val="00421190"/>
    <w:rsid w:val="00430F00"/>
    <w:rsid w:val="00442F33"/>
    <w:rsid w:val="00494230"/>
    <w:rsid w:val="0050403F"/>
    <w:rsid w:val="00581D0F"/>
    <w:rsid w:val="00612C37"/>
    <w:rsid w:val="00626C30"/>
    <w:rsid w:val="00671A7A"/>
    <w:rsid w:val="006B0B25"/>
    <w:rsid w:val="006B17A3"/>
    <w:rsid w:val="00711239"/>
    <w:rsid w:val="0077417A"/>
    <w:rsid w:val="00781956"/>
    <w:rsid w:val="007D3200"/>
    <w:rsid w:val="0082420A"/>
    <w:rsid w:val="008358CA"/>
    <w:rsid w:val="008470FF"/>
    <w:rsid w:val="00860F73"/>
    <w:rsid w:val="008620D2"/>
    <w:rsid w:val="008718CA"/>
    <w:rsid w:val="008933F9"/>
    <w:rsid w:val="008974DC"/>
    <w:rsid w:val="008C7623"/>
    <w:rsid w:val="008D7127"/>
    <w:rsid w:val="009243B3"/>
    <w:rsid w:val="00947F84"/>
    <w:rsid w:val="00960337"/>
    <w:rsid w:val="00A037FD"/>
    <w:rsid w:val="00A872DE"/>
    <w:rsid w:val="00A96254"/>
    <w:rsid w:val="00AA53A5"/>
    <w:rsid w:val="00AD1C95"/>
    <w:rsid w:val="00B143C5"/>
    <w:rsid w:val="00B70CFB"/>
    <w:rsid w:val="00B80970"/>
    <w:rsid w:val="00B861FD"/>
    <w:rsid w:val="00BC2758"/>
    <w:rsid w:val="00C45B98"/>
    <w:rsid w:val="00C55B82"/>
    <w:rsid w:val="00C62471"/>
    <w:rsid w:val="00C72B8A"/>
    <w:rsid w:val="00C7422B"/>
    <w:rsid w:val="00C86294"/>
    <w:rsid w:val="00C87666"/>
    <w:rsid w:val="00CA14EA"/>
    <w:rsid w:val="00CB6048"/>
    <w:rsid w:val="00CC72C8"/>
    <w:rsid w:val="00CD2A68"/>
    <w:rsid w:val="00D155C8"/>
    <w:rsid w:val="00D65C65"/>
    <w:rsid w:val="00D750E7"/>
    <w:rsid w:val="00D7651E"/>
    <w:rsid w:val="00D94C94"/>
    <w:rsid w:val="00DA75A1"/>
    <w:rsid w:val="00DC22C1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88D15D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2019-11-18T18:09:00Z</dcterms:created>
  <dcterms:modified xsi:type="dcterms:W3CDTF">2026-10-13T12:16:00Z</dcterms:modified>
</cp:coreProperties>
</file>