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FAB8EB2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9D0916">
        <w:rPr>
          <w:rFonts w:ascii="Arial" w:hAnsi="Arial" w:cs="Arial"/>
          <w:b/>
          <w:sz w:val="20"/>
          <w:szCs w:val="20"/>
        </w:rPr>
        <w:t>9</w:t>
      </w:r>
      <w:r w:rsidR="00B82876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D0916">
        <w:rPr>
          <w:rFonts w:ascii="Arial" w:hAnsi="Arial" w:cs="Arial"/>
          <w:b/>
          <w:sz w:val="20"/>
          <w:szCs w:val="20"/>
        </w:rPr>
        <w:t>06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7069715A" w:rsidR="00FB2815" w:rsidRPr="00FB2815" w:rsidRDefault="00FB2815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FB2815">
        <w:rPr>
          <w:rFonts w:ascii="Arial" w:hAnsi="Arial" w:cs="Arial"/>
          <w:bCs/>
          <w:sz w:val="20"/>
          <w:szCs w:val="20"/>
        </w:rPr>
        <w:t>Institu</w:t>
      </w:r>
      <w:r w:rsidR="00B82876">
        <w:rPr>
          <w:rFonts w:ascii="Arial" w:hAnsi="Arial" w:cs="Arial"/>
          <w:bCs/>
          <w:sz w:val="20"/>
          <w:szCs w:val="20"/>
        </w:rPr>
        <w:t>i no Calendário Oficial de Datas e Eventos do Município de Ferraz de Vasconcelos, o Dia Municipal de Motociclista.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DCC938" w14:textId="621B027D" w:rsidR="00B82876" w:rsidRDefault="007F34F0" w:rsidP="00B82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B82876" w:rsidRPr="00B82876">
        <w:rPr>
          <w:rFonts w:ascii="Arial" w:hAnsi="Arial" w:cs="Arial"/>
          <w:sz w:val="20"/>
          <w:szCs w:val="20"/>
        </w:rPr>
        <w:t>Fica instituído, no Calendário Oficial de Datas e</w:t>
      </w:r>
      <w:r w:rsidR="00B82876">
        <w:rPr>
          <w:rFonts w:ascii="Arial" w:hAnsi="Arial" w:cs="Arial"/>
          <w:sz w:val="20"/>
          <w:szCs w:val="20"/>
        </w:rPr>
        <w:t xml:space="preserve"> </w:t>
      </w:r>
      <w:r w:rsidR="00B82876" w:rsidRPr="00B82876">
        <w:rPr>
          <w:rFonts w:ascii="Arial" w:hAnsi="Arial" w:cs="Arial"/>
          <w:sz w:val="20"/>
          <w:szCs w:val="20"/>
        </w:rPr>
        <w:t>Eventos do Município de Ferraz de Vasconcelos, o "Dia Municipal do</w:t>
      </w:r>
      <w:r w:rsidR="00B82876">
        <w:rPr>
          <w:rFonts w:ascii="Arial" w:hAnsi="Arial" w:cs="Arial"/>
          <w:sz w:val="20"/>
          <w:szCs w:val="20"/>
        </w:rPr>
        <w:t xml:space="preserve"> </w:t>
      </w:r>
      <w:r w:rsidR="00B82876" w:rsidRPr="00B82876">
        <w:rPr>
          <w:rFonts w:ascii="Arial" w:hAnsi="Arial" w:cs="Arial"/>
          <w:sz w:val="20"/>
          <w:szCs w:val="20"/>
        </w:rPr>
        <w:t>Motociclista", que será celebrado anualmente no dia 27 de julho, data em que é</w:t>
      </w:r>
      <w:r w:rsidR="00B82876">
        <w:rPr>
          <w:rFonts w:ascii="Arial" w:hAnsi="Arial" w:cs="Arial"/>
          <w:sz w:val="20"/>
          <w:szCs w:val="20"/>
        </w:rPr>
        <w:t xml:space="preserve"> </w:t>
      </w:r>
      <w:r w:rsidR="00B82876" w:rsidRPr="00B82876">
        <w:rPr>
          <w:rFonts w:ascii="Arial" w:hAnsi="Arial" w:cs="Arial"/>
          <w:sz w:val="20"/>
          <w:szCs w:val="20"/>
        </w:rPr>
        <w:t>comemorado o dia do motociclista em todo o território nacional.</w:t>
      </w:r>
    </w:p>
    <w:p w14:paraId="1E5019E9" w14:textId="77777777" w:rsidR="00B82876" w:rsidRPr="00B82876" w:rsidRDefault="00B82876" w:rsidP="00B82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A3303A" w14:textId="33F3A243" w:rsidR="009D0916" w:rsidRDefault="00B82876" w:rsidP="00B82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2876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B82876">
        <w:rPr>
          <w:rFonts w:ascii="Arial" w:hAnsi="Arial" w:cs="Arial"/>
          <w:sz w:val="20"/>
          <w:szCs w:val="20"/>
        </w:rPr>
        <w:t>A data comemorativa prevista no caput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82876">
        <w:rPr>
          <w:rFonts w:ascii="Arial" w:hAnsi="Arial" w:cs="Arial"/>
          <w:sz w:val="20"/>
          <w:szCs w:val="20"/>
        </w:rPr>
        <w:t>será marcada por eventos culturais de valorização aos motociclistas, incluindo 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82876">
        <w:rPr>
          <w:rFonts w:ascii="Arial" w:hAnsi="Arial" w:cs="Arial"/>
          <w:sz w:val="20"/>
          <w:szCs w:val="20"/>
        </w:rPr>
        <w:t>realização de motociatas, apresentações de bandas locais e outras atividades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82876">
        <w:rPr>
          <w:rFonts w:ascii="Arial" w:hAnsi="Arial" w:cs="Arial"/>
          <w:sz w:val="20"/>
          <w:szCs w:val="20"/>
        </w:rPr>
        <w:t>que promovam a integração da comunidade e o fortalecimento do respeito à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82876">
        <w:rPr>
          <w:rFonts w:ascii="Arial" w:hAnsi="Arial" w:cs="Arial"/>
          <w:sz w:val="20"/>
          <w:szCs w:val="20"/>
        </w:rPr>
        <w:t>segurança no trânsito.</w:t>
      </w:r>
    </w:p>
    <w:p w14:paraId="3AFDC176" w14:textId="77777777" w:rsidR="00B82876" w:rsidRPr="00B82876" w:rsidRDefault="00B82876" w:rsidP="00B8287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i/>
          <w:iCs/>
          <w:sz w:val="20"/>
          <w:szCs w:val="20"/>
        </w:rPr>
      </w:pPr>
    </w:p>
    <w:p w14:paraId="28B1E5BB" w14:textId="774343DF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91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82876">
        <w:rPr>
          <w:rFonts w:ascii="Arial" w:hAnsi="Arial" w:cs="Arial"/>
          <w:b/>
          <w:bCs/>
          <w:sz w:val="20"/>
          <w:szCs w:val="20"/>
        </w:rPr>
        <w:t>2º</w:t>
      </w:r>
      <w:r w:rsidRPr="009D09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5D9394CF" w14:textId="77777777" w:rsidR="002626C3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D667ED" w14:textId="77777777" w:rsidR="009D0916" w:rsidRPr="00ED60F8" w:rsidRDefault="009D0916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901CED0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D0916">
        <w:rPr>
          <w:rFonts w:ascii="Arial" w:hAnsi="Arial" w:cs="Arial"/>
          <w:sz w:val="20"/>
          <w:szCs w:val="20"/>
        </w:rPr>
        <w:t>06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4E22B446" w14:textId="7447CCFE" w:rsidR="00C16188" w:rsidRDefault="00452BF5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B82876">
        <w:rPr>
          <w:rFonts w:ascii="Arial" w:eastAsia="Times New Roman" w:hAnsi="Arial" w:cs="Arial"/>
          <w:sz w:val="20"/>
          <w:szCs w:val="20"/>
          <w:lang w:eastAsia="pt-BR"/>
        </w:rPr>
        <w:t>Anderson dos Santos - PSD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2025-06-09T20:07:00Z</dcterms:created>
  <dcterms:modified xsi:type="dcterms:W3CDTF">2025-06-09T20:11:00Z</dcterms:modified>
</cp:coreProperties>
</file>