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5636CEDD" w:rsidR="009243B3" w:rsidRPr="00364ABD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A462C1" w:rsidRPr="00364ABD">
        <w:rPr>
          <w:rFonts w:ascii="Arial" w:hAnsi="Arial" w:cs="Arial"/>
          <w:b/>
          <w:sz w:val="20"/>
          <w:szCs w:val="20"/>
        </w:rPr>
        <w:t>5</w:t>
      </w:r>
      <w:r w:rsidR="001B473D">
        <w:rPr>
          <w:rFonts w:ascii="Arial" w:hAnsi="Arial" w:cs="Arial"/>
          <w:b/>
          <w:sz w:val="20"/>
          <w:szCs w:val="20"/>
        </w:rPr>
        <w:t>7</w:t>
      </w:r>
      <w:r w:rsidR="00B46407">
        <w:rPr>
          <w:rFonts w:ascii="Arial" w:hAnsi="Arial" w:cs="Arial"/>
          <w:b/>
          <w:sz w:val="20"/>
          <w:szCs w:val="20"/>
        </w:rPr>
        <w:t>8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B46407">
        <w:rPr>
          <w:rFonts w:ascii="Arial" w:hAnsi="Arial" w:cs="Arial"/>
          <w:b/>
          <w:sz w:val="20"/>
          <w:szCs w:val="20"/>
        </w:rPr>
        <w:t>25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B46407">
        <w:rPr>
          <w:rFonts w:ascii="Arial" w:hAnsi="Arial" w:cs="Arial"/>
          <w:b/>
          <w:sz w:val="20"/>
          <w:szCs w:val="20"/>
        </w:rPr>
        <w:t>FEVEREIRO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5C328C">
        <w:rPr>
          <w:rFonts w:ascii="Arial" w:hAnsi="Arial" w:cs="Arial"/>
          <w:b/>
          <w:sz w:val="20"/>
          <w:szCs w:val="20"/>
        </w:rPr>
        <w:t>5</w:t>
      </w:r>
    </w:p>
    <w:p w14:paraId="6FA4C78F" w14:textId="77777777" w:rsidR="009243B3" w:rsidRPr="00364ABD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4E3505B8" w14:textId="3801028E" w:rsidR="00CE0CC1" w:rsidRPr="00CE0CC1" w:rsidRDefault="00B46407" w:rsidP="00CE0CC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revisão geral anual aos vencimentos dos servidores públicos pertencentes ao quadro de pessoal da Câmara Municipal de Ferraz de Vasconcelos.</w:t>
      </w:r>
    </w:p>
    <w:p w14:paraId="7B6F6D08" w14:textId="77777777" w:rsidR="00B0682B" w:rsidRPr="00B0682B" w:rsidRDefault="00B0682B" w:rsidP="00B0682B">
      <w:pPr>
        <w:spacing w:after="0" w:line="240" w:lineRule="auto"/>
        <w:ind w:left="5103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6D999E01" w:rsidR="00E942B8" w:rsidRPr="00B0682B" w:rsidRDefault="00CE0CC1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08E7D8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F72D321" w14:textId="5F196C8A" w:rsidR="005C328C" w:rsidRDefault="007F34F0" w:rsidP="00B4640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008">
        <w:rPr>
          <w:rFonts w:ascii="Arial" w:hAnsi="Arial" w:cs="Arial"/>
          <w:b/>
          <w:bCs/>
          <w:sz w:val="20"/>
          <w:szCs w:val="20"/>
        </w:rPr>
        <w:t>Art. 1°</w:t>
      </w:r>
      <w:r w:rsidR="001A6CAB">
        <w:rPr>
          <w:rFonts w:ascii="Arial" w:hAnsi="Arial" w:cs="Arial"/>
          <w:b/>
          <w:bCs/>
          <w:sz w:val="20"/>
          <w:szCs w:val="20"/>
        </w:rPr>
        <w:t xml:space="preserve"> </w:t>
      </w:r>
      <w:r w:rsidR="005C328C">
        <w:rPr>
          <w:rFonts w:ascii="Arial" w:hAnsi="Arial" w:cs="Arial"/>
          <w:sz w:val="20"/>
          <w:szCs w:val="20"/>
        </w:rPr>
        <w:t xml:space="preserve">Fica </w:t>
      </w:r>
      <w:r w:rsidR="00B46407">
        <w:rPr>
          <w:rFonts w:ascii="Arial" w:hAnsi="Arial" w:cs="Arial"/>
          <w:sz w:val="20"/>
          <w:szCs w:val="20"/>
        </w:rPr>
        <w:t>concedida a revisão geral anual aos vencimentos dos servidores públicos pertencentes ao quadro de pessoal da Câmara Municipal de Ferraz de Vasconcelos, bem como aos proventos da inatividade e as pensões, nos termos do artigo 37, inciso X, da Constituição Federal, no percentual de 12,00% (doze por cento), com efeitos a partir de 1º de março de 2025.</w:t>
      </w:r>
    </w:p>
    <w:p w14:paraId="442A9D7C" w14:textId="77777777" w:rsidR="0097749A" w:rsidRDefault="0097749A" w:rsidP="0097749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2F526E" w14:textId="719DA9DE" w:rsidR="0097749A" w:rsidRDefault="0097749A" w:rsidP="0097749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749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46407">
        <w:rPr>
          <w:rFonts w:ascii="Arial" w:hAnsi="Arial" w:cs="Arial"/>
          <w:sz w:val="20"/>
          <w:szCs w:val="20"/>
        </w:rPr>
        <w:t>Com a aplicação da revisão geral anual prevista no artigo 1º, as referencias de vencimento dos cargos efetivos e comissionados do quadro d</w:t>
      </w:r>
      <w:r w:rsidR="00514819">
        <w:rPr>
          <w:rFonts w:ascii="Arial" w:hAnsi="Arial" w:cs="Arial"/>
          <w:sz w:val="20"/>
          <w:szCs w:val="20"/>
        </w:rPr>
        <w:t>e</w:t>
      </w:r>
      <w:r w:rsidR="00B46407">
        <w:rPr>
          <w:rFonts w:ascii="Arial" w:hAnsi="Arial" w:cs="Arial"/>
          <w:sz w:val="20"/>
          <w:szCs w:val="20"/>
        </w:rPr>
        <w:t xml:space="preserve"> pessoal da Câmara Municipal passam a ser, respectivamente, as constantes dos anexos I e II desta Lei.</w:t>
      </w:r>
    </w:p>
    <w:p w14:paraId="02754773" w14:textId="77777777" w:rsidR="0097749A" w:rsidRDefault="0097749A" w:rsidP="0097749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33E8B5" w14:textId="5A1C05EC" w:rsidR="005C328C" w:rsidRPr="005C328C" w:rsidRDefault="0097749A" w:rsidP="005C32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749A">
        <w:rPr>
          <w:rFonts w:ascii="Arial" w:hAnsi="Arial" w:cs="Arial"/>
          <w:b/>
          <w:bCs/>
          <w:sz w:val="20"/>
          <w:szCs w:val="20"/>
        </w:rPr>
        <w:t>Art. 3º</w:t>
      </w:r>
      <w:r w:rsidR="005C328C">
        <w:rPr>
          <w:rFonts w:ascii="Arial" w:hAnsi="Arial" w:cs="Arial"/>
          <w:b/>
          <w:bCs/>
          <w:sz w:val="20"/>
          <w:szCs w:val="20"/>
        </w:rPr>
        <w:t xml:space="preserve"> </w:t>
      </w:r>
      <w:r w:rsidR="00B46407">
        <w:rPr>
          <w:rFonts w:ascii="Arial" w:hAnsi="Arial" w:cs="Arial"/>
          <w:sz w:val="20"/>
          <w:szCs w:val="20"/>
        </w:rPr>
        <w:t>As despesas decorrentes da execução desta Lei correrão por conta de dotações próprias do orçamento vigente, suplementadas se necessário.</w:t>
      </w:r>
    </w:p>
    <w:p w14:paraId="3B5E9FC4" w14:textId="77777777" w:rsidR="004C7706" w:rsidRDefault="004C7706" w:rsidP="00B464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91B7190" w14:textId="7499A241" w:rsidR="004C7706" w:rsidRDefault="004C7706" w:rsidP="004C770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7706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B46407">
        <w:rPr>
          <w:rFonts w:ascii="Arial" w:hAnsi="Arial" w:cs="Arial"/>
          <w:b/>
          <w:bCs/>
          <w:sz w:val="20"/>
          <w:szCs w:val="20"/>
        </w:rPr>
        <w:t>4</w:t>
      </w:r>
      <w:r w:rsidRPr="004C7706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 em vigor na data de sua publicação, </w:t>
      </w:r>
      <w:r w:rsidR="00B46407">
        <w:rPr>
          <w:rFonts w:ascii="Arial" w:hAnsi="Arial" w:cs="Arial"/>
          <w:sz w:val="20"/>
          <w:szCs w:val="20"/>
        </w:rPr>
        <w:t>com efeitos a partir de 1º de março de 2025.</w:t>
      </w:r>
    </w:p>
    <w:p w14:paraId="374D601C" w14:textId="77777777" w:rsidR="004C7706" w:rsidRDefault="004C7706" w:rsidP="004C77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EC6D377" w14:textId="77777777" w:rsidR="00726146" w:rsidRPr="00ED60F8" w:rsidRDefault="00726146" w:rsidP="00B404D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BCD9E2C" w14:textId="25246E2C" w:rsidR="00E942B8" w:rsidRPr="00364ABD" w:rsidRDefault="00B12A90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B46407">
        <w:rPr>
          <w:rFonts w:ascii="Arial" w:hAnsi="Arial" w:cs="Arial"/>
          <w:sz w:val="20"/>
          <w:szCs w:val="20"/>
        </w:rPr>
        <w:t>26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550625">
        <w:rPr>
          <w:rFonts w:ascii="Arial" w:hAnsi="Arial" w:cs="Arial"/>
          <w:sz w:val="20"/>
          <w:szCs w:val="20"/>
        </w:rPr>
        <w:t xml:space="preserve"> </w:t>
      </w:r>
      <w:r w:rsidR="00B46407">
        <w:rPr>
          <w:rFonts w:ascii="Arial" w:hAnsi="Arial" w:cs="Arial"/>
          <w:sz w:val="20"/>
          <w:szCs w:val="20"/>
        </w:rPr>
        <w:t>fevereiro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="004C7706">
        <w:rPr>
          <w:rFonts w:ascii="Arial" w:hAnsi="Arial" w:cs="Arial"/>
          <w:sz w:val="20"/>
          <w:szCs w:val="20"/>
        </w:rPr>
        <w:t>5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2FABDE74" w:rsidR="0051079A" w:rsidRPr="00364ABD" w:rsidRDefault="00CE0CC1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51AFF41B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3817F344" w14:textId="77777777" w:rsidR="007F34F0" w:rsidRDefault="007F34F0" w:rsidP="00E8136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750A693" w:rsidR="0051079A" w:rsidRPr="00364ABD" w:rsidRDefault="003D5BDD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ADRIANO DIAS CAMPOS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448E187" w14:textId="1763B50D" w:rsidR="00B46407" w:rsidRDefault="004C7706" w:rsidP="00B464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 do Projeto de Lei:</w:t>
      </w:r>
    </w:p>
    <w:p w14:paraId="60151C9A" w14:textId="7B4168F0" w:rsidR="00B46407" w:rsidRDefault="00B46407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Mesa Diretora</w:t>
      </w:r>
    </w:p>
    <w:p w14:paraId="1A2A3EA6" w14:textId="5BDC2ED4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Vereador</w:t>
      </w:r>
      <w:r w:rsidR="00B46407">
        <w:rPr>
          <w:rFonts w:ascii="Arial" w:eastAsia="Times New Roman" w:hAnsi="Arial" w:cs="Arial"/>
          <w:sz w:val="20"/>
          <w:szCs w:val="20"/>
          <w:lang w:eastAsia="pt-BR"/>
        </w:rPr>
        <w:t>es: Hodirlei Martins Pereira - MDB</w:t>
      </w:r>
    </w:p>
    <w:p w14:paraId="66590419" w14:textId="379AE908" w:rsidR="00B46407" w:rsidRDefault="00B46407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Alexandr</w:t>
      </w:r>
      <w:r w:rsidR="00E13C15">
        <w:rPr>
          <w:rFonts w:ascii="Arial" w:eastAsia="Times New Roman" w:hAnsi="Arial" w:cs="Arial"/>
          <w:sz w:val="20"/>
          <w:szCs w:val="20"/>
          <w:lang w:eastAsia="pt-BR"/>
        </w:rPr>
        <w:t>o Santos Alves Silva – MDB</w:t>
      </w:r>
    </w:p>
    <w:p w14:paraId="77F16EEF" w14:textId="51B107F7" w:rsidR="00E13C15" w:rsidRDefault="00E13C15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Claudio Ramos Moreira – PT</w:t>
      </w:r>
    </w:p>
    <w:p w14:paraId="1212A835" w14:textId="195CC942" w:rsidR="00E13C15" w:rsidRDefault="00E13C15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Marcos Antônio Castello – PL</w:t>
      </w:r>
    </w:p>
    <w:p w14:paraId="102995B2" w14:textId="7F11D675" w:rsidR="00E13C15" w:rsidRDefault="00E13C15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Eliel de Souza - Republicanos</w:t>
      </w:r>
    </w:p>
    <w:p w14:paraId="4E22B446" w14:textId="77777777" w:rsidR="00C16188" w:rsidRDefault="00C16188" w:rsidP="007C4D6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014B14D" w14:textId="77777777" w:rsidR="00E8136E" w:rsidRDefault="00E8136E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51BF5C4" w14:textId="77777777" w:rsidR="0016180E" w:rsidRPr="007F34F0" w:rsidRDefault="001618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16180E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78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12A5E"/>
    <w:rsid w:val="00015D64"/>
    <w:rsid w:val="0002488D"/>
    <w:rsid w:val="0002489E"/>
    <w:rsid w:val="000255D7"/>
    <w:rsid w:val="00026AA1"/>
    <w:rsid w:val="00030899"/>
    <w:rsid w:val="000355F1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74E7"/>
    <w:rsid w:val="000C22DE"/>
    <w:rsid w:val="000C69D1"/>
    <w:rsid w:val="000D3245"/>
    <w:rsid w:val="000D3CB2"/>
    <w:rsid w:val="000D5B7B"/>
    <w:rsid w:val="000D73E2"/>
    <w:rsid w:val="000D7AD4"/>
    <w:rsid w:val="000E0222"/>
    <w:rsid w:val="000F24DF"/>
    <w:rsid w:val="000F491C"/>
    <w:rsid w:val="000F5DB0"/>
    <w:rsid w:val="000F6E21"/>
    <w:rsid w:val="000F6F1D"/>
    <w:rsid w:val="00105974"/>
    <w:rsid w:val="00107A5C"/>
    <w:rsid w:val="00112B7C"/>
    <w:rsid w:val="00114463"/>
    <w:rsid w:val="00117337"/>
    <w:rsid w:val="0012449F"/>
    <w:rsid w:val="00125762"/>
    <w:rsid w:val="00127485"/>
    <w:rsid w:val="00127A68"/>
    <w:rsid w:val="00130B62"/>
    <w:rsid w:val="00130D9C"/>
    <w:rsid w:val="00131B25"/>
    <w:rsid w:val="00136B68"/>
    <w:rsid w:val="00136E16"/>
    <w:rsid w:val="00144D18"/>
    <w:rsid w:val="00146E8A"/>
    <w:rsid w:val="00151670"/>
    <w:rsid w:val="001555E0"/>
    <w:rsid w:val="001561E6"/>
    <w:rsid w:val="00156924"/>
    <w:rsid w:val="00156E00"/>
    <w:rsid w:val="0016180E"/>
    <w:rsid w:val="00163121"/>
    <w:rsid w:val="00163955"/>
    <w:rsid w:val="00165F6E"/>
    <w:rsid w:val="00166F95"/>
    <w:rsid w:val="001717A5"/>
    <w:rsid w:val="001746C7"/>
    <w:rsid w:val="001749BF"/>
    <w:rsid w:val="0018000A"/>
    <w:rsid w:val="0018372D"/>
    <w:rsid w:val="001842D5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FDD"/>
    <w:rsid w:val="001A6CAB"/>
    <w:rsid w:val="001B16FA"/>
    <w:rsid w:val="001B313D"/>
    <w:rsid w:val="001B35B8"/>
    <w:rsid w:val="001B36A6"/>
    <w:rsid w:val="001B473D"/>
    <w:rsid w:val="001B56E2"/>
    <w:rsid w:val="001C5BCB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36BA"/>
    <w:rsid w:val="00237A3C"/>
    <w:rsid w:val="002420F7"/>
    <w:rsid w:val="0024344F"/>
    <w:rsid w:val="002442B9"/>
    <w:rsid w:val="00244AB2"/>
    <w:rsid w:val="00255F03"/>
    <w:rsid w:val="00261C2C"/>
    <w:rsid w:val="00262123"/>
    <w:rsid w:val="00264730"/>
    <w:rsid w:val="00266FD3"/>
    <w:rsid w:val="0027364E"/>
    <w:rsid w:val="002762AF"/>
    <w:rsid w:val="0028101D"/>
    <w:rsid w:val="0028411E"/>
    <w:rsid w:val="00285F07"/>
    <w:rsid w:val="00286FFC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578D"/>
    <w:rsid w:val="002D6139"/>
    <w:rsid w:val="002D6AF7"/>
    <w:rsid w:val="002E08CD"/>
    <w:rsid w:val="002F323C"/>
    <w:rsid w:val="002F3C43"/>
    <w:rsid w:val="002F5362"/>
    <w:rsid w:val="002F71FD"/>
    <w:rsid w:val="002F7E6F"/>
    <w:rsid w:val="003004C1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65D0"/>
    <w:rsid w:val="00341859"/>
    <w:rsid w:val="00344B39"/>
    <w:rsid w:val="00345AAE"/>
    <w:rsid w:val="0034772F"/>
    <w:rsid w:val="00351D3A"/>
    <w:rsid w:val="0035345A"/>
    <w:rsid w:val="0035404A"/>
    <w:rsid w:val="003554DA"/>
    <w:rsid w:val="00356461"/>
    <w:rsid w:val="00364ABD"/>
    <w:rsid w:val="0038114D"/>
    <w:rsid w:val="00385342"/>
    <w:rsid w:val="00387146"/>
    <w:rsid w:val="00391717"/>
    <w:rsid w:val="00392254"/>
    <w:rsid w:val="00395DF2"/>
    <w:rsid w:val="00396DFF"/>
    <w:rsid w:val="003A030E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7C0C"/>
    <w:rsid w:val="003F05B0"/>
    <w:rsid w:val="003F4204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70BE"/>
    <w:rsid w:val="00442264"/>
    <w:rsid w:val="00442F16"/>
    <w:rsid w:val="00442F33"/>
    <w:rsid w:val="004454FE"/>
    <w:rsid w:val="00451008"/>
    <w:rsid w:val="00451B67"/>
    <w:rsid w:val="00451D4F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4605"/>
    <w:rsid w:val="004B0715"/>
    <w:rsid w:val="004B1DB5"/>
    <w:rsid w:val="004B326E"/>
    <w:rsid w:val="004C2077"/>
    <w:rsid w:val="004C20FD"/>
    <w:rsid w:val="004C39E5"/>
    <w:rsid w:val="004C720D"/>
    <w:rsid w:val="004C7706"/>
    <w:rsid w:val="004D177E"/>
    <w:rsid w:val="004D2444"/>
    <w:rsid w:val="004D6D4D"/>
    <w:rsid w:val="004F5D1F"/>
    <w:rsid w:val="004F67A3"/>
    <w:rsid w:val="00501F95"/>
    <w:rsid w:val="0050403F"/>
    <w:rsid w:val="00506476"/>
    <w:rsid w:val="0051079A"/>
    <w:rsid w:val="00511C24"/>
    <w:rsid w:val="00514819"/>
    <w:rsid w:val="00515BBD"/>
    <w:rsid w:val="0052558C"/>
    <w:rsid w:val="00525A43"/>
    <w:rsid w:val="00525F62"/>
    <w:rsid w:val="0053312A"/>
    <w:rsid w:val="0054016A"/>
    <w:rsid w:val="0054109A"/>
    <w:rsid w:val="00541DA8"/>
    <w:rsid w:val="00542E4D"/>
    <w:rsid w:val="00542F7F"/>
    <w:rsid w:val="00543510"/>
    <w:rsid w:val="005438DA"/>
    <w:rsid w:val="00550625"/>
    <w:rsid w:val="005527D3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A4A71"/>
    <w:rsid w:val="005A5858"/>
    <w:rsid w:val="005A7369"/>
    <w:rsid w:val="005A7B65"/>
    <w:rsid w:val="005B2710"/>
    <w:rsid w:val="005C23E3"/>
    <w:rsid w:val="005C27A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E32B1"/>
    <w:rsid w:val="005F1006"/>
    <w:rsid w:val="00602C89"/>
    <w:rsid w:val="00606B4E"/>
    <w:rsid w:val="00610B6D"/>
    <w:rsid w:val="00612C37"/>
    <w:rsid w:val="00612FF0"/>
    <w:rsid w:val="006161B4"/>
    <w:rsid w:val="00617904"/>
    <w:rsid w:val="00620065"/>
    <w:rsid w:val="006222BD"/>
    <w:rsid w:val="00622331"/>
    <w:rsid w:val="00622CBB"/>
    <w:rsid w:val="00624A9B"/>
    <w:rsid w:val="0062642E"/>
    <w:rsid w:val="00626C30"/>
    <w:rsid w:val="00626F08"/>
    <w:rsid w:val="00627C29"/>
    <w:rsid w:val="006311FC"/>
    <w:rsid w:val="00632C84"/>
    <w:rsid w:val="00641434"/>
    <w:rsid w:val="0064264B"/>
    <w:rsid w:val="00642CE0"/>
    <w:rsid w:val="00645B7A"/>
    <w:rsid w:val="006502FC"/>
    <w:rsid w:val="00650914"/>
    <w:rsid w:val="00652BF2"/>
    <w:rsid w:val="006547A3"/>
    <w:rsid w:val="00655F72"/>
    <w:rsid w:val="00656144"/>
    <w:rsid w:val="00657B8B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32BA"/>
    <w:rsid w:val="006C4DB4"/>
    <w:rsid w:val="006C7C1E"/>
    <w:rsid w:val="006C7EE5"/>
    <w:rsid w:val="006D01F7"/>
    <w:rsid w:val="006E22FD"/>
    <w:rsid w:val="006F1135"/>
    <w:rsid w:val="006F1B0B"/>
    <w:rsid w:val="006F408E"/>
    <w:rsid w:val="006F4C74"/>
    <w:rsid w:val="006F5369"/>
    <w:rsid w:val="006F7F08"/>
    <w:rsid w:val="0070147E"/>
    <w:rsid w:val="00702647"/>
    <w:rsid w:val="00703FA7"/>
    <w:rsid w:val="007070B8"/>
    <w:rsid w:val="00711239"/>
    <w:rsid w:val="0071278D"/>
    <w:rsid w:val="00712ED5"/>
    <w:rsid w:val="00726146"/>
    <w:rsid w:val="00727F0B"/>
    <w:rsid w:val="007372DE"/>
    <w:rsid w:val="00742A02"/>
    <w:rsid w:val="007456D1"/>
    <w:rsid w:val="007462F4"/>
    <w:rsid w:val="007543CD"/>
    <w:rsid w:val="00764543"/>
    <w:rsid w:val="00770FAA"/>
    <w:rsid w:val="0077142C"/>
    <w:rsid w:val="0077417A"/>
    <w:rsid w:val="00781956"/>
    <w:rsid w:val="0078330A"/>
    <w:rsid w:val="007867B0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4D60"/>
    <w:rsid w:val="007C709A"/>
    <w:rsid w:val="007D20E6"/>
    <w:rsid w:val="007D257A"/>
    <w:rsid w:val="007D3200"/>
    <w:rsid w:val="007E1C1E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5F8F"/>
    <w:rsid w:val="008123A7"/>
    <w:rsid w:val="0081311F"/>
    <w:rsid w:val="0081660C"/>
    <w:rsid w:val="0082280B"/>
    <w:rsid w:val="0082420A"/>
    <w:rsid w:val="00824EF4"/>
    <w:rsid w:val="00830784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572A9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7367"/>
    <w:rsid w:val="008933F9"/>
    <w:rsid w:val="008974DC"/>
    <w:rsid w:val="008A0651"/>
    <w:rsid w:val="008A52B6"/>
    <w:rsid w:val="008B2487"/>
    <w:rsid w:val="008B3165"/>
    <w:rsid w:val="008B3B63"/>
    <w:rsid w:val="008C51C2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5A15"/>
    <w:rsid w:val="008E5E37"/>
    <w:rsid w:val="008F121A"/>
    <w:rsid w:val="008F36B8"/>
    <w:rsid w:val="0090053C"/>
    <w:rsid w:val="0090069E"/>
    <w:rsid w:val="009044B0"/>
    <w:rsid w:val="009059D0"/>
    <w:rsid w:val="009136DB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CE2"/>
    <w:rsid w:val="009A5975"/>
    <w:rsid w:val="009A659E"/>
    <w:rsid w:val="009A692B"/>
    <w:rsid w:val="009A7CF5"/>
    <w:rsid w:val="009B5029"/>
    <w:rsid w:val="009B6AE5"/>
    <w:rsid w:val="009C5105"/>
    <w:rsid w:val="009C7267"/>
    <w:rsid w:val="009D39AB"/>
    <w:rsid w:val="009D3C93"/>
    <w:rsid w:val="009E3578"/>
    <w:rsid w:val="009E37D7"/>
    <w:rsid w:val="009E4FB3"/>
    <w:rsid w:val="009F24A4"/>
    <w:rsid w:val="009F2D60"/>
    <w:rsid w:val="009F74DF"/>
    <w:rsid w:val="00A03323"/>
    <w:rsid w:val="00A037FD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6DC2"/>
    <w:rsid w:val="00A74D87"/>
    <w:rsid w:val="00A76481"/>
    <w:rsid w:val="00A81200"/>
    <w:rsid w:val="00A817F1"/>
    <w:rsid w:val="00A8437F"/>
    <w:rsid w:val="00A872DE"/>
    <w:rsid w:val="00A96254"/>
    <w:rsid w:val="00A97C8E"/>
    <w:rsid w:val="00A97FC1"/>
    <w:rsid w:val="00AA0D6B"/>
    <w:rsid w:val="00AA1E9E"/>
    <w:rsid w:val="00AA2561"/>
    <w:rsid w:val="00AA2869"/>
    <w:rsid w:val="00AA3EDB"/>
    <w:rsid w:val="00AA4EF1"/>
    <w:rsid w:val="00AA53A5"/>
    <w:rsid w:val="00AB6D42"/>
    <w:rsid w:val="00AC09F6"/>
    <w:rsid w:val="00AC2D70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682B"/>
    <w:rsid w:val="00B07B01"/>
    <w:rsid w:val="00B104A9"/>
    <w:rsid w:val="00B12A90"/>
    <w:rsid w:val="00B143C5"/>
    <w:rsid w:val="00B14D7B"/>
    <w:rsid w:val="00B17E0A"/>
    <w:rsid w:val="00B31473"/>
    <w:rsid w:val="00B32136"/>
    <w:rsid w:val="00B34C78"/>
    <w:rsid w:val="00B404D2"/>
    <w:rsid w:val="00B42705"/>
    <w:rsid w:val="00B42C7F"/>
    <w:rsid w:val="00B448B5"/>
    <w:rsid w:val="00B45FA0"/>
    <w:rsid w:val="00B46407"/>
    <w:rsid w:val="00B476F5"/>
    <w:rsid w:val="00B47893"/>
    <w:rsid w:val="00B612D0"/>
    <w:rsid w:val="00B617D4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349A"/>
    <w:rsid w:val="00B84216"/>
    <w:rsid w:val="00B858A6"/>
    <w:rsid w:val="00B861FD"/>
    <w:rsid w:val="00B901EA"/>
    <w:rsid w:val="00B90B1C"/>
    <w:rsid w:val="00BA3977"/>
    <w:rsid w:val="00BA5B41"/>
    <w:rsid w:val="00BB1A39"/>
    <w:rsid w:val="00BB3CBD"/>
    <w:rsid w:val="00BB3E8C"/>
    <w:rsid w:val="00BC05BC"/>
    <w:rsid w:val="00BC2758"/>
    <w:rsid w:val="00BC27B6"/>
    <w:rsid w:val="00BC3C64"/>
    <w:rsid w:val="00BC5527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C01981"/>
    <w:rsid w:val="00C07334"/>
    <w:rsid w:val="00C11F45"/>
    <w:rsid w:val="00C12584"/>
    <w:rsid w:val="00C15F98"/>
    <w:rsid w:val="00C16188"/>
    <w:rsid w:val="00C17F2F"/>
    <w:rsid w:val="00C211DF"/>
    <w:rsid w:val="00C23035"/>
    <w:rsid w:val="00C30677"/>
    <w:rsid w:val="00C332ED"/>
    <w:rsid w:val="00C34541"/>
    <w:rsid w:val="00C34CC9"/>
    <w:rsid w:val="00C358D1"/>
    <w:rsid w:val="00C44A80"/>
    <w:rsid w:val="00C45B98"/>
    <w:rsid w:val="00C54044"/>
    <w:rsid w:val="00C55125"/>
    <w:rsid w:val="00C55B82"/>
    <w:rsid w:val="00C56EE3"/>
    <w:rsid w:val="00C5745C"/>
    <w:rsid w:val="00C576EA"/>
    <w:rsid w:val="00C62471"/>
    <w:rsid w:val="00C72B8A"/>
    <w:rsid w:val="00C73A12"/>
    <w:rsid w:val="00C7422B"/>
    <w:rsid w:val="00C74DF2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454A"/>
    <w:rsid w:val="00C96133"/>
    <w:rsid w:val="00CA14EA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5223"/>
    <w:rsid w:val="00D3563B"/>
    <w:rsid w:val="00D45EA2"/>
    <w:rsid w:val="00D46A07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C1379"/>
    <w:rsid w:val="00DC22C1"/>
    <w:rsid w:val="00DC29EE"/>
    <w:rsid w:val="00DC4FBD"/>
    <w:rsid w:val="00DD0889"/>
    <w:rsid w:val="00DD235D"/>
    <w:rsid w:val="00DD2701"/>
    <w:rsid w:val="00DD2AD9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984"/>
    <w:rsid w:val="00E03D0F"/>
    <w:rsid w:val="00E041B1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80A"/>
    <w:rsid w:val="00E42AC5"/>
    <w:rsid w:val="00E42FE5"/>
    <w:rsid w:val="00E449FE"/>
    <w:rsid w:val="00E47999"/>
    <w:rsid w:val="00E56444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90B4D"/>
    <w:rsid w:val="00E9328E"/>
    <w:rsid w:val="00E942B8"/>
    <w:rsid w:val="00EA1F23"/>
    <w:rsid w:val="00EA3FAF"/>
    <w:rsid w:val="00EA46DD"/>
    <w:rsid w:val="00EA6867"/>
    <w:rsid w:val="00EA71D9"/>
    <w:rsid w:val="00EB06CF"/>
    <w:rsid w:val="00EB352D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6E0D"/>
    <w:rsid w:val="00F07DE6"/>
    <w:rsid w:val="00F07FAC"/>
    <w:rsid w:val="00F12A3D"/>
    <w:rsid w:val="00F1316B"/>
    <w:rsid w:val="00F15566"/>
    <w:rsid w:val="00F16DD8"/>
    <w:rsid w:val="00F17AB0"/>
    <w:rsid w:val="00F247D7"/>
    <w:rsid w:val="00F2747F"/>
    <w:rsid w:val="00F275D9"/>
    <w:rsid w:val="00F32227"/>
    <w:rsid w:val="00F35499"/>
    <w:rsid w:val="00F37466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67CAE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1D9A"/>
    <w:rsid w:val="00FB3DAE"/>
    <w:rsid w:val="00FB598A"/>
    <w:rsid w:val="00FC30DE"/>
    <w:rsid w:val="00FD1E79"/>
    <w:rsid w:val="00FD24B7"/>
    <w:rsid w:val="00FD28F3"/>
    <w:rsid w:val="00FD2D9B"/>
    <w:rsid w:val="00FD3C03"/>
    <w:rsid w:val="00FD60E0"/>
    <w:rsid w:val="00FE0B31"/>
    <w:rsid w:val="00FE19DF"/>
    <w:rsid w:val="00FE270A"/>
    <w:rsid w:val="00FE3DC8"/>
    <w:rsid w:val="00FE4868"/>
    <w:rsid w:val="00FE7BCA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8529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290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TERMINAL 5</cp:lastModifiedBy>
  <cp:revision>4</cp:revision>
  <dcterms:created xsi:type="dcterms:W3CDTF">2025-03-06T16:50:00Z</dcterms:created>
  <dcterms:modified xsi:type="dcterms:W3CDTF">2025-03-06T18:14:00Z</dcterms:modified>
</cp:coreProperties>
</file>