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343697" w14:textId="77777777" w:rsidR="009243B3" w:rsidRPr="00ED6CB0" w:rsidRDefault="00285F07" w:rsidP="009243B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 xml:space="preserve">LEI Nº </w:t>
      </w:r>
      <w:r w:rsidR="00AD1C95" w:rsidRPr="00ED6CB0">
        <w:rPr>
          <w:rFonts w:ascii="Arial" w:hAnsi="Arial" w:cs="Arial"/>
          <w:b/>
          <w:sz w:val="20"/>
          <w:szCs w:val="20"/>
        </w:rPr>
        <w:t>3.</w:t>
      </w:r>
      <w:r w:rsidR="001C54A6">
        <w:rPr>
          <w:rFonts w:ascii="Arial" w:hAnsi="Arial" w:cs="Arial"/>
          <w:b/>
          <w:sz w:val="20"/>
          <w:szCs w:val="20"/>
        </w:rPr>
        <w:t>2</w:t>
      </w:r>
      <w:r w:rsidR="00226E53">
        <w:rPr>
          <w:rFonts w:ascii="Arial" w:hAnsi="Arial" w:cs="Arial"/>
          <w:b/>
          <w:sz w:val="20"/>
          <w:szCs w:val="20"/>
        </w:rPr>
        <w:t>20</w:t>
      </w:r>
      <w:r w:rsidRPr="00ED6CB0">
        <w:rPr>
          <w:rFonts w:ascii="Arial" w:hAnsi="Arial" w:cs="Arial"/>
          <w:b/>
          <w:sz w:val="20"/>
          <w:szCs w:val="20"/>
        </w:rPr>
        <w:t xml:space="preserve">, </w:t>
      </w:r>
      <w:r w:rsidR="00127A68" w:rsidRPr="00ED6CB0">
        <w:rPr>
          <w:rFonts w:ascii="Arial" w:hAnsi="Arial" w:cs="Arial"/>
          <w:b/>
          <w:sz w:val="20"/>
          <w:szCs w:val="20"/>
        </w:rPr>
        <w:t xml:space="preserve">DE </w:t>
      </w:r>
      <w:r w:rsidR="002B06C0">
        <w:rPr>
          <w:rFonts w:ascii="Arial" w:hAnsi="Arial" w:cs="Arial"/>
          <w:b/>
          <w:sz w:val="20"/>
          <w:szCs w:val="20"/>
        </w:rPr>
        <w:t>20</w:t>
      </w:r>
      <w:r w:rsidR="003F231E">
        <w:rPr>
          <w:rFonts w:ascii="Arial" w:hAnsi="Arial" w:cs="Arial"/>
          <w:b/>
          <w:sz w:val="20"/>
          <w:szCs w:val="20"/>
        </w:rPr>
        <w:t xml:space="preserve"> DE </w:t>
      </w:r>
      <w:r w:rsidR="002B06C0">
        <w:rPr>
          <w:rFonts w:ascii="Arial" w:hAnsi="Arial" w:cs="Arial"/>
          <w:b/>
          <w:sz w:val="20"/>
          <w:szCs w:val="20"/>
        </w:rPr>
        <w:t>AGOSTO</w:t>
      </w:r>
      <w:r w:rsidR="004E3FDB" w:rsidRPr="00ED6CB0">
        <w:rPr>
          <w:rFonts w:ascii="Arial" w:hAnsi="Arial" w:cs="Arial"/>
          <w:b/>
          <w:sz w:val="20"/>
          <w:szCs w:val="20"/>
        </w:rPr>
        <w:t xml:space="preserve"> DE 201</w:t>
      </w:r>
      <w:r w:rsidR="0052746A" w:rsidRPr="00ED6CB0">
        <w:rPr>
          <w:rFonts w:ascii="Arial" w:hAnsi="Arial" w:cs="Arial"/>
          <w:b/>
          <w:sz w:val="20"/>
          <w:szCs w:val="20"/>
        </w:rPr>
        <w:t>4</w:t>
      </w:r>
    </w:p>
    <w:p w14:paraId="061F2C54" w14:textId="77777777" w:rsidR="009243B3" w:rsidRPr="00ED6CB0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74F45486" w14:textId="77777777" w:rsidR="009243B3" w:rsidRPr="00ED6CB0" w:rsidRDefault="00226E5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Dispõe sobre autorização para reajuste dos valores relativos à subvenção de entidades, que trata a Lei nº 2.540/2003</w:t>
      </w:r>
      <w:r w:rsidR="003F231E">
        <w:rPr>
          <w:rFonts w:ascii="Arial" w:hAnsi="Arial" w:cs="Arial"/>
          <w:sz w:val="20"/>
          <w:szCs w:val="20"/>
        </w:rPr>
        <w:t>.</w:t>
      </w:r>
    </w:p>
    <w:p w14:paraId="5C5B99DB" w14:textId="77777777" w:rsidR="009243B3" w:rsidRPr="00ED6CB0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38078447" w14:textId="77777777" w:rsidR="002B47AE" w:rsidRPr="00941E0F" w:rsidRDefault="002B47AE" w:rsidP="002B47AE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r w:rsidRPr="00941E0F">
        <w:rPr>
          <w:rFonts w:ascii="Arial" w:hAnsi="Arial" w:cs="Arial"/>
          <w:bCs/>
          <w:sz w:val="20"/>
          <w:szCs w:val="20"/>
        </w:rPr>
        <w:t>no uso das atribuições que lhe são conferidas por Lei,</w:t>
      </w:r>
    </w:p>
    <w:p w14:paraId="136A5F0E" w14:textId="77777777" w:rsidR="002B47AE" w:rsidRPr="00ED6CB0" w:rsidRDefault="002B47AE" w:rsidP="002B47A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88DDAA6" w14:textId="72CD4598" w:rsidR="00AD1C95" w:rsidRPr="00ED6CB0" w:rsidRDefault="002B47AE" w:rsidP="002B47A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FAÇO SABER, que a Câmara Municipal DECRETA e eu PROMULGO a seguinte Lei</w:t>
      </w:r>
      <w:r w:rsidR="00F943FE" w:rsidRPr="00ED6CB0">
        <w:rPr>
          <w:rFonts w:ascii="Arial" w:hAnsi="Arial" w:cs="Arial"/>
          <w:sz w:val="20"/>
          <w:szCs w:val="20"/>
        </w:rPr>
        <w:t>:</w:t>
      </w:r>
    </w:p>
    <w:p w14:paraId="7509FD00" w14:textId="77777777" w:rsidR="0052746A" w:rsidRPr="00ED6CB0" w:rsidRDefault="0052746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B3BDC04" w14:textId="77777777" w:rsidR="009243B3" w:rsidRPr="00ED6CB0" w:rsidRDefault="009243B3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2745866" w14:textId="77777777" w:rsidR="002203AB" w:rsidRDefault="00127A68" w:rsidP="0062112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A030B">
        <w:rPr>
          <w:rFonts w:ascii="Arial" w:hAnsi="Arial" w:cs="Arial"/>
          <w:b/>
          <w:sz w:val="20"/>
          <w:szCs w:val="20"/>
        </w:rPr>
        <w:t>Art.</w:t>
      </w:r>
      <w:r w:rsidR="001D7561" w:rsidRPr="009A030B">
        <w:rPr>
          <w:rFonts w:ascii="Arial" w:hAnsi="Arial" w:cs="Arial"/>
          <w:b/>
          <w:sz w:val="20"/>
          <w:szCs w:val="20"/>
        </w:rPr>
        <w:t xml:space="preserve"> </w:t>
      </w:r>
      <w:r w:rsidR="00B316AF">
        <w:rPr>
          <w:rFonts w:ascii="Arial" w:hAnsi="Arial" w:cs="Arial"/>
          <w:b/>
          <w:sz w:val="20"/>
          <w:szCs w:val="20"/>
        </w:rPr>
        <w:t xml:space="preserve">1º </w:t>
      </w:r>
      <w:r w:rsidR="00226E53">
        <w:rPr>
          <w:rFonts w:ascii="Arial" w:hAnsi="Arial" w:cs="Arial"/>
          <w:sz w:val="20"/>
          <w:szCs w:val="20"/>
        </w:rPr>
        <w:t>Fica o Executivo Municipal autorizado proceder o reajuste de 7,5% (sete inteiro e cinco décimos percentuais) do valor da subvenção mensal concedida às Entidades Assistenciais/Associações Filantrópicas, nos termos da lei nº 2.540/2003</w:t>
      </w:r>
      <w:r w:rsidR="002B06C0">
        <w:rPr>
          <w:rFonts w:ascii="Arial" w:hAnsi="Arial" w:cs="Arial"/>
          <w:sz w:val="20"/>
          <w:szCs w:val="20"/>
        </w:rPr>
        <w:t>.</w:t>
      </w:r>
    </w:p>
    <w:p w14:paraId="24701DD1" w14:textId="77777777" w:rsidR="00055B67" w:rsidRDefault="00055B67" w:rsidP="0062112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C34AFD1" w14:textId="77777777" w:rsidR="00055B67" w:rsidRDefault="00055B67" w:rsidP="0062112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055B67">
        <w:rPr>
          <w:rFonts w:ascii="Arial" w:hAnsi="Arial" w:cs="Arial"/>
          <w:b/>
          <w:sz w:val="20"/>
          <w:szCs w:val="20"/>
        </w:rPr>
        <w:t>Art. 2º</w:t>
      </w:r>
      <w:r>
        <w:rPr>
          <w:rFonts w:ascii="Arial" w:hAnsi="Arial" w:cs="Arial"/>
          <w:sz w:val="20"/>
          <w:szCs w:val="20"/>
        </w:rPr>
        <w:t xml:space="preserve"> </w:t>
      </w:r>
      <w:r w:rsidR="00D6234D">
        <w:rPr>
          <w:rFonts w:ascii="Arial" w:hAnsi="Arial" w:cs="Arial"/>
          <w:sz w:val="20"/>
          <w:szCs w:val="20"/>
        </w:rPr>
        <w:t>As despesas decorrentes desta Lei correrão à conta de dotações próprias do orçamento vigente</w:t>
      </w:r>
      <w:r>
        <w:rPr>
          <w:rFonts w:ascii="Arial" w:hAnsi="Arial" w:cs="Arial"/>
          <w:sz w:val="20"/>
          <w:szCs w:val="20"/>
        </w:rPr>
        <w:t>.</w:t>
      </w:r>
    </w:p>
    <w:p w14:paraId="0C49DD6A" w14:textId="77777777" w:rsidR="00F228BB" w:rsidRDefault="00F228BB" w:rsidP="002B06C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8BFE1FC" w14:textId="77777777" w:rsidR="00127A68" w:rsidRPr="00ED6CB0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 xml:space="preserve">Art. </w:t>
      </w:r>
      <w:r w:rsidR="00D6234D">
        <w:rPr>
          <w:rFonts w:ascii="Arial" w:hAnsi="Arial" w:cs="Arial"/>
          <w:b/>
          <w:sz w:val="20"/>
          <w:szCs w:val="20"/>
        </w:rPr>
        <w:t>3</w:t>
      </w:r>
      <w:r w:rsidR="002B06C0">
        <w:rPr>
          <w:rFonts w:ascii="Arial" w:hAnsi="Arial" w:cs="Arial"/>
          <w:b/>
          <w:sz w:val="20"/>
          <w:szCs w:val="20"/>
        </w:rPr>
        <w:t>º</w:t>
      </w:r>
      <w:r w:rsidR="0035404A" w:rsidRPr="00ED6CB0">
        <w:rPr>
          <w:rFonts w:ascii="Arial" w:hAnsi="Arial" w:cs="Arial"/>
          <w:b/>
          <w:sz w:val="20"/>
          <w:szCs w:val="20"/>
        </w:rPr>
        <w:t xml:space="preserve"> </w:t>
      </w:r>
      <w:r w:rsidR="0035404A" w:rsidRPr="00ED6CB0">
        <w:rPr>
          <w:rFonts w:ascii="Arial" w:hAnsi="Arial" w:cs="Arial"/>
          <w:sz w:val="20"/>
          <w:szCs w:val="20"/>
        </w:rPr>
        <w:t xml:space="preserve">Esta Lei entra em vigor </w:t>
      </w:r>
      <w:r w:rsidR="008F417A">
        <w:rPr>
          <w:rFonts w:ascii="Arial" w:hAnsi="Arial" w:cs="Arial"/>
          <w:sz w:val="20"/>
          <w:szCs w:val="20"/>
        </w:rPr>
        <w:t>n</w:t>
      </w:r>
      <w:r w:rsidR="008B1526">
        <w:rPr>
          <w:rFonts w:ascii="Arial" w:hAnsi="Arial" w:cs="Arial"/>
          <w:sz w:val="20"/>
          <w:szCs w:val="20"/>
        </w:rPr>
        <w:t>a</w:t>
      </w:r>
      <w:r w:rsidR="008F417A">
        <w:rPr>
          <w:rFonts w:ascii="Arial" w:hAnsi="Arial" w:cs="Arial"/>
          <w:sz w:val="20"/>
          <w:szCs w:val="20"/>
        </w:rPr>
        <w:t xml:space="preserve"> data de sua publicação</w:t>
      </w:r>
      <w:r w:rsidR="00F228BB">
        <w:rPr>
          <w:rFonts w:ascii="Arial" w:hAnsi="Arial" w:cs="Arial"/>
          <w:sz w:val="20"/>
          <w:szCs w:val="20"/>
        </w:rPr>
        <w:t xml:space="preserve">, </w:t>
      </w:r>
      <w:r w:rsidR="00D6234D">
        <w:rPr>
          <w:rFonts w:ascii="Arial" w:hAnsi="Arial" w:cs="Arial"/>
          <w:sz w:val="20"/>
          <w:szCs w:val="20"/>
        </w:rPr>
        <w:t>e seus efeitos retroagidos a 1º de julho de 2014</w:t>
      </w:r>
      <w:r w:rsidR="002B06C0">
        <w:rPr>
          <w:rFonts w:ascii="Arial" w:hAnsi="Arial" w:cs="Arial"/>
          <w:sz w:val="20"/>
          <w:szCs w:val="20"/>
        </w:rPr>
        <w:t>.</w:t>
      </w:r>
      <w:r w:rsidR="00F228BB">
        <w:rPr>
          <w:rFonts w:ascii="Arial" w:hAnsi="Arial" w:cs="Arial"/>
          <w:sz w:val="20"/>
          <w:szCs w:val="20"/>
        </w:rPr>
        <w:t xml:space="preserve"> </w:t>
      </w:r>
    </w:p>
    <w:p w14:paraId="444D360C" w14:textId="77777777" w:rsidR="00127A68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11F385C" w14:textId="77777777" w:rsidR="002B06C0" w:rsidRPr="00ED6CB0" w:rsidRDefault="002B06C0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5C1FEA3" w14:textId="77777777" w:rsidR="00127A68" w:rsidRPr="00ED6CB0" w:rsidRDefault="00F943FE" w:rsidP="00127A68">
      <w:pPr>
        <w:spacing w:after="0" w:line="240" w:lineRule="auto"/>
        <w:ind w:firstLine="4502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 xml:space="preserve">Palácio da Uva Itália, </w:t>
      </w:r>
      <w:r w:rsidR="0088204C">
        <w:rPr>
          <w:rFonts w:ascii="Arial" w:hAnsi="Arial" w:cs="Arial"/>
          <w:sz w:val="20"/>
          <w:szCs w:val="20"/>
        </w:rPr>
        <w:t>2</w:t>
      </w:r>
      <w:r w:rsidR="002B06C0">
        <w:rPr>
          <w:rFonts w:ascii="Arial" w:hAnsi="Arial" w:cs="Arial"/>
          <w:sz w:val="20"/>
          <w:szCs w:val="20"/>
        </w:rPr>
        <w:t>0</w:t>
      </w:r>
      <w:r w:rsidR="00913276">
        <w:rPr>
          <w:rFonts w:ascii="Arial" w:hAnsi="Arial" w:cs="Arial"/>
          <w:sz w:val="20"/>
          <w:szCs w:val="20"/>
        </w:rPr>
        <w:t xml:space="preserve"> de </w:t>
      </w:r>
      <w:r w:rsidR="002B06C0">
        <w:rPr>
          <w:rFonts w:ascii="Arial" w:hAnsi="Arial" w:cs="Arial"/>
          <w:sz w:val="20"/>
          <w:szCs w:val="20"/>
        </w:rPr>
        <w:t>agosto</w:t>
      </w:r>
      <w:r w:rsidR="00E20389">
        <w:rPr>
          <w:rFonts w:ascii="Arial" w:hAnsi="Arial" w:cs="Arial"/>
          <w:sz w:val="20"/>
          <w:szCs w:val="20"/>
        </w:rPr>
        <w:t xml:space="preserve"> </w:t>
      </w:r>
      <w:r w:rsidR="004E3FDB" w:rsidRPr="00ED6CB0">
        <w:rPr>
          <w:rFonts w:ascii="Arial" w:hAnsi="Arial" w:cs="Arial"/>
          <w:sz w:val="20"/>
          <w:szCs w:val="20"/>
        </w:rPr>
        <w:t>de 201</w:t>
      </w:r>
      <w:r w:rsidR="00604FB9" w:rsidRPr="00ED6CB0">
        <w:rPr>
          <w:rFonts w:ascii="Arial" w:hAnsi="Arial" w:cs="Arial"/>
          <w:sz w:val="20"/>
          <w:szCs w:val="20"/>
        </w:rPr>
        <w:t>4</w:t>
      </w:r>
      <w:r w:rsidR="00127A68" w:rsidRPr="00ED6CB0">
        <w:rPr>
          <w:rFonts w:ascii="Arial" w:hAnsi="Arial" w:cs="Arial"/>
          <w:sz w:val="20"/>
          <w:szCs w:val="20"/>
        </w:rPr>
        <w:t>.</w:t>
      </w:r>
    </w:p>
    <w:p w14:paraId="7E526530" w14:textId="77777777" w:rsidR="009243B3" w:rsidRPr="00ED6CB0" w:rsidRDefault="009243B3" w:rsidP="00127A6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A00E88F" w14:textId="77777777" w:rsidR="009243B3" w:rsidRPr="00ED6CB0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FE6952F" w14:textId="77777777" w:rsidR="009243B3" w:rsidRPr="00ED6CB0" w:rsidRDefault="004E3FDB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 xml:space="preserve">ACIR </w:t>
      </w:r>
      <w:r w:rsidR="00055B67" w:rsidRPr="00ED6CB0">
        <w:rPr>
          <w:rFonts w:ascii="Arial" w:hAnsi="Arial" w:cs="Arial"/>
          <w:sz w:val="20"/>
          <w:szCs w:val="20"/>
        </w:rPr>
        <w:t xml:space="preserve">FILLÓ </w:t>
      </w:r>
      <w:r w:rsidRPr="00ED6CB0">
        <w:rPr>
          <w:rFonts w:ascii="Arial" w:hAnsi="Arial" w:cs="Arial"/>
          <w:sz w:val="20"/>
          <w:szCs w:val="20"/>
        </w:rPr>
        <w:t>DOS SANTOS</w:t>
      </w:r>
      <w:r w:rsidR="00604FB9" w:rsidRPr="00ED6CB0">
        <w:rPr>
          <w:rFonts w:ascii="Arial" w:hAnsi="Arial" w:cs="Arial"/>
          <w:sz w:val="20"/>
          <w:szCs w:val="20"/>
        </w:rPr>
        <w:t xml:space="preserve"> </w:t>
      </w:r>
    </w:p>
    <w:p w14:paraId="5BF600BE" w14:textId="77777777" w:rsidR="009243B3" w:rsidRPr="00ED6CB0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Prefeito</w:t>
      </w:r>
    </w:p>
    <w:p w14:paraId="07875C9B" w14:textId="77777777" w:rsidR="00F943FE" w:rsidRPr="00ED6CB0" w:rsidRDefault="00F943F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6EF86924" w14:textId="77777777" w:rsidR="00F943FE" w:rsidRPr="00ED6CB0" w:rsidRDefault="00F943F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AE68B2E" w14:textId="77777777" w:rsidR="00F943FE" w:rsidRPr="00ED6CB0" w:rsidRDefault="004E3FDB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JURACY FERREIRA DA SILVA</w:t>
      </w:r>
    </w:p>
    <w:p w14:paraId="09763C5B" w14:textId="77777777" w:rsidR="00EF4A90" w:rsidRDefault="00EF4A90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Secretário Municipal de Governo</w:t>
      </w:r>
    </w:p>
    <w:p w14:paraId="17F61DF7" w14:textId="77777777" w:rsidR="006470C6" w:rsidRDefault="006470C6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57E85B54" w14:textId="77777777" w:rsidR="006470C6" w:rsidRDefault="006470C6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0804941D" w14:textId="77777777" w:rsidR="006470C6" w:rsidRDefault="006470C6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MICHAEL CAMPOS CUNHA</w:t>
      </w:r>
    </w:p>
    <w:p w14:paraId="32B2D3E9" w14:textId="77777777" w:rsidR="006470C6" w:rsidRDefault="006470C6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Secretário Municipal de Fazenda</w:t>
      </w:r>
    </w:p>
    <w:p w14:paraId="11784E0A" w14:textId="77777777" w:rsidR="001E4040" w:rsidRDefault="001E4040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F56988B" w14:textId="77777777" w:rsidR="001E4040" w:rsidRDefault="001E4040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826EE34" w14:textId="77777777" w:rsidR="009243B3" w:rsidRPr="00ED6CB0" w:rsidRDefault="0035404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 xml:space="preserve">Registrada </w:t>
      </w:r>
      <w:r w:rsidR="004E3FDB" w:rsidRPr="00ED6CB0">
        <w:rPr>
          <w:rFonts w:ascii="Arial" w:hAnsi="Arial" w:cs="Arial"/>
          <w:sz w:val="20"/>
          <w:szCs w:val="20"/>
        </w:rPr>
        <w:t xml:space="preserve">na Secretaria Municipal de Administração - Divisão de Expediente e Documentação e publicada no Quadro de Editais do Paço </w:t>
      </w:r>
      <w:r w:rsidR="00234606" w:rsidRPr="00ED6CB0">
        <w:rPr>
          <w:rFonts w:ascii="Arial" w:hAnsi="Arial" w:cs="Arial"/>
          <w:sz w:val="20"/>
          <w:szCs w:val="20"/>
        </w:rPr>
        <w:t>Municipal na mesma data</w:t>
      </w:r>
      <w:r w:rsidR="0082420A" w:rsidRPr="00ED6CB0">
        <w:rPr>
          <w:rFonts w:ascii="Arial" w:hAnsi="Arial" w:cs="Arial"/>
          <w:sz w:val="20"/>
          <w:szCs w:val="20"/>
        </w:rPr>
        <w:t>.</w:t>
      </w:r>
    </w:p>
    <w:p w14:paraId="188D1556" w14:textId="77777777" w:rsidR="0082420A" w:rsidRPr="00ED6CB0" w:rsidRDefault="0082420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77852EA" w14:textId="77777777" w:rsidR="009243B3" w:rsidRPr="00ED6CB0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E11D092" w14:textId="77777777" w:rsidR="009243B3" w:rsidRPr="00F828B7" w:rsidRDefault="00F828B7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F828B7">
        <w:rPr>
          <w:rFonts w:ascii="Arial" w:hAnsi="Arial" w:cs="Arial"/>
          <w:sz w:val="20"/>
          <w:szCs w:val="20"/>
        </w:rPr>
        <w:t>ARNALDO ANTUNES DE SOUZA</w:t>
      </w:r>
    </w:p>
    <w:p w14:paraId="6C7B4ABA" w14:textId="77777777" w:rsidR="009243B3" w:rsidRPr="00ED6CB0" w:rsidRDefault="0082420A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Secretári</w:t>
      </w:r>
      <w:r w:rsidR="00F828B7">
        <w:rPr>
          <w:rFonts w:ascii="Arial" w:hAnsi="Arial" w:cs="Arial"/>
          <w:sz w:val="20"/>
          <w:szCs w:val="20"/>
        </w:rPr>
        <w:t>o</w:t>
      </w:r>
      <w:r w:rsidRPr="00ED6CB0">
        <w:rPr>
          <w:rFonts w:ascii="Arial" w:hAnsi="Arial" w:cs="Arial"/>
          <w:sz w:val="20"/>
          <w:szCs w:val="20"/>
        </w:rPr>
        <w:t xml:space="preserve"> Municipal de </w:t>
      </w:r>
      <w:r w:rsidR="00F828B7">
        <w:rPr>
          <w:rFonts w:ascii="Arial" w:hAnsi="Arial" w:cs="Arial"/>
          <w:sz w:val="20"/>
          <w:szCs w:val="20"/>
        </w:rPr>
        <w:t>Administração</w:t>
      </w:r>
    </w:p>
    <w:p w14:paraId="50EEABAB" w14:textId="77777777" w:rsidR="009243B3" w:rsidRPr="00ED6CB0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6F3CA0C0" w14:textId="77777777" w:rsidR="009243B3" w:rsidRPr="00ED6CB0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03EFD998" w14:textId="77777777" w:rsidR="009243B3" w:rsidRPr="00ED6CB0" w:rsidRDefault="009243B3" w:rsidP="002B47AE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sectPr w:rsidR="009243B3" w:rsidRPr="00ED6CB0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476967" w14:textId="77777777" w:rsidR="00177B86" w:rsidRDefault="00177B86" w:rsidP="009243B3">
      <w:pPr>
        <w:spacing w:after="0" w:line="240" w:lineRule="auto"/>
      </w:pPr>
      <w:r>
        <w:separator/>
      </w:r>
    </w:p>
  </w:endnote>
  <w:endnote w:type="continuationSeparator" w:id="0">
    <w:p w14:paraId="32038015" w14:textId="77777777" w:rsidR="00177B86" w:rsidRDefault="00177B86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A4BD3C" w14:textId="77777777" w:rsidR="00177B86" w:rsidRDefault="00177B86" w:rsidP="009243B3">
      <w:pPr>
        <w:spacing w:after="0" w:line="240" w:lineRule="auto"/>
      </w:pPr>
      <w:r>
        <w:separator/>
      </w:r>
    </w:p>
  </w:footnote>
  <w:footnote w:type="continuationSeparator" w:id="0">
    <w:p w14:paraId="3622076C" w14:textId="77777777" w:rsidR="00177B86" w:rsidRDefault="00177B86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CE72DB" w14:textId="77777777" w:rsidR="00127A68" w:rsidRDefault="00127A68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6DD9D449" wp14:editId="58B1DCF8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87546"/>
    <w:multiLevelType w:val="hybridMultilevel"/>
    <w:tmpl w:val="82CC7580"/>
    <w:lvl w:ilvl="0" w:tplc="ACF81DF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0F7062A1"/>
    <w:multiLevelType w:val="hybridMultilevel"/>
    <w:tmpl w:val="0E1A6C56"/>
    <w:lvl w:ilvl="0" w:tplc="22C080BC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9C6253"/>
    <w:multiLevelType w:val="hybridMultilevel"/>
    <w:tmpl w:val="F70C10B0"/>
    <w:lvl w:ilvl="0" w:tplc="790E776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13E56384"/>
    <w:multiLevelType w:val="hybridMultilevel"/>
    <w:tmpl w:val="8C52BC4A"/>
    <w:lvl w:ilvl="0" w:tplc="64882B3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4" w15:restartNumberingAfterBreak="0">
    <w:nsid w:val="1C9A7DE3"/>
    <w:multiLevelType w:val="hybridMultilevel"/>
    <w:tmpl w:val="64208984"/>
    <w:lvl w:ilvl="0" w:tplc="D966C1B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1F5773BB"/>
    <w:multiLevelType w:val="hybridMultilevel"/>
    <w:tmpl w:val="5BC403D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3501B9"/>
    <w:multiLevelType w:val="hybridMultilevel"/>
    <w:tmpl w:val="5A468318"/>
    <w:lvl w:ilvl="0" w:tplc="F5962BCA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29E44EAB"/>
    <w:multiLevelType w:val="hybridMultilevel"/>
    <w:tmpl w:val="67AA5FBE"/>
    <w:lvl w:ilvl="0" w:tplc="2CAAC6C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8" w15:restartNumberingAfterBreak="0">
    <w:nsid w:val="34351CB9"/>
    <w:multiLevelType w:val="hybridMultilevel"/>
    <w:tmpl w:val="028AB1E2"/>
    <w:lvl w:ilvl="0" w:tplc="A53C7D3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9" w15:restartNumberingAfterBreak="0">
    <w:nsid w:val="36FB725F"/>
    <w:multiLevelType w:val="hybridMultilevel"/>
    <w:tmpl w:val="6A1AE7D0"/>
    <w:lvl w:ilvl="0" w:tplc="1CC4E854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0" w15:restartNumberingAfterBreak="0">
    <w:nsid w:val="382E7486"/>
    <w:multiLevelType w:val="hybridMultilevel"/>
    <w:tmpl w:val="D0529862"/>
    <w:lvl w:ilvl="0" w:tplc="BF4AF7C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1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2" w15:restartNumberingAfterBreak="0">
    <w:nsid w:val="47B24AFC"/>
    <w:multiLevelType w:val="hybridMultilevel"/>
    <w:tmpl w:val="A38A63FE"/>
    <w:lvl w:ilvl="0" w:tplc="F846458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3" w15:restartNumberingAfterBreak="0">
    <w:nsid w:val="4B007CA3"/>
    <w:multiLevelType w:val="hybridMultilevel"/>
    <w:tmpl w:val="2C2CE436"/>
    <w:lvl w:ilvl="0" w:tplc="5CCEDF3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4" w15:restartNumberingAfterBreak="0">
    <w:nsid w:val="50E64025"/>
    <w:multiLevelType w:val="hybridMultilevel"/>
    <w:tmpl w:val="D74C0B02"/>
    <w:lvl w:ilvl="0" w:tplc="2BAA79A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5" w15:restartNumberingAfterBreak="0">
    <w:nsid w:val="58EB7AAD"/>
    <w:multiLevelType w:val="hybridMultilevel"/>
    <w:tmpl w:val="37402366"/>
    <w:lvl w:ilvl="0" w:tplc="5F9AFAB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6" w15:restartNumberingAfterBreak="0">
    <w:nsid w:val="5B713C10"/>
    <w:multiLevelType w:val="hybridMultilevel"/>
    <w:tmpl w:val="36EE924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431911"/>
    <w:multiLevelType w:val="hybridMultilevel"/>
    <w:tmpl w:val="390017EA"/>
    <w:lvl w:ilvl="0" w:tplc="AEB0491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8" w15:restartNumberingAfterBreak="0">
    <w:nsid w:val="61B816BB"/>
    <w:multiLevelType w:val="hybridMultilevel"/>
    <w:tmpl w:val="1AA0F35E"/>
    <w:lvl w:ilvl="0" w:tplc="A0E05E96">
      <w:start w:val="1"/>
      <w:numFmt w:val="upperRoman"/>
      <w:lvlText w:val="%1-"/>
      <w:lvlJc w:val="left"/>
      <w:pPr>
        <w:ind w:left="5222" w:hanging="72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9" w15:restartNumberingAfterBreak="0">
    <w:nsid w:val="69595AA1"/>
    <w:multiLevelType w:val="hybridMultilevel"/>
    <w:tmpl w:val="5F940E36"/>
    <w:lvl w:ilvl="0" w:tplc="CDC6A31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0" w15:restartNumberingAfterBreak="0">
    <w:nsid w:val="6AAA51FB"/>
    <w:multiLevelType w:val="hybridMultilevel"/>
    <w:tmpl w:val="857EA5BC"/>
    <w:lvl w:ilvl="0" w:tplc="7E004244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1" w15:restartNumberingAfterBreak="0">
    <w:nsid w:val="70D14004"/>
    <w:multiLevelType w:val="hybridMultilevel"/>
    <w:tmpl w:val="8010662C"/>
    <w:lvl w:ilvl="0" w:tplc="1B8879BA">
      <w:start w:val="1"/>
      <w:numFmt w:val="lowerRoman"/>
      <w:lvlText w:val="%1-"/>
      <w:lvlJc w:val="left"/>
      <w:pPr>
        <w:ind w:left="5222" w:hanging="720"/>
      </w:pPr>
      <w:rPr>
        <w:rFonts w:ascii="Arial" w:eastAsiaTheme="minorHAns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2" w15:restartNumberingAfterBreak="0">
    <w:nsid w:val="71DC616B"/>
    <w:multiLevelType w:val="hybridMultilevel"/>
    <w:tmpl w:val="38CEA19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37D498C"/>
    <w:multiLevelType w:val="hybridMultilevel"/>
    <w:tmpl w:val="22022BA8"/>
    <w:lvl w:ilvl="0" w:tplc="4D22A7F2">
      <w:start w:val="1"/>
      <w:numFmt w:val="upperRoman"/>
      <w:lvlText w:val="%1-"/>
      <w:lvlJc w:val="left"/>
      <w:pPr>
        <w:ind w:left="5222" w:hanging="720"/>
      </w:pPr>
      <w:rPr>
        <w:rFonts w:ascii="Arial" w:eastAsiaTheme="minorHAns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4" w15:restartNumberingAfterBreak="0">
    <w:nsid w:val="7F5D6910"/>
    <w:multiLevelType w:val="hybridMultilevel"/>
    <w:tmpl w:val="2F2AC584"/>
    <w:lvl w:ilvl="0" w:tplc="9462FE3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218395002">
    <w:abstractNumId w:val="11"/>
  </w:num>
  <w:num w:numId="2" w16cid:durableId="437874664">
    <w:abstractNumId w:val="4"/>
  </w:num>
  <w:num w:numId="3" w16cid:durableId="896819759">
    <w:abstractNumId w:val="14"/>
  </w:num>
  <w:num w:numId="4" w16cid:durableId="1120224372">
    <w:abstractNumId w:val="16"/>
  </w:num>
  <w:num w:numId="5" w16cid:durableId="2136680462">
    <w:abstractNumId w:val="8"/>
  </w:num>
  <w:num w:numId="6" w16cid:durableId="536352295">
    <w:abstractNumId w:val="10"/>
  </w:num>
  <w:num w:numId="7" w16cid:durableId="1743983085">
    <w:abstractNumId w:val="24"/>
  </w:num>
  <w:num w:numId="8" w16cid:durableId="1673531857">
    <w:abstractNumId w:val="5"/>
  </w:num>
  <w:num w:numId="9" w16cid:durableId="956720696">
    <w:abstractNumId w:val="22"/>
  </w:num>
  <w:num w:numId="10" w16cid:durableId="236131423">
    <w:abstractNumId w:val="1"/>
  </w:num>
  <w:num w:numId="11" w16cid:durableId="1456101344">
    <w:abstractNumId w:val="0"/>
  </w:num>
  <w:num w:numId="12" w16cid:durableId="433524906">
    <w:abstractNumId w:val="19"/>
  </w:num>
  <w:num w:numId="13" w16cid:durableId="700713118">
    <w:abstractNumId w:val="18"/>
  </w:num>
  <w:num w:numId="14" w16cid:durableId="2008708954">
    <w:abstractNumId w:val="15"/>
  </w:num>
  <w:num w:numId="15" w16cid:durableId="1916432788">
    <w:abstractNumId w:val="9"/>
  </w:num>
  <w:num w:numId="16" w16cid:durableId="950629813">
    <w:abstractNumId w:val="13"/>
  </w:num>
  <w:num w:numId="17" w16cid:durableId="622812344">
    <w:abstractNumId w:val="2"/>
  </w:num>
  <w:num w:numId="18" w16cid:durableId="1173033158">
    <w:abstractNumId w:val="7"/>
  </w:num>
  <w:num w:numId="19" w16cid:durableId="229073990">
    <w:abstractNumId w:val="12"/>
  </w:num>
  <w:num w:numId="20" w16cid:durableId="495221792">
    <w:abstractNumId w:val="23"/>
  </w:num>
  <w:num w:numId="21" w16cid:durableId="307251931">
    <w:abstractNumId w:val="21"/>
  </w:num>
  <w:num w:numId="22" w16cid:durableId="1093861656">
    <w:abstractNumId w:val="17"/>
  </w:num>
  <w:num w:numId="23" w16cid:durableId="132677004">
    <w:abstractNumId w:val="6"/>
  </w:num>
  <w:num w:numId="24" w16cid:durableId="444619444">
    <w:abstractNumId w:val="20"/>
  </w:num>
  <w:num w:numId="25" w16cid:durableId="62785372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3B3"/>
    <w:rsid w:val="00012541"/>
    <w:rsid w:val="00015281"/>
    <w:rsid w:val="00015C4A"/>
    <w:rsid w:val="0002327D"/>
    <w:rsid w:val="00055B67"/>
    <w:rsid w:val="0006045E"/>
    <w:rsid w:val="00084F5F"/>
    <w:rsid w:val="000936A3"/>
    <w:rsid w:val="00127A68"/>
    <w:rsid w:val="00144C6C"/>
    <w:rsid w:val="001549F0"/>
    <w:rsid w:val="001761D5"/>
    <w:rsid w:val="00177B86"/>
    <w:rsid w:val="00186F67"/>
    <w:rsid w:val="0018709A"/>
    <w:rsid w:val="001B46A2"/>
    <w:rsid w:val="001C54A6"/>
    <w:rsid w:val="001D7561"/>
    <w:rsid w:val="001E4040"/>
    <w:rsid w:val="001E5DF0"/>
    <w:rsid w:val="001F1FF6"/>
    <w:rsid w:val="00217C2F"/>
    <w:rsid w:val="002203AB"/>
    <w:rsid w:val="00226E53"/>
    <w:rsid w:val="00234606"/>
    <w:rsid w:val="00255882"/>
    <w:rsid w:val="0027437C"/>
    <w:rsid w:val="00285F07"/>
    <w:rsid w:val="00287525"/>
    <w:rsid w:val="002A7825"/>
    <w:rsid w:val="002B06C0"/>
    <w:rsid w:val="002B47AE"/>
    <w:rsid w:val="002C04E9"/>
    <w:rsid w:val="002F43EA"/>
    <w:rsid w:val="00300FD1"/>
    <w:rsid w:val="00312816"/>
    <w:rsid w:val="0035404A"/>
    <w:rsid w:val="00354224"/>
    <w:rsid w:val="003579D6"/>
    <w:rsid w:val="00365F75"/>
    <w:rsid w:val="00380C8E"/>
    <w:rsid w:val="0038655F"/>
    <w:rsid w:val="003E0544"/>
    <w:rsid w:val="003F231E"/>
    <w:rsid w:val="0041466B"/>
    <w:rsid w:val="00440A22"/>
    <w:rsid w:val="00476C13"/>
    <w:rsid w:val="004A2F99"/>
    <w:rsid w:val="004A615B"/>
    <w:rsid w:val="004B0C99"/>
    <w:rsid w:val="004B3700"/>
    <w:rsid w:val="004E3FDB"/>
    <w:rsid w:val="004F21F2"/>
    <w:rsid w:val="004F67FC"/>
    <w:rsid w:val="00520D1A"/>
    <w:rsid w:val="0052746A"/>
    <w:rsid w:val="005471F9"/>
    <w:rsid w:val="0055004A"/>
    <w:rsid w:val="0056677C"/>
    <w:rsid w:val="005963AF"/>
    <w:rsid w:val="005A50FD"/>
    <w:rsid w:val="005E1079"/>
    <w:rsid w:val="00604FB9"/>
    <w:rsid w:val="00621120"/>
    <w:rsid w:val="00627575"/>
    <w:rsid w:val="00643A52"/>
    <w:rsid w:val="006470C6"/>
    <w:rsid w:val="00693143"/>
    <w:rsid w:val="007005CC"/>
    <w:rsid w:val="007072A0"/>
    <w:rsid w:val="00743E5F"/>
    <w:rsid w:val="00751DC7"/>
    <w:rsid w:val="00766E43"/>
    <w:rsid w:val="00770D15"/>
    <w:rsid w:val="007B5CE2"/>
    <w:rsid w:val="007E6AC9"/>
    <w:rsid w:val="0082420A"/>
    <w:rsid w:val="008408C0"/>
    <w:rsid w:val="008454AE"/>
    <w:rsid w:val="008617AE"/>
    <w:rsid w:val="0087379D"/>
    <w:rsid w:val="00875C07"/>
    <w:rsid w:val="0088204C"/>
    <w:rsid w:val="008B1526"/>
    <w:rsid w:val="008C7623"/>
    <w:rsid w:val="008E3F64"/>
    <w:rsid w:val="008F417A"/>
    <w:rsid w:val="00913276"/>
    <w:rsid w:val="00923450"/>
    <w:rsid w:val="009243B3"/>
    <w:rsid w:val="0094532B"/>
    <w:rsid w:val="0096270C"/>
    <w:rsid w:val="00966A00"/>
    <w:rsid w:val="00996314"/>
    <w:rsid w:val="009A030B"/>
    <w:rsid w:val="009A1D54"/>
    <w:rsid w:val="00A424F9"/>
    <w:rsid w:val="00AA3B27"/>
    <w:rsid w:val="00AD1C95"/>
    <w:rsid w:val="00AF2557"/>
    <w:rsid w:val="00B042A0"/>
    <w:rsid w:val="00B1526A"/>
    <w:rsid w:val="00B27C5C"/>
    <w:rsid w:val="00B316AF"/>
    <w:rsid w:val="00B9282A"/>
    <w:rsid w:val="00B951FA"/>
    <w:rsid w:val="00BC29DD"/>
    <w:rsid w:val="00BD073A"/>
    <w:rsid w:val="00BE504E"/>
    <w:rsid w:val="00C14555"/>
    <w:rsid w:val="00CB06E5"/>
    <w:rsid w:val="00CF2DD9"/>
    <w:rsid w:val="00D15025"/>
    <w:rsid w:val="00D155C8"/>
    <w:rsid w:val="00D6234D"/>
    <w:rsid w:val="00D7651E"/>
    <w:rsid w:val="00D84649"/>
    <w:rsid w:val="00D85615"/>
    <w:rsid w:val="00DC22C1"/>
    <w:rsid w:val="00DF2254"/>
    <w:rsid w:val="00E122BB"/>
    <w:rsid w:val="00E20389"/>
    <w:rsid w:val="00E27317"/>
    <w:rsid w:val="00E60446"/>
    <w:rsid w:val="00E659E1"/>
    <w:rsid w:val="00EB5C8F"/>
    <w:rsid w:val="00ED6CB0"/>
    <w:rsid w:val="00EE2574"/>
    <w:rsid w:val="00EF4A90"/>
    <w:rsid w:val="00EF57EC"/>
    <w:rsid w:val="00EF7B7D"/>
    <w:rsid w:val="00F2061E"/>
    <w:rsid w:val="00F228BB"/>
    <w:rsid w:val="00F605E9"/>
    <w:rsid w:val="00F828B7"/>
    <w:rsid w:val="00F943FE"/>
    <w:rsid w:val="00F95D70"/>
    <w:rsid w:val="00FA6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115E788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144C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stilo1">
    <w:name w:val="Estilo1"/>
    <w:basedOn w:val="TabeladaWeb2"/>
    <w:uiPriority w:val="99"/>
    <w:rsid w:val="00144C6C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144C6C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200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TERMINAL 6</cp:lastModifiedBy>
  <cp:revision>4</cp:revision>
  <dcterms:created xsi:type="dcterms:W3CDTF">2019-03-30T18:53:00Z</dcterms:created>
  <dcterms:modified xsi:type="dcterms:W3CDTF">2026-10-16T14:08:00Z</dcterms:modified>
</cp:coreProperties>
</file>